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2E19E2" w14:textId="1118FF2F" w:rsidR="007C1299" w:rsidRPr="00C66381" w:rsidRDefault="00ED575E" w:rsidP="007C1299">
      <w:pPr>
        <w:jc w:val="center"/>
        <w:rPr>
          <w:rFonts w:ascii="Cambria" w:hAnsi="Cambria"/>
          <w:b/>
          <w:sz w:val="72"/>
          <w:szCs w:val="72"/>
          <w:u w:val="single"/>
        </w:rPr>
      </w:pPr>
      <w:r>
        <w:rPr>
          <w:rFonts w:ascii="Cambria" w:hAnsi="Cambria"/>
          <w:b/>
          <w:sz w:val="72"/>
          <w:szCs w:val="72"/>
          <w:u w:val="single"/>
        </w:rPr>
        <w:t>UAB Jazz Summit 2016</w:t>
      </w:r>
    </w:p>
    <w:p w14:paraId="20C3044B" w14:textId="359FC1CA" w:rsidR="00ED575E" w:rsidRDefault="00ED575E" w:rsidP="007F6678">
      <w:pPr>
        <w:jc w:val="center"/>
        <w:rPr>
          <w:rFonts w:ascii="Cambria" w:hAnsi="Cambria"/>
          <w:b/>
          <w:sz w:val="28"/>
          <w:szCs w:val="28"/>
        </w:rPr>
      </w:pPr>
      <w:r>
        <w:rPr>
          <w:rFonts w:ascii="Cambria" w:hAnsi="Cambria"/>
          <w:b/>
          <w:sz w:val="28"/>
          <w:szCs w:val="28"/>
        </w:rPr>
        <w:t>April 2, 2016</w:t>
      </w:r>
    </w:p>
    <w:p w14:paraId="75697102" w14:textId="77777777" w:rsidR="007F6678" w:rsidRPr="00D218B3" w:rsidRDefault="007F6678" w:rsidP="007F6678">
      <w:pPr>
        <w:jc w:val="center"/>
        <w:rPr>
          <w:rFonts w:ascii="Cambria" w:hAnsi="Cambria"/>
          <w:b/>
          <w:sz w:val="28"/>
          <w:szCs w:val="28"/>
        </w:rPr>
      </w:pPr>
    </w:p>
    <w:p w14:paraId="3A3A289B" w14:textId="37617785" w:rsidR="007C1299" w:rsidRPr="00ED575E" w:rsidRDefault="00ED575E" w:rsidP="007C1299">
      <w:pPr>
        <w:jc w:val="center"/>
        <w:rPr>
          <w:rFonts w:ascii="Reprise Title" w:hAnsi="Reprise Title"/>
          <w:b/>
          <w:i/>
          <w:sz w:val="56"/>
          <w:szCs w:val="56"/>
        </w:rPr>
      </w:pPr>
      <w:r w:rsidRPr="00ED575E">
        <w:rPr>
          <w:rFonts w:ascii="Reprise Title" w:hAnsi="Reprise Title"/>
          <w:b/>
          <w:i/>
          <w:sz w:val="56"/>
          <w:szCs w:val="56"/>
        </w:rPr>
        <w:t>New Orleans Edition!</w:t>
      </w:r>
    </w:p>
    <w:p w14:paraId="64349062" w14:textId="44B00393" w:rsidR="007C1299" w:rsidRDefault="00C731B6" w:rsidP="00F43981">
      <w:pPr>
        <w:jc w:val="center"/>
        <w:rPr>
          <w:rFonts w:ascii="Cambria" w:hAnsi="Cambria"/>
        </w:rPr>
      </w:pPr>
      <w:r>
        <w:rPr>
          <w:rFonts w:ascii="Cambria" w:hAnsi="Cambria"/>
          <w:noProof/>
        </w:rPr>
        <w:drawing>
          <wp:inline distT="0" distB="0" distL="0" distR="0" wp14:anchorId="2F85F9D1" wp14:editId="376ED2FB">
            <wp:extent cx="1192843" cy="1793240"/>
            <wp:effectExtent l="0" t="0" r="127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phy1.jpg"/>
                    <pic:cNvPicPr/>
                  </pic:nvPicPr>
                  <pic:blipFill>
                    <a:blip r:embed="rId7">
                      <a:extLst>
                        <a:ext uri="{28A0092B-C50C-407E-A947-70E740481C1C}">
                          <a14:useLocalDpi xmlns:a14="http://schemas.microsoft.com/office/drawing/2010/main" val="0"/>
                        </a:ext>
                      </a:extLst>
                    </a:blip>
                    <a:stretch>
                      <a:fillRect/>
                    </a:stretch>
                  </pic:blipFill>
                  <pic:spPr>
                    <a:xfrm>
                      <a:off x="0" y="0"/>
                      <a:ext cx="1192953" cy="1793406"/>
                    </a:xfrm>
                    <a:prstGeom prst="rect">
                      <a:avLst/>
                    </a:prstGeom>
                  </pic:spPr>
                </pic:pic>
              </a:graphicData>
            </a:graphic>
          </wp:inline>
        </w:drawing>
      </w:r>
    </w:p>
    <w:p w14:paraId="7E943AFF" w14:textId="77777777" w:rsidR="007F6678" w:rsidRDefault="00424509" w:rsidP="00F43981">
      <w:pPr>
        <w:jc w:val="center"/>
        <w:rPr>
          <w:rFonts w:ascii="Cambria" w:hAnsi="Cambria"/>
          <w:b/>
          <w:i/>
        </w:rPr>
      </w:pPr>
      <w:r w:rsidRPr="004772B6">
        <w:rPr>
          <w:rFonts w:ascii="Cambria" w:hAnsi="Cambria"/>
          <w:b/>
          <w:i/>
        </w:rPr>
        <w:t xml:space="preserve">With </w:t>
      </w:r>
    </w:p>
    <w:p w14:paraId="2AA0D8A7" w14:textId="77777777" w:rsidR="007F6678" w:rsidRPr="007F6678" w:rsidRDefault="00424509" w:rsidP="00F43981">
      <w:pPr>
        <w:jc w:val="center"/>
        <w:rPr>
          <w:rFonts w:ascii="Cambria" w:hAnsi="Cambria"/>
          <w:b/>
          <w:i/>
          <w:sz w:val="36"/>
          <w:szCs w:val="36"/>
        </w:rPr>
      </w:pPr>
      <w:r w:rsidRPr="007F6678">
        <w:rPr>
          <w:rFonts w:ascii="Cambria" w:hAnsi="Cambria"/>
          <w:b/>
          <w:i/>
          <w:sz w:val="36"/>
          <w:szCs w:val="36"/>
        </w:rPr>
        <w:t>Dr. David Phy</w:t>
      </w:r>
    </w:p>
    <w:p w14:paraId="2CADAAB4" w14:textId="77A4415A" w:rsidR="00424509" w:rsidRPr="004772B6" w:rsidRDefault="00424509" w:rsidP="00F43981">
      <w:pPr>
        <w:jc w:val="center"/>
        <w:rPr>
          <w:rFonts w:ascii="Cambria" w:hAnsi="Cambria"/>
          <w:b/>
          <w:i/>
        </w:rPr>
      </w:pPr>
      <w:r w:rsidRPr="004772B6">
        <w:rPr>
          <w:rFonts w:ascii="Cambria" w:hAnsi="Cambria"/>
          <w:b/>
          <w:i/>
        </w:rPr>
        <w:t xml:space="preserve"> of the world-famous Dukes of Dixieland</w:t>
      </w:r>
    </w:p>
    <w:p w14:paraId="31A0BD81" w14:textId="2A0CF757" w:rsidR="00424509" w:rsidRPr="00890141" w:rsidRDefault="00424509" w:rsidP="00F43981">
      <w:pPr>
        <w:jc w:val="center"/>
        <w:rPr>
          <w:rFonts w:ascii="Cambria" w:hAnsi="Cambria"/>
        </w:rPr>
      </w:pPr>
      <w:r>
        <w:rPr>
          <w:rFonts w:ascii="Cambria" w:hAnsi="Cambria"/>
          <w:noProof/>
        </w:rPr>
        <w:drawing>
          <wp:inline distT="0" distB="0" distL="0" distR="0" wp14:anchorId="4E7983FF" wp14:editId="6411AEF9">
            <wp:extent cx="6108699" cy="34632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neyphoto1990.jpg"/>
                    <pic:cNvPicPr/>
                  </pic:nvPicPr>
                  <pic:blipFill>
                    <a:blip r:embed="rId8">
                      <a:extLst>
                        <a:ext uri="{28A0092B-C50C-407E-A947-70E740481C1C}">
                          <a14:useLocalDpi xmlns:a14="http://schemas.microsoft.com/office/drawing/2010/main" val="0"/>
                        </a:ext>
                      </a:extLst>
                    </a:blip>
                    <a:stretch>
                      <a:fillRect/>
                    </a:stretch>
                  </pic:blipFill>
                  <pic:spPr>
                    <a:xfrm>
                      <a:off x="0" y="0"/>
                      <a:ext cx="6109335" cy="3463650"/>
                    </a:xfrm>
                    <a:prstGeom prst="rect">
                      <a:avLst/>
                    </a:prstGeom>
                  </pic:spPr>
                </pic:pic>
              </a:graphicData>
            </a:graphic>
          </wp:inline>
        </w:drawing>
      </w:r>
    </w:p>
    <w:p w14:paraId="4F93E3C8" w14:textId="77777777" w:rsidR="007C1299" w:rsidRPr="00D218B3" w:rsidRDefault="007C1299" w:rsidP="007C1299">
      <w:pPr>
        <w:pBdr>
          <w:top w:val="single" w:sz="4" w:space="1" w:color="auto"/>
          <w:left w:val="single" w:sz="4" w:space="4" w:color="auto"/>
          <w:bottom w:val="single" w:sz="4" w:space="1" w:color="auto"/>
          <w:right w:val="single" w:sz="4" w:space="4" w:color="auto"/>
        </w:pBdr>
        <w:tabs>
          <w:tab w:val="left" w:pos="3060"/>
          <w:tab w:val="left" w:pos="4500"/>
        </w:tabs>
        <w:jc w:val="center"/>
        <w:rPr>
          <w:rFonts w:ascii="Cambria" w:hAnsi="Cambria"/>
          <w:b/>
          <w:sz w:val="36"/>
          <w:szCs w:val="36"/>
        </w:rPr>
      </w:pPr>
      <w:r w:rsidRPr="00D218B3">
        <w:rPr>
          <w:rFonts w:ascii="Cambria" w:hAnsi="Cambria"/>
          <w:b/>
          <w:sz w:val="36"/>
          <w:szCs w:val="36"/>
        </w:rPr>
        <w:t>Coordinator:</w:t>
      </w:r>
      <w:r w:rsidRPr="00D218B3">
        <w:rPr>
          <w:rFonts w:ascii="Cambria" w:hAnsi="Cambria"/>
          <w:b/>
          <w:sz w:val="36"/>
          <w:szCs w:val="36"/>
        </w:rPr>
        <w:tab/>
        <w:t>Dr. Steve Roberts</w:t>
      </w:r>
    </w:p>
    <w:p w14:paraId="779643DF" w14:textId="77777777" w:rsidR="007C1299" w:rsidRPr="00D218B3" w:rsidRDefault="007C1299" w:rsidP="007C1299">
      <w:pPr>
        <w:pBdr>
          <w:top w:val="single" w:sz="4" w:space="1" w:color="auto"/>
          <w:left w:val="single" w:sz="4" w:space="4" w:color="auto"/>
          <w:bottom w:val="single" w:sz="4" w:space="1" w:color="auto"/>
          <w:right w:val="single" w:sz="4" w:space="4" w:color="auto"/>
        </w:pBdr>
        <w:tabs>
          <w:tab w:val="left" w:pos="3060"/>
          <w:tab w:val="left" w:pos="4500"/>
        </w:tabs>
        <w:jc w:val="center"/>
        <w:rPr>
          <w:rFonts w:ascii="Cambria" w:hAnsi="Cambria"/>
          <w:b/>
          <w:sz w:val="36"/>
          <w:szCs w:val="36"/>
        </w:rPr>
      </w:pPr>
      <w:r w:rsidRPr="00D218B3">
        <w:rPr>
          <w:rFonts w:ascii="Cambria" w:hAnsi="Cambria"/>
          <w:b/>
          <w:sz w:val="36"/>
          <w:szCs w:val="36"/>
        </w:rPr>
        <w:t>Email:</w:t>
      </w:r>
      <w:r w:rsidRPr="00D218B3">
        <w:rPr>
          <w:rFonts w:ascii="Cambria" w:hAnsi="Cambria"/>
          <w:b/>
          <w:sz w:val="36"/>
          <w:szCs w:val="36"/>
        </w:rPr>
        <w:tab/>
        <w:t>jazztpt@uab.edu</w:t>
      </w:r>
    </w:p>
    <w:p w14:paraId="5AB6C882" w14:textId="77777777" w:rsidR="007C1299" w:rsidRPr="00D218B3" w:rsidRDefault="007C1299" w:rsidP="007C1299">
      <w:pPr>
        <w:pBdr>
          <w:top w:val="single" w:sz="4" w:space="1" w:color="auto"/>
          <w:left w:val="single" w:sz="4" w:space="4" w:color="auto"/>
          <w:bottom w:val="single" w:sz="4" w:space="1" w:color="auto"/>
          <w:right w:val="single" w:sz="4" w:space="4" w:color="auto"/>
        </w:pBdr>
        <w:tabs>
          <w:tab w:val="left" w:pos="3060"/>
          <w:tab w:val="left" w:pos="4500"/>
        </w:tabs>
        <w:jc w:val="center"/>
        <w:rPr>
          <w:rFonts w:ascii="Cambria" w:hAnsi="Cambria"/>
          <w:b/>
          <w:sz w:val="36"/>
          <w:szCs w:val="36"/>
        </w:rPr>
      </w:pPr>
      <w:r w:rsidRPr="00D218B3">
        <w:rPr>
          <w:rFonts w:ascii="Cambria" w:hAnsi="Cambria"/>
          <w:b/>
          <w:sz w:val="36"/>
          <w:szCs w:val="36"/>
        </w:rPr>
        <w:t>Phone:</w:t>
      </w:r>
      <w:r w:rsidRPr="00D218B3">
        <w:rPr>
          <w:rFonts w:ascii="Cambria" w:hAnsi="Cambria"/>
          <w:b/>
          <w:sz w:val="36"/>
          <w:szCs w:val="36"/>
        </w:rPr>
        <w:tab/>
        <w:t>(205) 934-6154</w:t>
      </w:r>
    </w:p>
    <w:p w14:paraId="3136FEDD" w14:textId="77777777" w:rsidR="008F10AE" w:rsidRPr="006B556E" w:rsidRDefault="007C1299" w:rsidP="006B556E">
      <w:pPr>
        <w:pBdr>
          <w:top w:val="single" w:sz="4" w:space="1" w:color="auto"/>
          <w:left w:val="single" w:sz="4" w:space="4" w:color="auto"/>
          <w:bottom w:val="single" w:sz="4" w:space="1" w:color="auto"/>
          <w:right w:val="single" w:sz="4" w:space="4" w:color="auto"/>
        </w:pBdr>
        <w:tabs>
          <w:tab w:val="left" w:pos="3060"/>
          <w:tab w:val="left" w:pos="4500"/>
        </w:tabs>
        <w:jc w:val="center"/>
        <w:rPr>
          <w:rFonts w:ascii="Cambria" w:hAnsi="Cambria"/>
          <w:b/>
          <w:sz w:val="36"/>
          <w:szCs w:val="36"/>
        </w:rPr>
      </w:pPr>
      <w:r w:rsidRPr="00D218B3">
        <w:rPr>
          <w:rFonts w:ascii="Cambria" w:hAnsi="Cambria"/>
          <w:b/>
          <w:sz w:val="36"/>
          <w:szCs w:val="36"/>
        </w:rPr>
        <w:t>Fax:</w:t>
      </w:r>
      <w:r w:rsidRPr="00D218B3">
        <w:rPr>
          <w:rFonts w:ascii="Cambria" w:hAnsi="Cambria"/>
          <w:b/>
          <w:sz w:val="36"/>
          <w:szCs w:val="36"/>
        </w:rPr>
        <w:tab/>
        <w:t>(205) 975-1931</w:t>
      </w:r>
    </w:p>
    <w:p w14:paraId="25DC43BF" w14:textId="77777777" w:rsidR="00AF2302" w:rsidRPr="007F6678" w:rsidRDefault="008F10AE">
      <w:pPr>
        <w:rPr>
          <w:rFonts w:ascii="Cambria" w:hAnsi="Cambria"/>
          <w:sz w:val="22"/>
          <w:szCs w:val="22"/>
        </w:rPr>
      </w:pPr>
      <w:r>
        <w:rPr>
          <w:rFonts w:ascii="Cambria" w:hAnsi="Cambria"/>
          <w:b/>
        </w:rPr>
        <w:br w:type="page"/>
      </w:r>
      <w:r w:rsidR="00AF2302" w:rsidRPr="007F6678">
        <w:rPr>
          <w:rFonts w:ascii="Cambria" w:hAnsi="Cambria"/>
          <w:b/>
          <w:sz w:val="22"/>
          <w:szCs w:val="22"/>
        </w:rPr>
        <w:lastRenderedPageBreak/>
        <w:t>Event Dates:</w:t>
      </w:r>
    </w:p>
    <w:p w14:paraId="0E1FB99A" w14:textId="379A9F2C" w:rsidR="00AF2302" w:rsidRPr="007F6678" w:rsidRDefault="004772B6" w:rsidP="00AF2302">
      <w:pPr>
        <w:jc w:val="both"/>
        <w:rPr>
          <w:rFonts w:ascii="Cambria" w:hAnsi="Cambria"/>
          <w:sz w:val="22"/>
          <w:szCs w:val="22"/>
        </w:rPr>
      </w:pPr>
      <w:r w:rsidRPr="007F6678">
        <w:rPr>
          <w:rFonts w:ascii="Cambria" w:hAnsi="Cambria"/>
          <w:sz w:val="22"/>
          <w:szCs w:val="22"/>
        </w:rPr>
        <w:t>The 2016</w:t>
      </w:r>
      <w:r w:rsidR="00AF2302" w:rsidRPr="007F6678">
        <w:rPr>
          <w:rFonts w:ascii="Cambria" w:hAnsi="Cambria"/>
          <w:sz w:val="22"/>
          <w:szCs w:val="22"/>
        </w:rPr>
        <w:t xml:space="preserve"> UAB Jazz Summit will begin with registration </w:t>
      </w:r>
      <w:r w:rsidRPr="007F6678">
        <w:rPr>
          <w:rFonts w:ascii="Cambria" w:hAnsi="Cambria"/>
          <w:sz w:val="22"/>
          <w:szCs w:val="22"/>
        </w:rPr>
        <w:t>at 8am</w:t>
      </w:r>
      <w:r w:rsidR="00AF2302" w:rsidRPr="007F6678">
        <w:rPr>
          <w:rFonts w:ascii="Cambria" w:hAnsi="Cambria"/>
          <w:sz w:val="22"/>
          <w:szCs w:val="22"/>
        </w:rPr>
        <w:t xml:space="preserve"> </w:t>
      </w:r>
      <w:r w:rsidRPr="007F6678">
        <w:rPr>
          <w:rFonts w:ascii="Cambria" w:hAnsi="Cambria"/>
          <w:sz w:val="22"/>
          <w:szCs w:val="22"/>
        </w:rPr>
        <w:t>Saturday, April</w:t>
      </w:r>
      <w:r w:rsidR="00A74CB2" w:rsidRPr="007F6678">
        <w:rPr>
          <w:rFonts w:ascii="Cambria" w:hAnsi="Cambria"/>
          <w:sz w:val="22"/>
          <w:szCs w:val="22"/>
        </w:rPr>
        <w:t xml:space="preserve"> </w:t>
      </w:r>
      <w:r w:rsidR="006B556E" w:rsidRPr="007F6678">
        <w:rPr>
          <w:rFonts w:ascii="Cambria" w:hAnsi="Cambria"/>
          <w:sz w:val="22"/>
          <w:szCs w:val="22"/>
        </w:rPr>
        <w:t>2</w:t>
      </w:r>
      <w:r w:rsidR="006B556E" w:rsidRPr="007F6678">
        <w:rPr>
          <w:rFonts w:ascii="Cambria" w:hAnsi="Cambria"/>
          <w:sz w:val="22"/>
          <w:szCs w:val="22"/>
          <w:vertAlign w:val="superscript"/>
        </w:rPr>
        <w:t>nd</w:t>
      </w:r>
      <w:r w:rsidR="006B556E" w:rsidRPr="007F6678">
        <w:rPr>
          <w:rFonts w:ascii="Cambria" w:hAnsi="Cambria"/>
          <w:sz w:val="22"/>
          <w:szCs w:val="22"/>
        </w:rPr>
        <w:t xml:space="preserve"> </w:t>
      </w:r>
      <w:r w:rsidR="00AF2302" w:rsidRPr="007F6678">
        <w:rPr>
          <w:rFonts w:ascii="Cambria" w:hAnsi="Cambria"/>
          <w:sz w:val="22"/>
          <w:szCs w:val="22"/>
        </w:rPr>
        <w:t xml:space="preserve">in the Hulsey Center.  </w:t>
      </w:r>
      <w:r w:rsidR="006B556E" w:rsidRPr="007F6678">
        <w:rPr>
          <w:rFonts w:ascii="Cambria" w:hAnsi="Cambria"/>
          <w:sz w:val="22"/>
          <w:szCs w:val="22"/>
        </w:rPr>
        <w:t>S</w:t>
      </w:r>
      <w:r w:rsidR="001B6659" w:rsidRPr="007F6678">
        <w:rPr>
          <w:rFonts w:ascii="Cambria" w:hAnsi="Cambria"/>
          <w:sz w:val="22"/>
          <w:szCs w:val="22"/>
        </w:rPr>
        <w:t>tudents</w:t>
      </w:r>
      <w:r w:rsidR="00973F7F">
        <w:rPr>
          <w:rFonts w:ascii="Cambria" w:hAnsi="Cambria"/>
          <w:sz w:val="22"/>
          <w:szCs w:val="22"/>
        </w:rPr>
        <w:t xml:space="preserve"> will</w:t>
      </w:r>
      <w:r w:rsidR="001B6659" w:rsidRPr="007F6678">
        <w:rPr>
          <w:rFonts w:ascii="Cambria" w:hAnsi="Cambria"/>
          <w:sz w:val="22"/>
          <w:szCs w:val="22"/>
        </w:rPr>
        <w:t xml:space="preserve"> </w:t>
      </w:r>
      <w:r w:rsidRPr="007F6678">
        <w:rPr>
          <w:rFonts w:ascii="Cambria" w:hAnsi="Cambria"/>
          <w:sz w:val="22"/>
          <w:szCs w:val="22"/>
        </w:rPr>
        <w:t xml:space="preserve">be placed </w:t>
      </w:r>
      <w:r w:rsidR="00AF2302" w:rsidRPr="007F6678">
        <w:rPr>
          <w:rFonts w:ascii="Cambria" w:hAnsi="Cambria"/>
          <w:sz w:val="22"/>
          <w:szCs w:val="22"/>
        </w:rPr>
        <w:t xml:space="preserve">according to their skill and experience, and will be mixed in with UAB jazz students in their various ensembles.  The </w:t>
      </w:r>
      <w:r w:rsidRPr="007F6678">
        <w:rPr>
          <w:rFonts w:ascii="Cambria" w:hAnsi="Cambria"/>
          <w:sz w:val="22"/>
          <w:szCs w:val="22"/>
        </w:rPr>
        <w:t>final concert will take place that evening (4/2) at 7pm</w:t>
      </w:r>
      <w:r w:rsidR="00AF2302" w:rsidRPr="007F6678">
        <w:rPr>
          <w:rFonts w:ascii="Cambria" w:hAnsi="Cambria"/>
          <w:sz w:val="22"/>
          <w:szCs w:val="22"/>
        </w:rPr>
        <w:t xml:space="preserve">. </w:t>
      </w:r>
    </w:p>
    <w:p w14:paraId="4FBEF16F" w14:textId="77777777" w:rsidR="000F1F7A" w:rsidRPr="007F6678" w:rsidRDefault="000F1F7A">
      <w:pPr>
        <w:rPr>
          <w:rFonts w:ascii="Cambria" w:hAnsi="Cambria"/>
          <w:b/>
          <w:sz w:val="22"/>
          <w:szCs w:val="22"/>
        </w:rPr>
      </w:pPr>
    </w:p>
    <w:p w14:paraId="6B40FF92" w14:textId="77777777" w:rsidR="00AF2302" w:rsidRPr="007F6678" w:rsidRDefault="00AF2302">
      <w:pPr>
        <w:rPr>
          <w:rFonts w:ascii="Cambria" w:hAnsi="Cambria"/>
          <w:b/>
          <w:sz w:val="22"/>
          <w:szCs w:val="22"/>
        </w:rPr>
      </w:pPr>
      <w:r w:rsidRPr="007F6678">
        <w:rPr>
          <w:rFonts w:ascii="Cambria" w:hAnsi="Cambria"/>
          <w:b/>
          <w:sz w:val="22"/>
          <w:szCs w:val="22"/>
        </w:rPr>
        <w:t>Eligibility:</w:t>
      </w:r>
    </w:p>
    <w:p w14:paraId="14C9CF00" w14:textId="05585F10" w:rsidR="00AF2302" w:rsidRPr="007F6678" w:rsidRDefault="00AF2302" w:rsidP="008000F5">
      <w:pPr>
        <w:jc w:val="both"/>
        <w:rPr>
          <w:rFonts w:ascii="Cambria" w:hAnsi="Cambria"/>
          <w:sz w:val="22"/>
          <w:szCs w:val="22"/>
        </w:rPr>
      </w:pPr>
      <w:r w:rsidRPr="007F6678">
        <w:rPr>
          <w:rFonts w:ascii="Cambria" w:hAnsi="Cambria"/>
          <w:sz w:val="22"/>
          <w:szCs w:val="22"/>
        </w:rPr>
        <w:t>All students grades 9-12 will be eligible to participate in the Jazz Summit.  Students of all levels are encouraged to apply and will be placed in cl</w:t>
      </w:r>
      <w:r w:rsidR="00FC0A82" w:rsidRPr="007F6678">
        <w:rPr>
          <w:rFonts w:ascii="Cambria" w:hAnsi="Cambria"/>
          <w:sz w:val="22"/>
          <w:szCs w:val="22"/>
        </w:rPr>
        <w:t>asses and ensemble situations at</w:t>
      </w:r>
      <w:r w:rsidRPr="007F6678">
        <w:rPr>
          <w:rFonts w:ascii="Cambria" w:hAnsi="Cambria"/>
          <w:sz w:val="22"/>
          <w:szCs w:val="22"/>
        </w:rPr>
        <w:t xml:space="preserve"> a variety of levels determined by audition and band director recommendation.</w:t>
      </w:r>
      <w:r w:rsidR="007F6678">
        <w:rPr>
          <w:rFonts w:ascii="Cambria" w:hAnsi="Cambria"/>
          <w:sz w:val="22"/>
          <w:szCs w:val="22"/>
        </w:rPr>
        <w:t xml:space="preserve">  This year’s summit is based around New Orleans style jazz, so we are opening the summit to all wind players, not just trumpet</w:t>
      </w:r>
      <w:r w:rsidR="009C26BD">
        <w:rPr>
          <w:rFonts w:ascii="Cambria" w:hAnsi="Cambria"/>
          <w:sz w:val="22"/>
          <w:szCs w:val="22"/>
        </w:rPr>
        <w:t>,</w:t>
      </w:r>
      <w:r w:rsidR="007F6678">
        <w:rPr>
          <w:rFonts w:ascii="Cambria" w:hAnsi="Cambria"/>
          <w:sz w:val="22"/>
          <w:szCs w:val="22"/>
        </w:rPr>
        <w:t xml:space="preserve"> trombone</w:t>
      </w:r>
      <w:r w:rsidR="009C26BD">
        <w:rPr>
          <w:rFonts w:ascii="Cambria" w:hAnsi="Cambria"/>
          <w:sz w:val="22"/>
          <w:szCs w:val="22"/>
        </w:rPr>
        <w:t>,</w:t>
      </w:r>
      <w:bookmarkStart w:id="0" w:name="_GoBack"/>
      <w:bookmarkEnd w:id="0"/>
      <w:r w:rsidR="007F6678">
        <w:rPr>
          <w:rFonts w:ascii="Cambria" w:hAnsi="Cambria"/>
          <w:sz w:val="22"/>
          <w:szCs w:val="22"/>
        </w:rPr>
        <w:t xml:space="preserve"> and saxophone.  This</w:t>
      </w:r>
      <w:r w:rsidR="003717F5">
        <w:rPr>
          <w:rFonts w:ascii="Cambria" w:hAnsi="Cambria"/>
          <w:sz w:val="22"/>
          <w:szCs w:val="22"/>
        </w:rPr>
        <w:t xml:space="preserve"> is a great way for your flutis</w:t>
      </w:r>
      <w:r w:rsidR="007F6678">
        <w:rPr>
          <w:rFonts w:ascii="Cambria" w:hAnsi="Cambria"/>
          <w:sz w:val="22"/>
          <w:szCs w:val="22"/>
        </w:rPr>
        <w:t>ts, clarinetists, tubists, etc. to get a valuable and fun jazz experience.</w:t>
      </w:r>
    </w:p>
    <w:p w14:paraId="1D16DF36" w14:textId="77777777" w:rsidR="000F1F7A" w:rsidRPr="007F6678" w:rsidRDefault="000F1F7A">
      <w:pPr>
        <w:rPr>
          <w:rFonts w:ascii="Cambria" w:hAnsi="Cambria"/>
          <w:b/>
          <w:sz w:val="22"/>
          <w:szCs w:val="22"/>
        </w:rPr>
      </w:pPr>
    </w:p>
    <w:p w14:paraId="117DD48A" w14:textId="77777777" w:rsidR="00AF2302" w:rsidRPr="007F6678" w:rsidRDefault="00AF2302">
      <w:pPr>
        <w:rPr>
          <w:rFonts w:ascii="Cambria" w:hAnsi="Cambria"/>
          <w:b/>
          <w:sz w:val="22"/>
          <w:szCs w:val="22"/>
        </w:rPr>
      </w:pPr>
      <w:r w:rsidRPr="007F6678">
        <w:rPr>
          <w:rFonts w:ascii="Cambria" w:hAnsi="Cambria"/>
          <w:b/>
          <w:sz w:val="22"/>
          <w:szCs w:val="22"/>
        </w:rPr>
        <w:t>Band Director Recommendations:</w:t>
      </w:r>
    </w:p>
    <w:p w14:paraId="234F7545" w14:textId="77777777" w:rsidR="00AF2302" w:rsidRPr="007F6678" w:rsidRDefault="00AF2302" w:rsidP="00AF2302">
      <w:pPr>
        <w:jc w:val="both"/>
        <w:rPr>
          <w:rFonts w:ascii="Cambria" w:hAnsi="Cambria"/>
          <w:sz w:val="22"/>
          <w:szCs w:val="22"/>
        </w:rPr>
      </w:pPr>
      <w:r w:rsidRPr="007F6678">
        <w:rPr>
          <w:rFonts w:ascii="Cambria" w:hAnsi="Cambria"/>
          <w:sz w:val="22"/>
          <w:szCs w:val="22"/>
        </w:rPr>
        <w:t xml:space="preserve">Please use the enclosed form to submit your nominations for this event.  We ask that you recommend students with experience or at least a heavy interest in jazz music and who are proficient on their instruments.  After the student has completed the top half of their application, they are instructed to pass the form on to their band director.  Please use the bottom half for a </w:t>
      </w:r>
      <w:r w:rsidRPr="007F6678">
        <w:rPr>
          <w:rFonts w:ascii="Cambria" w:hAnsi="Cambria"/>
          <w:b/>
          <w:sz w:val="22"/>
          <w:szCs w:val="22"/>
        </w:rPr>
        <w:t>confidential</w:t>
      </w:r>
      <w:r w:rsidRPr="007F6678">
        <w:rPr>
          <w:rFonts w:ascii="Cambria" w:hAnsi="Cambria"/>
          <w:sz w:val="22"/>
          <w:szCs w:val="22"/>
        </w:rPr>
        <w:t xml:space="preserve"> evaluation and comments on the applicant.  These band director recommendations are very important to the selection process.  Please place these recommendations in order of your ranking by instrument.</w:t>
      </w:r>
    </w:p>
    <w:p w14:paraId="100FF383" w14:textId="77777777" w:rsidR="000F1F7A" w:rsidRPr="007F6678" w:rsidRDefault="000F1F7A">
      <w:pPr>
        <w:rPr>
          <w:rFonts w:ascii="Cambria" w:hAnsi="Cambria"/>
          <w:b/>
          <w:sz w:val="22"/>
          <w:szCs w:val="22"/>
        </w:rPr>
      </w:pPr>
    </w:p>
    <w:p w14:paraId="4EFD9206" w14:textId="77777777" w:rsidR="00AF2302" w:rsidRPr="007F6678" w:rsidRDefault="00AF2302">
      <w:pPr>
        <w:rPr>
          <w:rFonts w:ascii="Cambria" w:hAnsi="Cambria"/>
          <w:b/>
          <w:sz w:val="22"/>
          <w:szCs w:val="22"/>
        </w:rPr>
      </w:pPr>
      <w:r w:rsidRPr="007F6678">
        <w:rPr>
          <w:rFonts w:ascii="Cambria" w:hAnsi="Cambria"/>
          <w:b/>
          <w:sz w:val="22"/>
          <w:szCs w:val="22"/>
        </w:rPr>
        <w:t>Applications:</w:t>
      </w:r>
    </w:p>
    <w:p w14:paraId="70D7DB2D" w14:textId="77777777" w:rsidR="00AF2302" w:rsidRPr="007F6678" w:rsidRDefault="00AF2302" w:rsidP="00AF2302">
      <w:pPr>
        <w:jc w:val="both"/>
        <w:rPr>
          <w:rFonts w:ascii="Cambria" w:hAnsi="Cambria"/>
          <w:sz w:val="22"/>
          <w:szCs w:val="22"/>
        </w:rPr>
      </w:pPr>
      <w:r w:rsidRPr="007F6678">
        <w:rPr>
          <w:rFonts w:ascii="Cambria" w:hAnsi="Cambria"/>
          <w:sz w:val="22"/>
          <w:szCs w:val="22"/>
        </w:rPr>
        <w:t>Applications can be returned in the following ways:</w:t>
      </w:r>
    </w:p>
    <w:p w14:paraId="240035E0" w14:textId="77777777" w:rsidR="00AF2302" w:rsidRPr="007F6678" w:rsidRDefault="00AF2302" w:rsidP="00AF2302">
      <w:pPr>
        <w:ind w:left="360"/>
        <w:rPr>
          <w:rFonts w:ascii="Cambria" w:hAnsi="Cambria"/>
          <w:sz w:val="22"/>
          <w:szCs w:val="22"/>
        </w:rPr>
      </w:pPr>
    </w:p>
    <w:p w14:paraId="371F94D6" w14:textId="3030F4E1" w:rsidR="00AF2302" w:rsidRPr="007F6678" w:rsidRDefault="00AF2302" w:rsidP="00AF2302">
      <w:pPr>
        <w:tabs>
          <w:tab w:val="left" w:pos="720"/>
        </w:tabs>
        <w:ind w:left="360"/>
        <w:rPr>
          <w:rFonts w:ascii="Cambria" w:hAnsi="Cambria"/>
          <w:sz w:val="22"/>
          <w:szCs w:val="22"/>
        </w:rPr>
      </w:pPr>
      <w:r w:rsidRPr="007F6678">
        <w:rPr>
          <w:rFonts w:ascii="Cambria" w:hAnsi="Cambria"/>
          <w:sz w:val="22"/>
          <w:szCs w:val="22"/>
        </w:rPr>
        <w:t>1.</w:t>
      </w:r>
      <w:r w:rsidRPr="007F6678">
        <w:rPr>
          <w:rFonts w:ascii="Cambria" w:hAnsi="Cambria"/>
          <w:sz w:val="22"/>
          <w:szCs w:val="22"/>
        </w:rPr>
        <w:tab/>
        <w:t xml:space="preserve">By mail </w:t>
      </w:r>
      <w:r w:rsidR="00FC0A82" w:rsidRPr="007F6678">
        <w:rPr>
          <w:rFonts w:ascii="Cambria" w:hAnsi="Cambria"/>
          <w:b/>
          <w:sz w:val="22"/>
          <w:szCs w:val="22"/>
        </w:rPr>
        <w:t>received</w:t>
      </w:r>
      <w:r w:rsidRPr="007F6678">
        <w:rPr>
          <w:rFonts w:ascii="Cambria" w:hAnsi="Cambria"/>
          <w:sz w:val="22"/>
          <w:szCs w:val="22"/>
        </w:rPr>
        <w:t xml:space="preserve"> no later than </w:t>
      </w:r>
      <w:r w:rsidR="007F6678">
        <w:rPr>
          <w:rFonts w:ascii="Cambria" w:hAnsi="Cambria"/>
          <w:sz w:val="22"/>
          <w:szCs w:val="22"/>
        </w:rPr>
        <w:t>March</w:t>
      </w:r>
      <w:r w:rsidR="002D7AC2" w:rsidRPr="007F6678">
        <w:rPr>
          <w:rFonts w:ascii="Cambria" w:hAnsi="Cambria"/>
          <w:sz w:val="22"/>
          <w:szCs w:val="22"/>
        </w:rPr>
        <w:t xml:space="preserve"> 28</w:t>
      </w:r>
      <w:r w:rsidR="002D7AC2" w:rsidRPr="007F6678">
        <w:rPr>
          <w:rFonts w:ascii="Cambria" w:hAnsi="Cambria"/>
          <w:sz w:val="22"/>
          <w:szCs w:val="22"/>
          <w:vertAlign w:val="superscript"/>
        </w:rPr>
        <w:t>th</w:t>
      </w:r>
      <w:r w:rsidR="007F6678">
        <w:rPr>
          <w:rFonts w:ascii="Cambria" w:hAnsi="Cambria"/>
          <w:sz w:val="22"/>
          <w:szCs w:val="22"/>
        </w:rPr>
        <w:t>, 2016</w:t>
      </w:r>
      <w:r w:rsidR="00A74CB2" w:rsidRPr="007F6678">
        <w:rPr>
          <w:rFonts w:ascii="Cambria" w:hAnsi="Cambria"/>
          <w:sz w:val="22"/>
          <w:szCs w:val="22"/>
        </w:rPr>
        <w:t xml:space="preserve"> </w:t>
      </w:r>
      <w:r w:rsidR="001B6659" w:rsidRPr="007F6678">
        <w:rPr>
          <w:rFonts w:ascii="Cambria" w:hAnsi="Cambria"/>
          <w:sz w:val="22"/>
          <w:szCs w:val="22"/>
        </w:rPr>
        <w:t>at 5pm</w:t>
      </w:r>
      <w:r w:rsidRPr="007F6678">
        <w:rPr>
          <w:rFonts w:ascii="Cambria" w:hAnsi="Cambria"/>
          <w:sz w:val="22"/>
          <w:szCs w:val="22"/>
        </w:rPr>
        <w:t xml:space="preserve"> to: </w:t>
      </w:r>
    </w:p>
    <w:p w14:paraId="519DB400" w14:textId="77777777" w:rsidR="00AF2302" w:rsidRPr="007F6678" w:rsidRDefault="00AF2302" w:rsidP="00AF2302">
      <w:pPr>
        <w:tabs>
          <w:tab w:val="left" w:pos="720"/>
        </w:tabs>
        <w:ind w:left="1080"/>
        <w:jc w:val="both"/>
        <w:rPr>
          <w:rFonts w:ascii="Cambria" w:hAnsi="Cambria"/>
          <w:sz w:val="22"/>
          <w:szCs w:val="22"/>
        </w:rPr>
      </w:pPr>
    </w:p>
    <w:p w14:paraId="2A0F512C" w14:textId="77777777" w:rsidR="00AF2302" w:rsidRPr="007F6678" w:rsidRDefault="00AF2302" w:rsidP="00AF2302">
      <w:pPr>
        <w:tabs>
          <w:tab w:val="left" w:pos="720"/>
        </w:tabs>
        <w:ind w:left="1080"/>
        <w:jc w:val="both"/>
        <w:rPr>
          <w:rFonts w:ascii="Cambria" w:hAnsi="Cambria"/>
          <w:sz w:val="22"/>
          <w:szCs w:val="22"/>
        </w:rPr>
      </w:pPr>
      <w:r w:rsidRPr="007F6678">
        <w:rPr>
          <w:rFonts w:ascii="Cambria" w:hAnsi="Cambria"/>
          <w:sz w:val="22"/>
          <w:szCs w:val="22"/>
        </w:rPr>
        <w:t>UAB Department of Music</w:t>
      </w:r>
    </w:p>
    <w:p w14:paraId="28A9D16A" w14:textId="77777777" w:rsidR="00A74CB2" w:rsidRPr="007F6678" w:rsidRDefault="00A74CB2" w:rsidP="00AF2302">
      <w:pPr>
        <w:tabs>
          <w:tab w:val="left" w:pos="720"/>
        </w:tabs>
        <w:ind w:left="1080"/>
        <w:jc w:val="both"/>
        <w:rPr>
          <w:rFonts w:ascii="Cambria" w:hAnsi="Cambria"/>
          <w:sz w:val="22"/>
          <w:szCs w:val="22"/>
        </w:rPr>
      </w:pPr>
      <w:r w:rsidRPr="007F6678">
        <w:rPr>
          <w:rFonts w:ascii="Cambria" w:hAnsi="Cambria"/>
          <w:sz w:val="22"/>
          <w:szCs w:val="22"/>
        </w:rPr>
        <w:t>UAB Jazz Summit 2013</w:t>
      </w:r>
    </w:p>
    <w:p w14:paraId="15D38D7A" w14:textId="77777777" w:rsidR="00AF2302" w:rsidRPr="007F6678" w:rsidRDefault="00A74CB2" w:rsidP="00AF2302">
      <w:pPr>
        <w:tabs>
          <w:tab w:val="left" w:pos="720"/>
        </w:tabs>
        <w:ind w:left="1080"/>
        <w:jc w:val="both"/>
        <w:rPr>
          <w:rFonts w:ascii="Cambria" w:hAnsi="Cambria"/>
          <w:sz w:val="22"/>
          <w:szCs w:val="22"/>
        </w:rPr>
      </w:pPr>
      <w:r w:rsidRPr="007F6678">
        <w:rPr>
          <w:rFonts w:ascii="Cambria" w:hAnsi="Cambria"/>
          <w:sz w:val="22"/>
          <w:szCs w:val="22"/>
        </w:rPr>
        <w:t>231</w:t>
      </w:r>
      <w:r w:rsidR="00AF2302" w:rsidRPr="007F6678">
        <w:rPr>
          <w:rFonts w:ascii="Cambria" w:hAnsi="Cambria"/>
          <w:sz w:val="22"/>
          <w:szCs w:val="22"/>
        </w:rPr>
        <w:t xml:space="preserve"> Hulsey Center</w:t>
      </w:r>
    </w:p>
    <w:p w14:paraId="6FE73D1C" w14:textId="77777777" w:rsidR="00AF2302" w:rsidRPr="007F6678" w:rsidRDefault="00AF2302" w:rsidP="00AF2302">
      <w:pPr>
        <w:tabs>
          <w:tab w:val="left" w:pos="720"/>
        </w:tabs>
        <w:ind w:left="1080"/>
        <w:jc w:val="both"/>
        <w:rPr>
          <w:rFonts w:ascii="Cambria" w:hAnsi="Cambria"/>
          <w:sz w:val="22"/>
          <w:szCs w:val="22"/>
        </w:rPr>
      </w:pPr>
      <w:r w:rsidRPr="007F6678">
        <w:rPr>
          <w:rFonts w:ascii="Cambria" w:hAnsi="Cambria"/>
          <w:sz w:val="22"/>
          <w:szCs w:val="22"/>
        </w:rPr>
        <w:t>950 13</w:t>
      </w:r>
      <w:r w:rsidRPr="007F6678">
        <w:rPr>
          <w:rFonts w:ascii="Cambria" w:hAnsi="Cambria"/>
          <w:sz w:val="22"/>
          <w:szCs w:val="22"/>
          <w:vertAlign w:val="superscript"/>
        </w:rPr>
        <w:t>th</w:t>
      </w:r>
      <w:r w:rsidRPr="007F6678">
        <w:rPr>
          <w:rFonts w:ascii="Cambria" w:hAnsi="Cambria"/>
          <w:sz w:val="22"/>
          <w:szCs w:val="22"/>
        </w:rPr>
        <w:t xml:space="preserve"> Street South</w:t>
      </w:r>
    </w:p>
    <w:p w14:paraId="1520596E" w14:textId="77777777" w:rsidR="00AF2302" w:rsidRPr="007F6678" w:rsidRDefault="00AF2302" w:rsidP="00AF2302">
      <w:pPr>
        <w:tabs>
          <w:tab w:val="left" w:pos="720"/>
        </w:tabs>
        <w:ind w:left="1080"/>
        <w:jc w:val="both"/>
        <w:rPr>
          <w:rFonts w:ascii="Cambria" w:hAnsi="Cambria"/>
          <w:sz w:val="22"/>
          <w:szCs w:val="22"/>
        </w:rPr>
      </w:pPr>
      <w:r w:rsidRPr="007F6678">
        <w:rPr>
          <w:rFonts w:ascii="Cambria" w:hAnsi="Cambria"/>
          <w:sz w:val="22"/>
          <w:szCs w:val="22"/>
        </w:rPr>
        <w:t>Birmingham, AL  35294-1260</w:t>
      </w:r>
    </w:p>
    <w:p w14:paraId="151386FD" w14:textId="77777777" w:rsidR="00AF2302" w:rsidRPr="007F6678" w:rsidRDefault="00AF2302" w:rsidP="00AF2302">
      <w:pPr>
        <w:tabs>
          <w:tab w:val="left" w:pos="720"/>
        </w:tabs>
        <w:ind w:left="1080"/>
        <w:jc w:val="both"/>
        <w:rPr>
          <w:rFonts w:ascii="Cambria" w:hAnsi="Cambria"/>
          <w:sz w:val="22"/>
          <w:szCs w:val="22"/>
        </w:rPr>
      </w:pPr>
    </w:p>
    <w:p w14:paraId="292E49F7" w14:textId="77777777" w:rsidR="00AF2302" w:rsidRPr="007F6678" w:rsidRDefault="00AF2302" w:rsidP="00AF2302">
      <w:pPr>
        <w:tabs>
          <w:tab w:val="left" w:pos="720"/>
        </w:tabs>
        <w:ind w:left="360"/>
        <w:jc w:val="both"/>
        <w:rPr>
          <w:rFonts w:ascii="Cambria" w:hAnsi="Cambria"/>
          <w:sz w:val="22"/>
          <w:szCs w:val="22"/>
        </w:rPr>
      </w:pPr>
      <w:r w:rsidRPr="007F6678">
        <w:rPr>
          <w:rFonts w:ascii="Cambria" w:hAnsi="Cambria"/>
          <w:sz w:val="22"/>
          <w:szCs w:val="22"/>
        </w:rPr>
        <w:t>2.</w:t>
      </w:r>
      <w:r w:rsidRPr="007F6678">
        <w:rPr>
          <w:rFonts w:ascii="Cambria" w:hAnsi="Cambria"/>
          <w:sz w:val="22"/>
          <w:szCs w:val="22"/>
        </w:rPr>
        <w:tab/>
        <w:t>By Fax to 205-975-1931</w:t>
      </w:r>
    </w:p>
    <w:p w14:paraId="6FD84917" w14:textId="77777777" w:rsidR="00AF2302" w:rsidRPr="007F6678" w:rsidRDefault="00AF2302" w:rsidP="00AF2302">
      <w:pPr>
        <w:tabs>
          <w:tab w:val="left" w:pos="720"/>
        </w:tabs>
        <w:ind w:left="360"/>
        <w:jc w:val="both"/>
        <w:rPr>
          <w:rFonts w:ascii="Cambria" w:hAnsi="Cambria"/>
          <w:sz w:val="22"/>
          <w:szCs w:val="22"/>
        </w:rPr>
      </w:pPr>
    </w:p>
    <w:p w14:paraId="5778F8AE" w14:textId="77777777" w:rsidR="00AF2302" w:rsidRPr="007F6678" w:rsidRDefault="00AF2302" w:rsidP="00AF2302">
      <w:pPr>
        <w:tabs>
          <w:tab w:val="left" w:pos="720"/>
        </w:tabs>
        <w:ind w:left="360"/>
        <w:jc w:val="both"/>
        <w:rPr>
          <w:rFonts w:ascii="Cambria" w:hAnsi="Cambria"/>
          <w:sz w:val="22"/>
          <w:szCs w:val="22"/>
        </w:rPr>
      </w:pPr>
      <w:r w:rsidRPr="007F6678">
        <w:rPr>
          <w:rFonts w:ascii="Cambria" w:hAnsi="Cambria"/>
          <w:sz w:val="22"/>
          <w:szCs w:val="22"/>
        </w:rPr>
        <w:t>3.</w:t>
      </w:r>
      <w:r w:rsidRPr="007F6678">
        <w:rPr>
          <w:rFonts w:ascii="Cambria" w:hAnsi="Cambria"/>
          <w:sz w:val="22"/>
          <w:szCs w:val="22"/>
        </w:rPr>
        <w:tab/>
        <w:t xml:space="preserve">Hand-delivered to the UAB </w:t>
      </w:r>
      <w:r w:rsidR="009B53AD" w:rsidRPr="007F6678">
        <w:rPr>
          <w:rFonts w:ascii="Cambria" w:hAnsi="Cambria"/>
          <w:sz w:val="22"/>
          <w:szCs w:val="22"/>
        </w:rPr>
        <w:t>M</w:t>
      </w:r>
      <w:r w:rsidRPr="007F6678">
        <w:rPr>
          <w:rFonts w:ascii="Cambria" w:hAnsi="Cambria"/>
          <w:sz w:val="22"/>
          <w:szCs w:val="22"/>
        </w:rPr>
        <w:t xml:space="preserve">usic </w:t>
      </w:r>
      <w:r w:rsidR="009B53AD" w:rsidRPr="007F6678">
        <w:rPr>
          <w:rFonts w:ascii="Cambria" w:hAnsi="Cambria"/>
          <w:sz w:val="22"/>
          <w:szCs w:val="22"/>
        </w:rPr>
        <w:t>O</w:t>
      </w:r>
      <w:r w:rsidRPr="007F6678">
        <w:rPr>
          <w:rFonts w:ascii="Cambria" w:hAnsi="Cambria"/>
          <w:sz w:val="22"/>
          <w:szCs w:val="22"/>
        </w:rPr>
        <w:t>ffice (Room 231 in the Hulsey Center)</w:t>
      </w:r>
    </w:p>
    <w:p w14:paraId="56E918D4" w14:textId="77777777" w:rsidR="00F61C48" w:rsidRPr="007F6678" w:rsidRDefault="00F61C48" w:rsidP="00F61C48">
      <w:pPr>
        <w:jc w:val="both"/>
        <w:rPr>
          <w:rFonts w:ascii="Cambria" w:hAnsi="Cambria"/>
          <w:sz w:val="22"/>
          <w:szCs w:val="22"/>
        </w:rPr>
      </w:pPr>
      <w:r w:rsidRPr="007F6678">
        <w:rPr>
          <w:rFonts w:ascii="Cambria" w:hAnsi="Cambria"/>
          <w:sz w:val="22"/>
          <w:szCs w:val="22"/>
        </w:rPr>
        <w:tab/>
      </w:r>
    </w:p>
    <w:p w14:paraId="41163262" w14:textId="77777777" w:rsidR="003F3EE3" w:rsidRPr="007F6678" w:rsidRDefault="003F3EE3" w:rsidP="00B17F6D">
      <w:pPr>
        <w:rPr>
          <w:rFonts w:ascii="Cambria" w:hAnsi="Cambria"/>
          <w:b/>
          <w:sz w:val="22"/>
          <w:szCs w:val="22"/>
        </w:rPr>
      </w:pPr>
      <w:r w:rsidRPr="007F6678">
        <w:rPr>
          <w:rFonts w:ascii="Cambria" w:hAnsi="Cambria"/>
          <w:b/>
          <w:sz w:val="22"/>
          <w:szCs w:val="22"/>
        </w:rPr>
        <w:t>Important Information:</w:t>
      </w:r>
    </w:p>
    <w:p w14:paraId="2C331470" w14:textId="47FEB557" w:rsidR="00494221" w:rsidRPr="007F6678" w:rsidRDefault="003F3EE3" w:rsidP="008E6F51">
      <w:pPr>
        <w:jc w:val="both"/>
        <w:rPr>
          <w:rFonts w:ascii="Cambria" w:hAnsi="Cambria"/>
          <w:sz w:val="22"/>
          <w:szCs w:val="22"/>
        </w:rPr>
      </w:pPr>
      <w:r w:rsidRPr="007F6678">
        <w:rPr>
          <w:rFonts w:ascii="Cambria" w:hAnsi="Cambria"/>
          <w:sz w:val="22"/>
          <w:szCs w:val="22"/>
        </w:rPr>
        <w:t xml:space="preserve">Notification of selection will happen on a rolling basis and will conclude with mailings on </w:t>
      </w:r>
      <w:r w:rsidR="004772B6" w:rsidRPr="007F6678">
        <w:rPr>
          <w:rFonts w:ascii="Cambria" w:hAnsi="Cambria"/>
          <w:sz w:val="22"/>
          <w:szCs w:val="22"/>
        </w:rPr>
        <w:t>March 28th, 2016</w:t>
      </w:r>
      <w:r w:rsidRPr="007F6678">
        <w:rPr>
          <w:rFonts w:ascii="Cambria" w:hAnsi="Cambria"/>
          <w:sz w:val="22"/>
          <w:szCs w:val="22"/>
        </w:rPr>
        <w:t>.  U</w:t>
      </w:r>
      <w:r w:rsidR="00494221" w:rsidRPr="007F6678">
        <w:rPr>
          <w:rFonts w:ascii="Cambria" w:hAnsi="Cambria"/>
          <w:sz w:val="22"/>
          <w:szCs w:val="22"/>
        </w:rPr>
        <w:t>pon notification, there is a $50</w:t>
      </w:r>
      <w:r w:rsidRPr="007F6678">
        <w:rPr>
          <w:rFonts w:ascii="Cambria" w:hAnsi="Cambria"/>
          <w:sz w:val="22"/>
          <w:szCs w:val="22"/>
        </w:rPr>
        <w:t xml:space="preserve"> non-refundable participation fee, which must be sent to reserve a spot.  </w:t>
      </w:r>
      <w:r w:rsidR="002D7AC2" w:rsidRPr="007F6678">
        <w:rPr>
          <w:rFonts w:ascii="Cambria" w:hAnsi="Cambria"/>
          <w:sz w:val="22"/>
          <w:szCs w:val="22"/>
        </w:rPr>
        <w:t>Please go on our w</w:t>
      </w:r>
      <w:r w:rsidR="000A253E" w:rsidRPr="007F6678">
        <w:rPr>
          <w:rFonts w:ascii="Cambria" w:hAnsi="Cambria"/>
          <w:sz w:val="22"/>
          <w:szCs w:val="22"/>
        </w:rPr>
        <w:t>ebsite to pay through our touchnet payment system, o</w:t>
      </w:r>
      <w:r w:rsidR="002D7AC2" w:rsidRPr="007F6678">
        <w:rPr>
          <w:rFonts w:ascii="Cambria" w:hAnsi="Cambria"/>
          <w:sz w:val="22"/>
          <w:szCs w:val="22"/>
        </w:rPr>
        <w:t>r m</w:t>
      </w:r>
      <w:r w:rsidRPr="007F6678">
        <w:rPr>
          <w:rFonts w:ascii="Cambria" w:hAnsi="Cambria"/>
          <w:sz w:val="22"/>
          <w:szCs w:val="22"/>
        </w:rPr>
        <w:t xml:space="preserve">ake checks out to the </w:t>
      </w:r>
      <w:r w:rsidRPr="007F6678">
        <w:rPr>
          <w:rFonts w:ascii="Cambria" w:hAnsi="Cambria"/>
          <w:b/>
          <w:sz w:val="22"/>
          <w:szCs w:val="22"/>
        </w:rPr>
        <w:t xml:space="preserve">UAB Department of Music.  </w:t>
      </w:r>
      <w:r w:rsidRPr="007F6678">
        <w:rPr>
          <w:rFonts w:ascii="Cambria" w:hAnsi="Cambria"/>
          <w:sz w:val="22"/>
          <w:szCs w:val="22"/>
        </w:rPr>
        <w:t>All participating students will receive a UAB Jazz Summit</w:t>
      </w:r>
      <w:r w:rsidR="00494221" w:rsidRPr="007F6678">
        <w:rPr>
          <w:rFonts w:ascii="Cambria" w:hAnsi="Cambria"/>
          <w:sz w:val="22"/>
          <w:szCs w:val="22"/>
        </w:rPr>
        <w:t xml:space="preserve"> T-shirt and lunch the day of the clinic</w:t>
      </w:r>
      <w:r w:rsidRPr="007F6678">
        <w:rPr>
          <w:rFonts w:ascii="Cambria" w:hAnsi="Cambria"/>
          <w:sz w:val="22"/>
          <w:szCs w:val="22"/>
        </w:rPr>
        <w:t>.</w:t>
      </w:r>
      <w:r w:rsidR="007B1FCB" w:rsidRPr="007F6678">
        <w:rPr>
          <w:rFonts w:ascii="Cambria" w:hAnsi="Cambria"/>
          <w:sz w:val="22"/>
          <w:szCs w:val="22"/>
        </w:rPr>
        <w:t xml:space="preserve">  </w:t>
      </w:r>
    </w:p>
    <w:p w14:paraId="415D1F89" w14:textId="77777777" w:rsidR="00AF2302" w:rsidRPr="007F6678" w:rsidRDefault="00AF2302" w:rsidP="00AF2302">
      <w:pPr>
        <w:rPr>
          <w:rFonts w:ascii="Cambria" w:hAnsi="Cambria"/>
          <w:sz w:val="22"/>
          <w:szCs w:val="22"/>
        </w:rPr>
      </w:pPr>
    </w:p>
    <w:p w14:paraId="303461B3" w14:textId="147AEC51" w:rsidR="00AF2302" w:rsidRPr="007F6678" w:rsidRDefault="00AF2302" w:rsidP="00AF2302">
      <w:pPr>
        <w:rPr>
          <w:rFonts w:ascii="Cambria" w:hAnsi="Cambria"/>
          <w:b/>
          <w:sz w:val="22"/>
          <w:szCs w:val="22"/>
        </w:rPr>
      </w:pPr>
      <w:r w:rsidRPr="007F6678">
        <w:rPr>
          <w:rFonts w:ascii="Cambria" w:hAnsi="Cambria"/>
          <w:b/>
          <w:sz w:val="22"/>
          <w:szCs w:val="22"/>
        </w:rPr>
        <w:t>Schedule:</w:t>
      </w:r>
    </w:p>
    <w:p w14:paraId="19078E0C" w14:textId="0B9B40F8" w:rsidR="008000F5" w:rsidRPr="007F6678" w:rsidRDefault="00494221" w:rsidP="00127B9E">
      <w:pPr>
        <w:rPr>
          <w:rFonts w:ascii="Cambria" w:hAnsi="Cambria"/>
          <w:b/>
          <w:sz w:val="22"/>
          <w:szCs w:val="22"/>
          <w:u w:val="single"/>
        </w:rPr>
      </w:pPr>
      <w:r w:rsidRPr="007F6678">
        <w:rPr>
          <w:rFonts w:ascii="Cambria" w:hAnsi="Cambria"/>
          <w:b/>
          <w:sz w:val="22"/>
          <w:szCs w:val="22"/>
          <w:u w:val="single"/>
        </w:rPr>
        <w:t>Saturday, April 2</w:t>
      </w:r>
    </w:p>
    <w:p w14:paraId="75CEA4F1" w14:textId="77777777" w:rsidR="007F6678" w:rsidRDefault="007B1FCB" w:rsidP="00AF2302">
      <w:pPr>
        <w:tabs>
          <w:tab w:val="right" w:pos="1260"/>
          <w:tab w:val="left" w:pos="1440"/>
        </w:tabs>
        <w:rPr>
          <w:rFonts w:ascii="Cambria" w:hAnsi="Cambria"/>
          <w:sz w:val="22"/>
          <w:szCs w:val="22"/>
        </w:rPr>
        <w:sectPr w:rsidR="007F6678" w:rsidSect="008000F5">
          <w:pgSz w:w="12240" w:h="15840"/>
          <w:pgMar w:top="990" w:right="1440" w:bottom="810" w:left="1440" w:header="720" w:footer="720" w:gutter="0"/>
          <w:cols w:space="720"/>
        </w:sectPr>
      </w:pPr>
      <w:r w:rsidRPr="007F6678">
        <w:rPr>
          <w:rFonts w:ascii="Cambria" w:hAnsi="Cambria"/>
          <w:sz w:val="22"/>
          <w:szCs w:val="22"/>
        </w:rPr>
        <w:tab/>
      </w:r>
    </w:p>
    <w:p w14:paraId="3EA6494A" w14:textId="5D573665" w:rsidR="001B6659" w:rsidRPr="007F6678" w:rsidRDefault="00494221" w:rsidP="00AF2302">
      <w:pPr>
        <w:tabs>
          <w:tab w:val="right" w:pos="1260"/>
          <w:tab w:val="left" w:pos="1440"/>
        </w:tabs>
        <w:rPr>
          <w:rFonts w:ascii="Cambria" w:hAnsi="Cambria"/>
          <w:sz w:val="22"/>
          <w:szCs w:val="22"/>
        </w:rPr>
      </w:pPr>
      <w:r w:rsidRPr="007F6678">
        <w:rPr>
          <w:rFonts w:ascii="Cambria" w:hAnsi="Cambria"/>
          <w:sz w:val="22"/>
          <w:szCs w:val="22"/>
        </w:rPr>
        <w:t>8</w:t>
      </w:r>
      <w:r w:rsidR="001B6659" w:rsidRPr="007F6678">
        <w:rPr>
          <w:rFonts w:ascii="Cambria" w:hAnsi="Cambria"/>
          <w:sz w:val="22"/>
          <w:szCs w:val="22"/>
        </w:rPr>
        <w:t>:00</w:t>
      </w:r>
      <w:r w:rsidRPr="007F6678">
        <w:rPr>
          <w:rFonts w:ascii="Cambria" w:hAnsi="Cambria"/>
          <w:sz w:val="22"/>
          <w:szCs w:val="22"/>
        </w:rPr>
        <w:t>am</w:t>
      </w:r>
      <w:r w:rsidR="00AF2302" w:rsidRPr="007F6678">
        <w:rPr>
          <w:rFonts w:ascii="Cambria" w:hAnsi="Cambria"/>
          <w:sz w:val="22"/>
          <w:szCs w:val="22"/>
        </w:rPr>
        <w:tab/>
        <w:t>Registration in Hulsey Center Lobby</w:t>
      </w:r>
      <w:r w:rsidR="009D501C" w:rsidRPr="007F6678">
        <w:rPr>
          <w:rFonts w:ascii="Cambria" w:hAnsi="Cambria"/>
          <w:sz w:val="22"/>
          <w:szCs w:val="22"/>
        </w:rPr>
        <w:t xml:space="preserve"> </w:t>
      </w:r>
    </w:p>
    <w:p w14:paraId="4CD3E048" w14:textId="2ED5FDED" w:rsidR="00494221" w:rsidRPr="007F6678" w:rsidRDefault="00494221" w:rsidP="00AF2302">
      <w:pPr>
        <w:tabs>
          <w:tab w:val="right" w:pos="1260"/>
          <w:tab w:val="left" w:pos="1440"/>
        </w:tabs>
        <w:rPr>
          <w:rFonts w:ascii="Cambria" w:hAnsi="Cambria"/>
          <w:sz w:val="22"/>
          <w:szCs w:val="22"/>
        </w:rPr>
      </w:pPr>
      <w:r w:rsidRPr="007F6678">
        <w:rPr>
          <w:rFonts w:ascii="Cambria" w:hAnsi="Cambria"/>
          <w:sz w:val="22"/>
          <w:szCs w:val="22"/>
        </w:rPr>
        <w:tab/>
        <w:t xml:space="preserve">9:00 </w:t>
      </w:r>
      <w:r w:rsidRPr="007F6678">
        <w:rPr>
          <w:rFonts w:ascii="Cambria" w:hAnsi="Cambria"/>
          <w:sz w:val="22"/>
          <w:szCs w:val="22"/>
        </w:rPr>
        <w:tab/>
        <w:t>Rehearsals with ensembles</w:t>
      </w:r>
    </w:p>
    <w:p w14:paraId="760012BA" w14:textId="1318E579" w:rsidR="00AF2302" w:rsidRPr="007F6678" w:rsidRDefault="00494221" w:rsidP="007F6678">
      <w:pPr>
        <w:tabs>
          <w:tab w:val="right" w:pos="1260"/>
          <w:tab w:val="left" w:pos="1440"/>
        </w:tabs>
        <w:ind w:left="2160" w:hanging="1440"/>
        <w:rPr>
          <w:rFonts w:ascii="Cambria" w:hAnsi="Cambria"/>
          <w:sz w:val="22"/>
          <w:szCs w:val="22"/>
        </w:rPr>
      </w:pPr>
      <w:r w:rsidRPr="007F6678">
        <w:rPr>
          <w:rFonts w:ascii="Cambria" w:hAnsi="Cambria"/>
          <w:sz w:val="22"/>
          <w:szCs w:val="22"/>
        </w:rPr>
        <w:tab/>
        <w:t>11:00</w:t>
      </w:r>
      <w:r w:rsidR="00AF2302" w:rsidRPr="007F6678">
        <w:rPr>
          <w:rFonts w:ascii="Cambria" w:hAnsi="Cambria"/>
          <w:sz w:val="22"/>
          <w:szCs w:val="22"/>
        </w:rPr>
        <w:tab/>
      </w:r>
      <w:r w:rsidR="007F6678">
        <w:rPr>
          <w:rFonts w:ascii="Cambria" w:hAnsi="Cambria"/>
          <w:sz w:val="22"/>
          <w:szCs w:val="22"/>
        </w:rPr>
        <w:t>Sectionals</w:t>
      </w:r>
      <w:r w:rsidR="00262D97" w:rsidRPr="007F6678">
        <w:rPr>
          <w:rFonts w:ascii="Cambria" w:hAnsi="Cambria"/>
          <w:sz w:val="22"/>
          <w:szCs w:val="22"/>
        </w:rPr>
        <w:t xml:space="preserve"> </w:t>
      </w:r>
    </w:p>
    <w:p w14:paraId="7BDB6439" w14:textId="77777777" w:rsidR="00AF2302" w:rsidRPr="007F6678" w:rsidRDefault="00AF2302" w:rsidP="00AF2302">
      <w:pPr>
        <w:tabs>
          <w:tab w:val="right" w:pos="1260"/>
          <w:tab w:val="left" w:pos="1440"/>
        </w:tabs>
        <w:rPr>
          <w:rFonts w:ascii="Cambria" w:hAnsi="Cambria"/>
          <w:sz w:val="22"/>
          <w:szCs w:val="22"/>
        </w:rPr>
      </w:pPr>
      <w:r w:rsidRPr="007F6678">
        <w:rPr>
          <w:rFonts w:ascii="Cambria" w:hAnsi="Cambria"/>
          <w:sz w:val="22"/>
          <w:szCs w:val="22"/>
        </w:rPr>
        <w:tab/>
        <w:t>12:00</w:t>
      </w:r>
      <w:r w:rsidRPr="007F6678">
        <w:rPr>
          <w:rFonts w:ascii="Cambria" w:hAnsi="Cambria"/>
          <w:sz w:val="22"/>
          <w:szCs w:val="22"/>
        </w:rPr>
        <w:tab/>
        <w:t>Lunch (provided)</w:t>
      </w:r>
    </w:p>
    <w:p w14:paraId="2AA0EC40" w14:textId="59179FC2" w:rsidR="00AF2302" w:rsidRPr="007F6678" w:rsidRDefault="00AF2302" w:rsidP="00AF2302">
      <w:pPr>
        <w:tabs>
          <w:tab w:val="right" w:pos="1260"/>
          <w:tab w:val="left" w:pos="1440"/>
        </w:tabs>
        <w:rPr>
          <w:rFonts w:ascii="Cambria" w:hAnsi="Cambria"/>
          <w:sz w:val="22"/>
          <w:szCs w:val="22"/>
        </w:rPr>
      </w:pPr>
      <w:r w:rsidRPr="007F6678">
        <w:rPr>
          <w:rFonts w:ascii="Cambria" w:hAnsi="Cambria"/>
          <w:sz w:val="22"/>
          <w:szCs w:val="22"/>
        </w:rPr>
        <w:tab/>
        <w:t>1:00</w:t>
      </w:r>
      <w:r w:rsidRPr="007F6678">
        <w:rPr>
          <w:rFonts w:ascii="Cambria" w:hAnsi="Cambria"/>
          <w:sz w:val="22"/>
          <w:szCs w:val="22"/>
        </w:rPr>
        <w:tab/>
      </w:r>
      <w:r w:rsidR="00494221" w:rsidRPr="007F6678">
        <w:rPr>
          <w:rFonts w:ascii="Cambria" w:hAnsi="Cambria"/>
          <w:sz w:val="22"/>
          <w:szCs w:val="22"/>
        </w:rPr>
        <w:t>Rehearsals with ensembles</w:t>
      </w:r>
    </w:p>
    <w:p w14:paraId="2C474399" w14:textId="5FA961DA" w:rsidR="00494221" w:rsidRPr="007F6678" w:rsidRDefault="00FC0A82" w:rsidP="00494221">
      <w:pPr>
        <w:tabs>
          <w:tab w:val="right" w:pos="1260"/>
          <w:tab w:val="left" w:pos="1440"/>
        </w:tabs>
        <w:ind w:left="720"/>
        <w:rPr>
          <w:rFonts w:ascii="Cambria" w:hAnsi="Cambria"/>
          <w:sz w:val="22"/>
          <w:szCs w:val="22"/>
        </w:rPr>
      </w:pPr>
      <w:r w:rsidRPr="007F6678">
        <w:rPr>
          <w:rFonts w:ascii="Cambria" w:hAnsi="Cambria"/>
          <w:sz w:val="22"/>
          <w:szCs w:val="22"/>
        </w:rPr>
        <w:tab/>
      </w:r>
      <w:r w:rsidR="00494221" w:rsidRPr="007F6678">
        <w:rPr>
          <w:rFonts w:ascii="Cambria" w:hAnsi="Cambria"/>
          <w:sz w:val="22"/>
          <w:szCs w:val="22"/>
        </w:rPr>
        <w:t>2:00</w:t>
      </w:r>
      <w:r w:rsidR="00494221" w:rsidRPr="007F6678">
        <w:rPr>
          <w:rFonts w:ascii="Cambria" w:hAnsi="Cambria"/>
          <w:sz w:val="22"/>
          <w:szCs w:val="22"/>
        </w:rPr>
        <w:tab/>
        <w:t>UAB concert</w:t>
      </w:r>
      <w:r w:rsidR="00194BC7">
        <w:rPr>
          <w:rFonts w:ascii="Cambria" w:hAnsi="Cambria"/>
          <w:sz w:val="22"/>
          <w:szCs w:val="22"/>
        </w:rPr>
        <w:t xml:space="preserve"> (Hulsey)</w:t>
      </w:r>
    </w:p>
    <w:p w14:paraId="7A940B5E" w14:textId="2E588892" w:rsidR="00AF2302" w:rsidRPr="007F6678" w:rsidRDefault="00494221" w:rsidP="007F6678">
      <w:pPr>
        <w:tabs>
          <w:tab w:val="right" w:pos="1260"/>
          <w:tab w:val="left" w:pos="1440"/>
        </w:tabs>
        <w:ind w:left="1440" w:hanging="720"/>
        <w:rPr>
          <w:rFonts w:ascii="Cambria" w:hAnsi="Cambria"/>
          <w:sz w:val="22"/>
          <w:szCs w:val="22"/>
        </w:rPr>
      </w:pPr>
      <w:r w:rsidRPr="007F6678">
        <w:rPr>
          <w:rFonts w:ascii="Cambria" w:hAnsi="Cambria"/>
          <w:sz w:val="22"/>
          <w:szCs w:val="22"/>
        </w:rPr>
        <w:tab/>
        <w:t>3:00</w:t>
      </w:r>
      <w:r w:rsidRPr="007F6678">
        <w:rPr>
          <w:rFonts w:ascii="Cambria" w:hAnsi="Cambria"/>
          <w:sz w:val="22"/>
          <w:szCs w:val="22"/>
        </w:rPr>
        <w:tab/>
      </w:r>
      <w:r w:rsidR="00262D97" w:rsidRPr="007F6678">
        <w:rPr>
          <w:rFonts w:ascii="Cambria" w:hAnsi="Cambria"/>
          <w:sz w:val="22"/>
          <w:szCs w:val="22"/>
        </w:rPr>
        <w:t>Masterclass</w:t>
      </w:r>
      <w:r w:rsidR="008E6F51" w:rsidRPr="007F6678">
        <w:rPr>
          <w:rFonts w:ascii="Cambria" w:hAnsi="Cambria"/>
          <w:sz w:val="22"/>
          <w:szCs w:val="22"/>
        </w:rPr>
        <w:t>es</w:t>
      </w:r>
      <w:r w:rsidR="00262D97" w:rsidRPr="007F6678">
        <w:rPr>
          <w:rFonts w:ascii="Cambria" w:hAnsi="Cambria"/>
          <w:sz w:val="22"/>
          <w:szCs w:val="22"/>
        </w:rPr>
        <w:t xml:space="preserve"> </w:t>
      </w:r>
      <w:r w:rsidR="008E6F51" w:rsidRPr="007F6678">
        <w:rPr>
          <w:rFonts w:ascii="Cambria" w:hAnsi="Cambria"/>
          <w:sz w:val="22"/>
          <w:szCs w:val="22"/>
        </w:rPr>
        <w:t>with UAB Jazz Faculty and Dr. Phy</w:t>
      </w:r>
    </w:p>
    <w:p w14:paraId="1C85173A" w14:textId="75FFAF9E" w:rsidR="00E76B10" w:rsidRPr="007F6678" w:rsidRDefault="00AF2302" w:rsidP="00AF2302">
      <w:pPr>
        <w:tabs>
          <w:tab w:val="right" w:pos="1260"/>
          <w:tab w:val="left" w:pos="1440"/>
        </w:tabs>
        <w:rPr>
          <w:rFonts w:ascii="Cambria" w:hAnsi="Cambria"/>
          <w:sz w:val="22"/>
          <w:szCs w:val="22"/>
        </w:rPr>
      </w:pPr>
      <w:r w:rsidRPr="007F6678">
        <w:rPr>
          <w:rFonts w:ascii="Cambria" w:hAnsi="Cambria"/>
          <w:sz w:val="22"/>
          <w:szCs w:val="22"/>
        </w:rPr>
        <w:tab/>
      </w:r>
      <w:r w:rsidR="008E6F51" w:rsidRPr="007F6678">
        <w:rPr>
          <w:rFonts w:ascii="Cambria" w:hAnsi="Cambria"/>
          <w:sz w:val="22"/>
          <w:szCs w:val="22"/>
        </w:rPr>
        <w:t>4:30</w:t>
      </w:r>
      <w:r w:rsidRPr="007F6678">
        <w:rPr>
          <w:rFonts w:ascii="Cambria" w:hAnsi="Cambria"/>
          <w:sz w:val="22"/>
          <w:szCs w:val="22"/>
        </w:rPr>
        <w:tab/>
      </w:r>
      <w:r w:rsidR="008E6F51" w:rsidRPr="007F6678">
        <w:rPr>
          <w:rFonts w:ascii="Cambria" w:hAnsi="Cambria"/>
          <w:sz w:val="22"/>
          <w:szCs w:val="22"/>
        </w:rPr>
        <w:t>Rehearsals with ensembles</w:t>
      </w:r>
    </w:p>
    <w:p w14:paraId="6D013C2D" w14:textId="77777777" w:rsidR="008E6F51" w:rsidRPr="007F6678" w:rsidRDefault="00E76B10" w:rsidP="00AF2302">
      <w:pPr>
        <w:tabs>
          <w:tab w:val="right" w:pos="1260"/>
          <w:tab w:val="left" w:pos="1440"/>
        </w:tabs>
        <w:rPr>
          <w:rFonts w:ascii="Cambria" w:hAnsi="Cambria"/>
          <w:sz w:val="22"/>
          <w:szCs w:val="22"/>
        </w:rPr>
      </w:pPr>
      <w:r w:rsidRPr="007F6678">
        <w:rPr>
          <w:rFonts w:ascii="Cambria" w:hAnsi="Cambria"/>
          <w:sz w:val="22"/>
          <w:szCs w:val="22"/>
        </w:rPr>
        <w:tab/>
      </w:r>
      <w:r w:rsidR="008E6F51" w:rsidRPr="007F6678">
        <w:rPr>
          <w:rFonts w:ascii="Cambria" w:hAnsi="Cambria"/>
          <w:sz w:val="22"/>
          <w:szCs w:val="22"/>
        </w:rPr>
        <w:t>5:30</w:t>
      </w:r>
      <w:r w:rsidR="008E6F51" w:rsidRPr="007F6678">
        <w:rPr>
          <w:rFonts w:ascii="Cambria" w:hAnsi="Cambria"/>
          <w:sz w:val="22"/>
          <w:szCs w:val="22"/>
        </w:rPr>
        <w:tab/>
        <w:t>Dinner on you own</w:t>
      </w:r>
    </w:p>
    <w:p w14:paraId="30D5C889" w14:textId="43ACD437" w:rsidR="007F6678" w:rsidRDefault="008E6F51" w:rsidP="00AF2302">
      <w:pPr>
        <w:tabs>
          <w:tab w:val="right" w:pos="1260"/>
          <w:tab w:val="left" w:pos="1440"/>
        </w:tabs>
        <w:rPr>
          <w:rFonts w:ascii="Cambria" w:hAnsi="Cambria"/>
          <w:sz w:val="22"/>
          <w:szCs w:val="22"/>
        </w:rPr>
        <w:sectPr w:rsidR="007F6678" w:rsidSect="007F6678">
          <w:type w:val="continuous"/>
          <w:pgSz w:w="12240" w:h="15840"/>
          <w:pgMar w:top="990" w:right="1440" w:bottom="810" w:left="1440" w:header="720" w:footer="720" w:gutter="0"/>
          <w:cols w:num="2" w:space="720"/>
        </w:sectPr>
      </w:pPr>
      <w:r w:rsidRPr="007F6678">
        <w:rPr>
          <w:rFonts w:ascii="Cambria" w:hAnsi="Cambria"/>
          <w:sz w:val="22"/>
          <w:szCs w:val="22"/>
        </w:rPr>
        <w:tab/>
      </w:r>
      <w:r w:rsidR="00E76B10" w:rsidRPr="007F6678">
        <w:rPr>
          <w:rFonts w:ascii="Cambria" w:hAnsi="Cambria"/>
          <w:sz w:val="22"/>
          <w:szCs w:val="22"/>
        </w:rPr>
        <w:t>7:00</w:t>
      </w:r>
      <w:r w:rsidR="00E76B10" w:rsidRPr="007F6678">
        <w:rPr>
          <w:rFonts w:ascii="Cambria" w:hAnsi="Cambria"/>
          <w:sz w:val="22"/>
          <w:szCs w:val="22"/>
        </w:rPr>
        <w:tab/>
      </w:r>
      <w:r w:rsidRPr="007F6678">
        <w:rPr>
          <w:rFonts w:ascii="Cambria" w:hAnsi="Cambria"/>
          <w:sz w:val="22"/>
          <w:szCs w:val="22"/>
        </w:rPr>
        <w:t>Participant</w:t>
      </w:r>
      <w:r w:rsidR="00262D97" w:rsidRPr="007F6678">
        <w:rPr>
          <w:rFonts w:ascii="Cambria" w:hAnsi="Cambria"/>
          <w:sz w:val="22"/>
          <w:szCs w:val="22"/>
        </w:rPr>
        <w:t xml:space="preserve"> Concert</w:t>
      </w:r>
      <w:r w:rsidR="00194BC7">
        <w:rPr>
          <w:rFonts w:ascii="Cambria" w:hAnsi="Cambria"/>
          <w:sz w:val="22"/>
          <w:szCs w:val="22"/>
        </w:rPr>
        <w:t xml:space="preserve"> (Hulsey)</w:t>
      </w:r>
    </w:p>
    <w:p w14:paraId="6286FB79" w14:textId="77777777" w:rsidR="00AF2302" w:rsidRPr="00CC47CE" w:rsidRDefault="00AF2302" w:rsidP="007F6678">
      <w:pPr>
        <w:jc w:val="center"/>
        <w:rPr>
          <w:rFonts w:ascii="Cambria" w:hAnsi="Cambria"/>
          <w:b/>
          <w:sz w:val="52"/>
          <w:szCs w:val="52"/>
          <w:u w:val="single"/>
        </w:rPr>
      </w:pPr>
      <w:r w:rsidRPr="00CC47CE">
        <w:rPr>
          <w:rFonts w:ascii="Cambria" w:hAnsi="Cambria"/>
          <w:b/>
          <w:sz w:val="52"/>
          <w:szCs w:val="52"/>
          <w:u w:val="single"/>
        </w:rPr>
        <w:t>Clinicians</w:t>
      </w:r>
    </w:p>
    <w:p w14:paraId="6F6A39DB" w14:textId="77777777" w:rsidR="007B1DFA" w:rsidRPr="00BC6887" w:rsidRDefault="007B1DFA" w:rsidP="00555330">
      <w:pPr>
        <w:rPr>
          <w:rFonts w:ascii="Cambria" w:hAnsi="Cambria"/>
          <w:b/>
          <w:sz w:val="20"/>
          <w:szCs w:val="20"/>
        </w:rPr>
      </w:pPr>
    </w:p>
    <w:p w14:paraId="593A7740" w14:textId="51525F42" w:rsidR="00AF5942" w:rsidRPr="008328EB" w:rsidRDefault="008E6F51" w:rsidP="00CC47CE">
      <w:pPr>
        <w:jc w:val="both"/>
        <w:rPr>
          <w:rFonts w:ascii="Times" w:hAnsi="Times" w:cs="Times"/>
          <w:b/>
          <w:sz w:val="18"/>
          <w:szCs w:val="18"/>
        </w:rPr>
      </w:pPr>
      <w:r w:rsidRPr="008328EB">
        <w:rPr>
          <w:rFonts w:ascii="Times" w:hAnsi="Times" w:cs="Times"/>
          <w:b/>
          <w:sz w:val="18"/>
          <w:szCs w:val="18"/>
        </w:rPr>
        <w:t>Dr. David Phy</w:t>
      </w:r>
      <w:r w:rsidR="00F43981" w:rsidRPr="008328EB">
        <w:rPr>
          <w:rFonts w:ascii="Times" w:hAnsi="Times" w:cs="Times"/>
          <w:b/>
          <w:sz w:val="18"/>
          <w:szCs w:val="18"/>
        </w:rPr>
        <w:t xml:space="preserve">, </w:t>
      </w:r>
      <w:r w:rsidRPr="008328EB">
        <w:rPr>
          <w:rFonts w:ascii="Times" w:hAnsi="Times" w:cs="Times"/>
          <w:b/>
          <w:sz w:val="18"/>
          <w:szCs w:val="18"/>
        </w:rPr>
        <w:t>Trombone</w:t>
      </w:r>
    </w:p>
    <w:p w14:paraId="6325B2EC" w14:textId="77777777" w:rsidR="008C09E0" w:rsidRPr="008328EB" w:rsidRDefault="008C09E0" w:rsidP="00CC47CE">
      <w:pPr>
        <w:jc w:val="both"/>
        <w:rPr>
          <w:rFonts w:ascii="Times" w:hAnsi="Times" w:cs="Times"/>
          <w:b/>
          <w:sz w:val="18"/>
          <w:szCs w:val="18"/>
        </w:rPr>
      </w:pPr>
    </w:p>
    <w:p w14:paraId="4D8B7857" w14:textId="77777777" w:rsidR="008328EB" w:rsidRPr="008328EB" w:rsidRDefault="008328EB" w:rsidP="008328EB">
      <w:pPr>
        <w:jc w:val="both"/>
        <w:rPr>
          <w:rFonts w:ascii="Times" w:hAnsi="Times" w:cs="Times"/>
          <w:color w:val="262626"/>
          <w:sz w:val="18"/>
          <w:szCs w:val="18"/>
        </w:rPr>
      </w:pPr>
      <w:r w:rsidRPr="008328EB">
        <w:rPr>
          <w:rFonts w:ascii="Times" w:hAnsi="Times" w:cs="Times"/>
          <w:b/>
          <w:color w:val="262626"/>
          <w:sz w:val="18"/>
          <w:szCs w:val="18"/>
        </w:rPr>
        <w:t xml:space="preserve">David Phy </w:t>
      </w:r>
      <w:r w:rsidRPr="008328EB">
        <w:rPr>
          <w:rFonts w:ascii="Times" w:hAnsi="Times" w:cs="Times"/>
          <w:color w:val="262626"/>
          <w:sz w:val="18"/>
          <w:szCs w:val="18"/>
        </w:rPr>
        <w:t>was born in Elizabethtown, Kentucky.  He was surrounded by music growing up due to his father being a professional pianist/organist and teacher.  David attended the University of Louisville on scholarship from 1993-1998 working towards a Music Ed degree with Jazz emphasis. Following a year in the Cruise industry he spent 2 years at the New England Conservatory of Music completing a Masters of Music in Jazz Studies in 2002.  While in Boston, he had the opportunity to study and work one on one with Boston Symphony trombonist Norman Boulter and jazz legends such as Bob Brookmeyer, Gunther Schuller, George Garzone, George Russell and Steve Lacey.  From 2007-2010 David Phy was the Graduate Assistant to Jim Pugh at the University of Illinois.  While at Illinois he also studied jazz theory and improvisation with Chip McNeil and John “Chip” Stephens.</w:t>
      </w:r>
    </w:p>
    <w:p w14:paraId="7A9479CB" w14:textId="77777777" w:rsidR="008328EB" w:rsidRPr="008328EB" w:rsidRDefault="008328EB" w:rsidP="008328EB">
      <w:pPr>
        <w:jc w:val="both"/>
        <w:rPr>
          <w:rFonts w:ascii="Times" w:hAnsi="Times" w:cs="Times"/>
          <w:color w:val="262626"/>
          <w:sz w:val="18"/>
          <w:szCs w:val="18"/>
        </w:rPr>
      </w:pPr>
      <w:r w:rsidRPr="008328EB">
        <w:rPr>
          <w:rFonts w:ascii="Times" w:hAnsi="Times" w:cs="Times"/>
          <w:color w:val="262626"/>
          <w:sz w:val="18"/>
          <w:szCs w:val="18"/>
        </w:rPr>
        <w:t>As a private teacher David Phy has had many successes with his students.  His grade school students have auditioned into top ranked all-state and district chairs and many have gone on to college music programs around the country.   His college teaching experiences range from marching band low brass instruction at Tulane University to Adjunct Professor of Trombone at the University of New Orleans. David’s college classroom experience includes teaching Music Appreciation classes at Delgado Community College in New Orleans since 2011.</w:t>
      </w:r>
    </w:p>
    <w:p w14:paraId="7F8940FA" w14:textId="326363AB" w:rsidR="008328EB" w:rsidRPr="008328EB" w:rsidRDefault="008328EB" w:rsidP="008328EB">
      <w:pPr>
        <w:jc w:val="both"/>
        <w:rPr>
          <w:rFonts w:ascii="Times" w:hAnsi="Times" w:cs="Times"/>
          <w:color w:val="262626"/>
          <w:sz w:val="18"/>
          <w:szCs w:val="18"/>
        </w:rPr>
      </w:pPr>
      <w:r w:rsidRPr="008328EB">
        <w:rPr>
          <w:rFonts w:ascii="Times" w:hAnsi="Times" w:cs="Times"/>
          <w:color w:val="262626"/>
          <w:sz w:val="18"/>
          <w:szCs w:val="18"/>
        </w:rPr>
        <w:t xml:space="preserve">In New Orleans David has been featured on stage at the French Quarter and the New Orleans Jazz and Heritage Festivals.  He is a New Orleans “Big Easy” award winner as a member of Jump Jive and Wail- The Music of Louis Prima.  David has performed with national acts and jazz artists such as The 4 Tops, The Temptations, Bonerama, La India, Monica Mancini, Marvin Hamlisch, Bob Brookmeyer, Jim Pugh, Delfeyo Marsalis, Joe DeFrancesco, Tom Garling, Rodger Ingram, The Yin Yang Twins, Chip McNeil, Louis Belson, Lena Prima, Louis Prima Jr.,  Charo, and Ben Vereen.  David joined the </w:t>
      </w:r>
      <w:r w:rsidRPr="008328EB">
        <w:rPr>
          <w:rFonts w:ascii="Times" w:hAnsi="Times" w:cs="Times"/>
          <w:b/>
          <w:color w:val="262626"/>
          <w:sz w:val="18"/>
          <w:szCs w:val="18"/>
        </w:rPr>
        <w:t>Dukes of Dixieland</w:t>
      </w:r>
      <w:r w:rsidRPr="008328EB">
        <w:rPr>
          <w:rFonts w:ascii="Times" w:hAnsi="Times" w:cs="Times"/>
          <w:color w:val="262626"/>
          <w:sz w:val="18"/>
          <w:szCs w:val="18"/>
        </w:rPr>
        <w:t xml:space="preserve"> in December, 2014 from the National WW II Museum big band, and is their most recent member.</w:t>
      </w:r>
    </w:p>
    <w:p w14:paraId="32FDB349" w14:textId="10ED6D5D" w:rsidR="00CC47CE" w:rsidRPr="008328EB" w:rsidRDefault="008328EB" w:rsidP="008328EB">
      <w:pPr>
        <w:jc w:val="both"/>
        <w:rPr>
          <w:rFonts w:ascii="Times" w:hAnsi="Times" w:cs="Times"/>
          <w:color w:val="262626"/>
          <w:sz w:val="18"/>
          <w:szCs w:val="18"/>
        </w:rPr>
      </w:pPr>
      <w:r w:rsidRPr="008328EB">
        <w:rPr>
          <w:rFonts w:ascii="Times" w:hAnsi="Times" w:cs="Times"/>
          <w:color w:val="262626"/>
          <w:sz w:val="18"/>
          <w:szCs w:val="18"/>
        </w:rPr>
        <w:t>On the road he performed two years as the Lead Trombone and featured soloist for the national tour of “In The Mood, a 1940’s Review”.  David was a cast member in the Emmy Award winning stage show Blast! and spent five years in Las Vegas, Nevada performing in venues all over the city including:  The House of Blues, The Hilton Las Vegas, The Palms Hotel Casino, Las Vegas Blue Note Jazz Café, the Bellagio, The Paris Hotel and The MGM Grand Hotel Casino. He is a member of ITA, LJMEA and the local New Orleans Musicians Union.</w:t>
      </w:r>
    </w:p>
    <w:p w14:paraId="27CB8451" w14:textId="77777777" w:rsidR="008C09E0" w:rsidRPr="008328EB" w:rsidRDefault="008C09E0" w:rsidP="00CC47CE">
      <w:pPr>
        <w:jc w:val="both"/>
        <w:rPr>
          <w:rFonts w:ascii="Times" w:hAnsi="Times" w:cs="Times"/>
          <w:color w:val="262626"/>
          <w:sz w:val="18"/>
          <w:szCs w:val="18"/>
        </w:rPr>
      </w:pPr>
    </w:p>
    <w:p w14:paraId="10AB3C23" w14:textId="77777777" w:rsidR="00555330" w:rsidRPr="008328EB" w:rsidRDefault="00555330" w:rsidP="00CC47CE">
      <w:pPr>
        <w:jc w:val="both"/>
        <w:rPr>
          <w:rFonts w:ascii="Times" w:hAnsi="Times" w:cs="Times"/>
          <w:b/>
          <w:sz w:val="18"/>
          <w:szCs w:val="18"/>
        </w:rPr>
      </w:pPr>
      <w:r w:rsidRPr="008328EB">
        <w:rPr>
          <w:rFonts w:ascii="Times" w:hAnsi="Times" w:cs="Times"/>
          <w:b/>
          <w:sz w:val="18"/>
          <w:szCs w:val="18"/>
        </w:rPr>
        <w:t>Dr. Steven Roberts, Trumpet</w:t>
      </w:r>
    </w:p>
    <w:p w14:paraId="142ECA68" w14:textId="77777777" w:rsidR="00CC47CE" w:rsidRPr="008328EB" w:rsidRDefault="00CC47CE" w:rsidP="00CC47CE">
      <w:pPr>
        <w:jc w:val="both"/>
        <w:rPr>
          <w:rFonts w:ascii="Times" w:hAnsi="Times" w:cs="Times"/>
          <w:b/>
          <w:sz w:val="18"/>
          <w:szCs w:val="18"/>
        </w:rPr>
      </w:pPr>
    </w:p>
    <w:p w14:paraId="08D2DCB3" w14:textId="08795CE5" w:rsidR="008E6F51" w:rsidRPr="008328EB" w:rsidRDefault="003E43CA" w:rsidP="008E6F51">
      <w:pPr>
        <w:jc w:val="both"/>
        <w:rPr>
          <w:rFonts w:ascii="Times" w:hAnsi="Times" w:cs="Times"/>
          <w:sz w:val="18"/>
          <w:szCs w:val="18"/>
        </w:rPr>
      </w:pPr>
      <w:r w:rsidRPr="008328EB">
        <w:rPr>
          <w:rFonts w:ascii="Times" w:hAnsi="Times" w:cs="Times"/>
          <w:b/>
          <w:sz w:val="18"/>
          <w:szCs w:val="18"/>
        </w:rPr>
        <w:t>Dr. Steven Roberts</w:t>
      </w:r>
      <w:r w:rsidRPr="008328EB">
        <w:rPr>
          <w:rFonts w:ascii="Times" w:hAnsi="Times" w:cs="Times"/>
          <w:sz w:val="18"/>
          <w:szCs w:val="18"/>
        </w:rPr>
        <w:t xml:space="preserve"> </w:t>
      </w:r>
      <w:r w:rsidR="008E6F51" w:rsidRPr="008328EB">
        <w:rPr>
          <w:rFonts w:ascii="Times" w:hAnsi="Times" w:cs="Times"/>
          <w:sz w:val="18"/>
          <w:szCs w:val="18"/>
        </w:rPr>
        <w:t>is associate professor of jazz studies and trumpet at the University of Alabama at Birmingham. Previously, he was assistant professor of trumpet and jazz at Mars Hill College after holding a similar position at Iowa State University. He is an active teacher and freelance musician and has performed with Kirk Whalum, Vincent DiMartino, Ryan Anthony, Jon Faddis, Allen Vizzutti, Cecil and Deedee Bridgewater, Chip McNeill, Jim Pugh, Charo and many others. His group “The Roberts Jazz Project” released their album Let’s Fall in Love in 2012.  This album features Roberts on both trumpet and keyboard.  He is also music director for Unity Church of Birmingham and Saint Junia United Methodist.</w:t>
      </w:r>
    </w:p>
    <w:p w14:paraId="1C696E3C" w14:textId="77777777" w:rsidR="008E6F51" w:rsidRPr="008328EB" w:rsidRDefault="008E6F51" w:rsidP="008E6F51">
      <w:pPr>
        <w:jc w:val="both"/>
        <w:rPr>
          <w:rFonts w:ascii="Times" w:hAnsi="Times" w:cs="Times"/>
          <w:sz w:val="18"/>
          <w:szCs w:val="18"/>
        </w:rPr>
      </w:pPr>
      <w:r w:rsidRPr="008328EB">
        <w:rPr>
          <w:rFonts w:ascii="Times" w:hAnsi="Times" w:cs="Times"/>
          <w:sz w:val="18"/>
          <w:szCs w:val="18"/>
        </w:rPr>
        <w:t>Roberts has premiered arrangements for trumpet ensemble at two International Trumpet Guild conferences, and in October 2012 premiered an original brass quintet arrangement on an Eastern European quintet tour.  In the summer of 2014, Roberts toured Europe for a month splitting time with the UAB Faculty Brass Quintet, the rock band “Downright”, and completing the tour with his group “The Roberts Jazz Project.”</w:t>
      </w:r>
    </w:p>
    <w:p w14:paraId="13B6B7E9" w14:textId="77777777" w:rsidR="008E6F51" w:rsidRPr="008328EB" w:rsidRDefault="008E6F51" w:rsidP="008E6F51">
      <w:pPr>
        <w:jc w:val="both"/>
        <w:rPr>
          <w:rFonts w:ascii="Times" w:hAnsi="Times" w:cs="Times"/>
          <w:sz w:val="18"/>
          <w:szCs w:val="18"/>
        </w:rPr>
      </w:pPr>
      <w:r w:rsidRPr="008328EB">
        <w:rPr>
          <w:rFonts w:ascii="Times" w:hAnsi="Times" w:cs="Times"/>
          <w:sz w:val="18"/>
          <w:szCs w:val="18"/>
        </w:rPr>
        <w:t xml:space="preserve"> In the spring of 2011, Roberts presented with Dr. Andrew Wolvin (University of Maryland, College Park) at the International Listening Association Conference on a panel entitled “Musical Listening.”  The project sought to explain the effect of musical techniques on speech. In the summer of 2013, Roberts was the scholar for the Birmingham Library film/discussion series “America's Music: A Film History of Our Popular Music from Blues to Bluegrass to Broadway.”</w:t>
      </w:r>
    </w:p>
    <w:p w14:paraId="63BA1D64" w14:textId="77777777" w:rsidR="008E6F51" w:rsidRPr="008328EB" w:rsidRDefault="008E6F51" w:rsidP="008E6F51">
      <w:pPr>
        <w:jc w:val="both"/>
        <w:rPr>
          <w:rFonts w:ascii="Times" w:hAnsi="Times" w:cs="Times"/>
          <w:sz w:val="18"/>
          <w:szCs w:val="18"/>
        </w:rPr>
      </w:pPr>
      <w:r w:rsidRPr="008328EB">
        <w:rPr>
          <w:rFonts w:ascii="Times" w:hAnsi="Times" w:cs="Times"/>
          <w:sz w:val="18"/>
          <w:szCs w:val="18"/>
        </w:rPr>
        <w:t>Along with jazz experience as a member of “the Roberts Jazz Project”, “Steve Roberts Jazz Quartet”, “Birmingham Seven”, and various jazz ensembles aboard Holland America and Royal Caribbean cruise ships, Roberts has also had extensive classical ensemble experience performing with the UAB faculty Brass, the Mountain Empire Brass Quintet, the Johnson City Symphony, the Champaign-Urbana Symphony and Sinfonia da Camera.</w:t>
      </w:r>
    </w:p>
    <w:p w14:paraId="7606648F" w14:textId="77777777" w:rsidR="008E6F51" w:rsidRPr="008328EB" w:rsidRDefault="008E6F51" w:rsidP="008E6F51">
      <w:pPr>
        <w:jc w:val="both"/>
        <w:rPr>
          <w:rFonts w:ascii="Times" w:hAnsi="Times" w:cs="Times"/>
          <w:sz w:val="18"/>
          <w:szCs w:val="18"/>
        </w:rPr>
      </w:pPr>
      <w:r w:rsidRPr="008328EB">
        <w:rPr>
          <w:rFonts w:ascii="Times" w:hAnsi="Times" w:cs="Times"/>
          <w:sz w:val="18"/>
          <w:szCs w:val="18"/>
        </w:rPr>
        <w:t>Dr. Roberts received his Bachelors in Music in 1999 from Oberlin Conservatory of Music where he studied classical music from members of the Cleveland Orchestra and Detroit Symphony Al Couch and Bill Lucas respectively, and studied jazz from Kenny Davis, Robin Eubanks, Wendall Logan and Neal Creque, freelance musicians from Cleveland and New York.</w:t>
      </w:r>
    </w:p>
    <w:p w14:paraId="6E4CBCFB" w14:textId="77777777" w:rsidR="008E6F51" w:rsidRPr="008328EB" w:rsidRDefault="008E6F51" w:rsidP="008E6F51">
      <w:pPr>
        <w:jc w:val="both"/>
        <w:rPr>
          <w:rFonts w:ascii="Times" w:hAnsi="Times" w:cs="Times"/>
          <w:sz w:val="18"/>
          <w:szCs w:val="18"/>
        </w:rPr>
      </w:pPr>
      <w:r w:rsidRPr="008328EB">
        <w:rPr>
          <w:rFonts w:ascii="Times" w:hAnsi="Times" w:cs="Times"/>
          <w:sz w:val="18"/>
          <w:szCs w:val="18"/>
        </w:rPr>
        <w:t>Dr. Roberts received his Doctorate of Musical Arts in trumpet performance and jazz at the University of Illinois (U.C.) in 2005, where he also received his Masters degree in 2001. He was a soloist with the University of Illinois Wind Symphony, served as principal of the University Orchestra, and filled the jazz chair in the top jazz band. At Illinois he studied trumpet from Ray Sasaki, Michael Ewald, and Ronald Romm, and jazz from Chip McNeill, Vern Sielert, Ron Bridgewater and Thomas Wirtel.</w:t>
      </w:r>
    </w:p>
    <w:p w14:paraId="21190A4A" w14:textId="26F7BB22" w:rsidR="007C1299" w:rsidRPr="008328EB" w:rsidRDefault="007C1299" w:rsidP="008E6F51">
      <w:pPr>
        <w:jc w:val="both"/>
        <w:rPr>
          <w:rFonts w:ascii="Times" w:hAnsi="Times" w:cs="Times"/>
          <w:b/>
          <w:sz w:val="18"/>
          <w:szCs w:val="18"/>
        </w:rPr>
      </w:pPr>
    </w:p>
    <w:p w14:paraId="0EEC14DB" w14:textId="77777777" w:rsidR="00BC6887" w:rsidRPr="008328EB" w:rsidRDefault="00BC6887" w:rsidP="00CC47CE">
      <w:pPr>
        <w:jc w:val="both"/>
        <w:rPr>
          <w:rFonts w:ascii="Times" w:hAnsi="Times" w:cs="Times"/>
          <w:sz w:val="18"/>
          <w:szCs w:val="18"/>
        </w:rPr>
      </w:pPr>
    </w:p>
    <w:p w14:paraId="02D24DDF" w14:textId="77777777" w:rsidR="007C1299" w:rsidRPr="008328EB" w:rsidRDefault="007C1299" w:rsidP="00CC47CE">
      <w:pPr>
        <w:jc w:val="both"/>
        <w:rPr>
          <w:rFonts w:ascii="Times" w:hAnsi="Times" w:cs="Times"/>
          <w:b/>
          <w:sz w:val="18"/>
          <w:szCs w:val="18"/>
        </w:rPr>
      </w:pPr>
      <w:r w:rsidRPr="008328EB">
        <w:rPr>
          <w:rFonts w:ascii="Times" w:hAnsi="Times" w:cs="Times"/>
          <w:b/>
          <w:sz w:val="18"/>
          <w:szCs w:val="18"/>
        </w:rPr>
        <w:t>Carlos Pino, Guitar</w:t>
      </w:r>
    </w:p>
    <w:p w14:paraId="5902262C" w14:textId="77777777" w:rsidR="00CC47CE" w:rsidRPr="008328EB" w:rsidRDefault="00CC47CE" w:rsidP="00CC47CE">
      <w:pPr>
        <w:jc w:val="both"/>
        <w:rPr>
          <w:rFonts w:ascii="Times" w:hAnsi="Times" w:cs="Times"/>
          <w:b/>
          <w:sz w:val="18"/>
          <w:szCs w:val="18"/>
        </w:rPr>
      </w:pPr>
    </w:p>
    <w:p w14:paraId="0ED907C1" w14:textId="11E8C9A3" w:rsidR="00CC47CE" w:rsidRPr="008328EB" w:rsidRDefault="007C1299" w:rsidP="00CC47CE">
      <w:pPr>
        <w:jc w:val="both"/>
        <w:rPr>
          <w:rFonts w:ascii="Times" w:hAnsi="Times" w:cs="Times"/>
          <w:sz w:val="18"/>
          <w:szCs w:val="18"/>
        </w:rPr>
      </w:pPr>
      <w:r w:rsidRPr="008328EB">
        <w:rPr>
          <w:rFonts w:ascii="Times" w:hAnsi="Times" w:cs="Times"/>
          <w:b/>
          <w:sz w:val="18"/>
          <w:szCs w:val="18"/>
        </w:rPr>
        <w:t>Carlos Pino</w:t>
      </w:r>
      <w:r w:rsidRPr="008328EB">
        <w:rPr>
          <w:rFonts w:ascii="Times" w:hAnsi="Times" w:cs="Times"/>
          <w:sz w:val="18"/>
          <w:szCs w:val="18"/>
        </w:rPr>
        <w:t xml:space="preserve"> received his Bachelor of Arts in Music Technology from UAB and a Masters in Music in Jazz Studies from Rutgers University.  He has studied guitar with Tom Wolfe, Vic Juris, and Brian Lutterbie.  He is a well sought after guitarist in the Birmingham area music scene and a regular in musical productions such as Summerfest Musical Theater, the Alabama Shakespeare Festival, and the Rubicon Theater Company in Ventura, California.  In addition to performing, Pino has been teaching private guitar lessons for nearly a decade.</w:t>
      </w:r>
    </w:p>
    <w:p w14:paraId="15D0C597" w14:textId="47925CB5" w:rsidR="008C09E0" w:rsidRPr="008328EB" w:rsidRDefault="008C09E0">
      <w:pPr>
        <w:rPr>
          <w:rFonts w:ascii="Times" w:hAnsi="Times" w:cs="Times"/>
          <w:sz w:val="18"/>
          <w:szCs w:val="18"/>
        </w:rPr>
      </w:pPr>
    </w:p>
    <w:p w14:paraId="4F2729B7" w14:textId="77777777" w:rsidR="00BC6887" w:rsidRPr="008328EB" w:rsidRDefault="00BC6887" w:rsidP="00BC6887">
      <w:pPr>
        <w:rPr>
          <w:rFonts w:ascii="Times" w:hAnsi="Times" w:cs="Times"/>
          <w:sz w:val="18"/>
          <w:szCs w:val="18"/>
        </w:rPr>
      </w:pPr>
    </w:p>
    <w:p w14:paraId="370B22A6" w14:textId="77777777" w:rsidR="007C1299" w:rsidRPr="008328EB" w:rsidRDefault="00F43981" w:rsidP="00CC47CE">
      <w:pPr>
        <w:jc w:val="both"/>
        <w:rPr>
          <w:rFonts w:ascii="Times" w:hAnsi="Times" w:cs="Times"/>
          <w:b/>
          <w:sz w:val="18"/>
          <w:szCs w:val="18"/>
        </w:rPr>
      </w:pPr>
      <w:r w:rsidRPr="008328EB">
        <w:rPr>
          <w:rFonts w:ascii="Times" w:hAnsi="Times" w:cs="Times"/>
          <w:b/>
          <w:sz w:val="18"/>
          <w:szCs w:val="18"/>
        </w:rPr>
        <w:t>Brandon Peeples</w:t>
      </w:r>
      <w:r w:rsidR="007C1299" w:rsidRPr="008328EB">
        <w:rPr>
          <w:rFonts w:ascii="Times" w:hAnsi="Times" w:cs="Times"/>
          <w:b/>
          <w:sz w:val="18"/>
          <w:szCs w:val="18"/>
        </w:rPr>
        <w:t>, Bass</w:t>
      </w:r>
    </w:p>
    <w:p w14:paraId="413D023C" w14:textId="77777777" w:rsidR="00CC47CE" w:rsidRPr="008328EB" w:rsidRDefault="00CC47CE" w:rsidP="00CC47CE">
      <w:pPr>
        <w:jc w:val="both"/>
        <w:rPr>
          <w:rFonts w:ascii="Times" w:hAnsi="Times" w:cs="Times"/>
          <w:b/>
          <w:sz w:val="18"/>
          <w:szCs w:val="18"/>
        </w:rPr>
      </w:pPr>
    </w:p>
    <w:p w14:paraId="5C8BA005" w14:textId="77777777" w:rsidR="007C1299" w:rsidRPr="008328EB" w:rsidRDefault="00F43981" w:rsidP="008F10AE">
      <w:pPr>
        <w:tabs>
          <w:tab w:val="left" w:pos="4581"/>
        </w:tabs>
        <w:jc w:val="both"/>
        <w:rPr>
          <w:rFonts w:ascii="Times" w:hAnsi="Times" w:cs="Times"/>
          <w:sz w:val="18"/>
          <w:szCs w:val="18"/>
        </w:rPr>
      </w:pPr>
      <w:r w:rsidRPr="008328EB">
        <w:rPr>
          <w:rFonts w:ascii="Times" w:hAnsi="Times" w:cs="Times"/>
          <w:b/>
          <w:sz w:val="18"/>
          <w:szCs w:val="18"/>
        </w:rPr>
        <w:t>Brandon Peeples</w:t>
      </w:r>
      <w:r w:rsidRPr="008328EB">
        <w:rPr>
          <w:rFonts w:ascii="Times" w:hAnsi="Times" w:cs="Times"/>
          <w:sz w:val="18"/>
          <w:szCs w:val="18"/>
        </w:rPr>
        <w:t xml:space="preserve"> has been playing music since the age of 9. Starting out on Alto Saxophone, his talents developed quickly, and after only two years on the instrument, Brandon was selected to play with the Denver Youth Wind Sym</w:t>
      </w:r>
      <w:r w:rsidR="008F10AE" w:rsidRPr="008328EB">
        <w:rPr>
          <w:rFonts w:ascii="Times" w:hAnsi="Times" w:cs="Times"/>
          <w:sz w:val="18"/>
          <w:szCs w:val="18"/>
        </w:rPr>
        <w:t xml:space="preserve">phony while living in Colorado. </w:t>
      </w:r>
      <w:r w:rsidRPr="008328EB">
        <w:rPr>
          <w:rFonts w:ascii="Times" w:hAnsi="Times" w:cs="Times"/>
          <w:sz w:val="18"/>
          <w:szCs w:val="18"/>
        </w:rPr>
        <w:t>At the age of 13 Brandon began playing bass here in Birmingham. By 16 he was playing professionally in local clubs. Upon graduating from high school, Brandon received a music scholarship to UAB, but soon was getting calls to go on national and international tours with various groups. From 2002-2006 Brandon toured the U.S., Europe,</w:t>
      </w:r>
      <w:r w:rsidR="00A74065" w:rsidRPr="008328EB">
        <w:rPr>
          <w:rFonts w:ascii="Times" w:hAnsi="Times" w:cs="Times"/>
          <w:sz w:val="18"/>
          <w:szCs w:val="18"/>
        </w:rPr>
        <w:t xml:space="preserve"> and t</w:t>
      </w:r>
      <w:r w:rsidRPr="008328EB">
        <w:rPr>
          <w:rFonts w:ascii="Times" w:hAnsi="Times" w:cs="Times"/>
          <w:sz w:val="18"/>
          <w:szCs w:val="18"/>
        </w:rPr>
        <w:t>he Caribbean extensively, and record</w:t>
      </w:r>
      <w:r w:rsidR="00A74065" w:rsidRPr="008328EB">
        <w:rPr>
          <w:rFonts w:ascii="Times" w:hAnsi="Times" w:cs="Times"/>
          <w:sz w:val="18"/>
          <w:szCs w:val="18"/>
        </w:rPr>
        <w:t>ed</w:t>
      </w:r>
      <w:r w:rsidRPr="008328EB">
        <w:rPr>
          <w:rFonts w:ascii="Times" w:hAnsi="Times" w:cs="Times"/>
          <w:sz w:val="18"/>
          <w:szCs w:val="18"/>
        </w:rPr>
        <w:t xml:space="preserve"> several albums with the swing band Band the Buzz. In 2006 he settled back to Birmingham where he has toured regionally with Frankie Velvet and The Mighty Veltones, as well as several different local bands. Starting 2010 Brandon has been touring nationally with American Idol Season 5 winner Taylor Hicks. Brandon has performed with Willie Nelson, John Fogarty, The Little River Band, Silverchair, Derek St. Holmes, Jeff Carlisi of .38 Special, Yonrico Scott, Tommy Talton from the Greg Allman Band and Cowboy, Georgia Music Hall of Fame member Jimmy Hall of Wet Willie, Rolling Stones </w:t>
      </w:r>
      <w:r w:rsidR="00A74065" w:rsidRPr="008328EB">
        <w:rPr>
          <w:rFonts w:ascii="Times" w:hAnsi="Times" w:cs="Times"/>
          <w:sz w:val="18"/>
          <w:szCs w:val="18"/>
        </w:rPr>
        <w:t>k</w:t>
      </w:r>
      <w:r w:rsidRPr="008328EB">
        <w:rPr>
          <w:rFonts w:ascii="Times" w:hAnsi="Times" w:cs="Times"/>
          <w:sz w:val="18"/>
          <w:szCs w:val="18"/>
        </w:rPr>
        <w:t xml:space="preserve">eyboardist Chuck Leavell, and many other local and regional legends. While not on the road, Brandon can be found recording in Birmingham at Sound of Birmingham Studios, Boutwell Studios, and Gintown Studios, as well as playing live </w:t>
      </w:r>
      <w:r w:rsidR="00A74065" w:rsidRPr="008328EB">
        <w:rPr>
          <w:rFonts w:ascii="Times" w:hAnsi="Times" w:cs="Times"/>
          <w:sz w:val="18"/>
          <w:szCs w:val="18"/>
        </w:rPr>
        <w:t>five</w:t>
      </w:r>
      <w:r w:rsidRPr="008328EB">
        <w:rPr>
          <w:rFonts w:ascii="Times" w:hAnsi="Times" w:cs="Times"/>
          <w:sz w:val="18"/>
          <w:szCs w:val="18"/>
        </w:rPr>
        <w:t xml:space="preserve"> nights a week. He is currently endorsed with Euphonic Audio Amps, Lakland Basses, and Thomastik-Infeld Strings.  </w:t>
      </w:r>
      <w:r w:rsidR="007C1299" w:rsidRPr="008328EB">
        <w:rPr>
          <w:rFonts w:ascii="Times" w:hAnsi="Times" w:cs="Times"/>
          <w:sz w:val="18"/>
          <w:szCs w:val="18"/>
        </w:rPr>
        <w:t>He teaches as an adjunct instructor for the UAB Department of Music in Applied Bass.</w:t>
      </w:r>
    </w:p>
    <w:p w14:paraId="2A8C2EE9" w14:textId="77777777" w:rsidR="00BC6887" w:rsidRPr="008328EB" w:rsidRDefault="00BC6887" w:rsidP="00CC47CE">
      <w:pPr>
        <w:jc w:val="both"/>
        <w:rPr>
          <w:rFonts w:ascii="Times" w:hAnsi="Times" w:cs="Times"/>
          <w:b/>
          <w:sz w:val="18"/>
          <w:szCs w:val="18"/>
        </w:rPr>
      </w:pPr>
    </w:p>
    <w:p w14:paraId="165BA7DD" w14:textId="77777777" w:rsidR="007C5E68" w:rsidRPr="008328EB" w:rsidRDefault="00B836B7" w:rsidP="00CC47CE">
      <w:pPr>
        <w:jc w:val="both"/>
        <w:rPr>
          <w:rFonts w:ascii="Times" w:hAnsi="Times" w:cs="Times"/>
          <w:b/>
          <w:sz w:val="18"/>
          <w:szCs w:val="18"/>
        </w:rPr>
      </w:pPr>
      <w:r w:rsidRPr="008328EB">
        <w:rPr>
          <w:rFonts w:ascii="Times" w:hAnsi="Times" w:cs="Times"/>
          <w:b/>
          <w:sz w:val="18"/>
          <w:szCs w:val="18"/>
        </w:rPr>
        <w:t>Gary Wheat</w:t>
      </w:r>
      <w:r w:rsidR="007C5E68" w:rsidRPr="008328EB">
        <w:rPr>
          <w:rFonts w:ascii="Times" w:hAnsi="Times" w:cs="Times"/>
          <w:b/>
          <w:sz w:val="18"/>
          <w:szCs w:val="18"/>
        </w:rPr>
        <w:t>, Saxophone</w:t>
      </w:r>
    </w:p>
    <w:p w14:paraId="554392CA" w14:textId="77777777" w:rsidR="00CC47CE" w:rsidRPr="008328EB" w:rsidRDefault="00CC47CE" w:rsidP="00CC47CE">
      <w:pPr>
        <w:jc w:val="both"/>
        <w:rPr>
          <w:rFonts w:ascii="Times" w:hAnsi="Times" w:cs="Times"/>
          <w:b/>
          <w:sz w:val="18"/>
          <w:szCs w:val="18"/>
        </w:rPr>
      </w:pPr>
    </w:p>
    <w:p w14:paraId="1C63307E" w14:textId="77777777" w:rsidR="00555330" w:rsidRPr="008328EB" w:rsidRDefault="00B836B7" w:rsidP="00CC47CE">
      <w:pPr>
        <w:jc w:val="both"/>
        <w:rPr>
          <w:rFonts w:ascii="Times" w:hAnsi="Times" w:cs="Times"/>
          <w:sz w:val="18"/>
          <w:szCs w:val="18"/>
        </w:rPr>
      </w:pPr>
      <w:r w:rsidRPr="008328EB">
        <w:rPr>
          <w:rFonts w:ascii="Times" w:hAnsi="Times" w:cs="Times"/>
          <w:b/>
          <w:sz w:val="18"/>
          <w:szCs w:val="18"/>
        </w:rPr>
        <w:t>Gary Wheat</w:t>
      </w:r>
      <w:r w:rsidRPr="008328EB">
        <w:rPr>
          <w:rFonts w:ascii="Times" w:hAnsi="Times" w:cs="Times"/>
          <w:sz w:val="18"/>
          <w:szCs w:val="18"/>
        </w:rPr>
        <w:t xml:space="preserve"> has been performing and teaching professionally in Birmingham for 15 years. After studying with Dr. Jonathan Noffsinger at the University of Alabama and earning his Jazz </w:t>
      </w:r>
      <w:r w:rsidR="00290C20" w:rsidRPr="008328EB">
        <w:rPr>
          <w:rFonts w:ascii="Times" w:hAnsi="Times" w:cs="Times"/>
          <w:sz w:val="18"/>
          <w:szCs w:val="18"/>
        </w:rPr>
        <w:t>Studies B</w:t>
      </w:r>
      <w:r w:rsidRPr="008328EB">
        <w:rPr>
          <w:rFonts w:ascii="Times" w:hAnsi="Times" w:cs="Times"/>
          <w:sz w:val="18"/>
          <w:szCs w:val="18"/>
        </w:rPr>
        <w:t xml:space="preserve">achelor’s degree, Mr. Wheat moved to Birmingham to play with his first band, Meteorite, and to travel across the country to play with national touring musical acts such as the Temptations, the Four Tops, the O’Jays, Percy Sledge, and Frankie Valli. At home, he has logged countless hours at gigs and jam sessions with local jazz names like Cleve Eaton, Bo Berry, Chad Fisher, and Tommy Stewart. Mr. Wheat has taught saxophone and jazz in private and in class settings since August 2000, building relationships with band directors at most Birmingham metro area public middle and high schools. He also has years of college-level teaching experience at the University of Alabama </w:t>
      </w:r>
      <w:r w:rsidR="00F43981" w:rsidRPr="008328EB">
        <w:rPr>
          <w:rFonts w:ascii="Times" w:hAnsi="Times" w:cs="Times"/>
          <w:sz w:val="18"/>
          <w:szCs w:val="18"/>
        </w:rPr>
        <w:t>at</w:t>
      </w:r>
      <w:r w:rsidRPr="008328EB">
        <w:rPr>
          <w:rFonts w:ascii="Times" w:hAnsi="Times" w:cs="Times"/>
          <w:sz w:val="18"/>
          <w:szCs w:val="18"/>
        </w:rPr>
        <w:t xml:space="preserve"> Birmingham.</w:t>
      </w:r>
    </w:p>
    <w:p w14:paraId="5E3FEDD5" w14:textId="77777777" w:rsidR="000F06A3" w:rsidRPr="008328EB" w:rsidRDefault="000F06A3" w:rsidP="00CC47CE">
      <w:pPr>
        <w:jc w:val="both"/>
        <w:rPr>
          <w:rFonts w:ascii="Times" w:hAnsi="Times" w:cs="Times"/>
          <w:b/>
          <w:sz w:val="18"/>
          <w:szCs w:val="18"/>
        </w:rPr>
      </w:pPr>
    </w:p>
    <w:p w14:paraId="7C541F05" w14:textId="77777777" w:rsidR="00AF2302" w:rsidRPr="008328EB" w:rsidRDefault="00AF2302" w:rsidP="00CC47CE">
      <w:pPr>
        <w:jc w:val="both"/>
        <w:rPr>
          <w:rFonts w:ascii="Times" w:hAnsi="Times" w:cs="Times"/>
          <w:sz w:val="18"/>
          <w:szCs w:val="18"/>
        </w:rPr>
      </w:pPr>
      <w:r w:rsidRPr="008328EB">
        <w:rPr>
          <w:rFonts w:ascii="Times" w:hAnsi="Times" w:cs="Times"/>
          <w:b/>
          <w:sz w:val="18"/>
          <w:szCs w:val="18"/>
        </w:rPr>
        <w:t>Michael Glaser, Drum Set</w:t>
      </w:r>
    </w:p>
    <w:p w14:paraId="4236F562" w14:textId="77777777" w:rsidR="00CC47CE" w:rsidRPr="008328EB" w:rsidRDefault="00CC47CE" w:rsidP="00CC47CE">
      <w:pPr>
        <w:jc w:val="both"/>
        <w:rPr>
          <w:rFonts w:ascii="Times" w:hAnsi="Times" w:cs="Times"/>
          <w:sz w:val="18"/>
          <w:szCs w:val="18"/>
        </w:rPr>
      </w:pPr>
    </w:p>
    <w:p w14:paraId="5166238F" w14:textId="77777777" w:rsidR="008E6F51" w:rsidRPr="008328EB" w:rsidRDefault="008E6F51" w:rsidP="008E6F51">
      <w:pPr>
        <w:jc w:val="both"/>
        <w:rPr>
          <w:rFonts w:ascii="Times" w:hAnsi="Times" w:cs="Times"/>
          <w:sz w:val="18"/>
          <w:szCs w:val="18"/>
        </w:rPr>
      </w:pPr>
      <w:r w:rsidRPr="008328EB">
        <w:rPr>
          <w:rFonts w:ascii="Times" w:hAnsi="Times" w:cs="Times"/>
          <w:b/>
          <w:sz w:val="18"/>
          <w:szCs w:val="18"/>
        </w:rPr>
        <w:t>Michael Glaser</w:t>
      </w:r>
      <w:r w:rsidRPr="008328EB">
        <w:rPr>
          <w:rFonts w:ascii="Times" w:hAnsi="Times" w:cs="Times"/>
          <w:sz w:val="18"/>
          <w:szCs w:val="18"/>
        </w:rPr>
        <w:t xml:space="preserve"> is the first call for many of the finest sounds in Birmingham: String Theory, Chad Fisher, The Birmingham Seven, Choko Aiken, The Roberts Jazz Project, The Jason Bailey Band, Matthew DeVine’s Big Greasy Brass Band, and Rob Alley’s Alabama Songbook. He covers lots of styles with these groups: original modern jazz, ‘30s-‘40s swing, Afrobeat &amp; funk, classic rock and pop arranged for a string quartet, Jewish folk music, New Orleans sounds, drums for African dance, and more.  </w:t>
      </w:r>
    </w:p>
    <w:p w14:paraId="566F0E39" w14:textId="77777777" w:rsidR="008E6F51" w:rsidRPr="008328EB" w:rsidRDefault="008E6F51" w:rsidP="008E6F51">
      <w:pPr>
        <w:jc w:val="both"/>
        <w:rPr>
          <w:rFonts w:ascii="Times" w:hAnsi="Times" w:cs="Times"/>
          <w:sz w:val="18"/>
          <w:szCs w:val="18"/>
        </w:rPr>
      </w:pPr>
      <w:r w:rsidRPr="008328EB">
        <w:rPr>
          <w:rFonts w:ascii="Times" w:hAnsi="Times" w:cs="Times"/>
          <w:sz w:val="18"/>
          <w:szCs w:val="18"/>
        </w:rPr>
        <w:t xml:space="preserve">He is also a bandleader, transcribing, arranging, and performing the music of his favorite jazz composers and performers.  He has played in major music festivals in New York City and Lucerne, Switzerland, and did a six-city tour of Colombia with a UAB Jazz faculty group in November 2014.  He has worked as a sideman with nationally and internationally-known artists like John P. Strohm (Blake Babies, Lemonheads), Johnny O’Neal (Art Blakey’s Jazz Messengers, Ray Brown, Lionel Hampton), Ron McCurdy (The Langston Hughes Project), musician &amp; spoken word artist Malcolm-Jamal Warner, and Guinean dance master Youssouf Koumbassa.  </w:t>
      </w:r>
    </w:p>
    <w:p w14:paraId="7D818269" w14:textId="77777777" w:rsidR="008E6F51" w:rsidRPr="008328EB" w:rsidRDefault="008E6F51" w:rsidP="008E6F51">
      <w:pPr>
        <w:jc w:val="both"/>
        <w:rPr>
          <w:rFonts w:ascii="Times" w:hAnsi="Times" w:cs="Times"/>
          <w:sz w:val="18"/>
          <w:szCs w:val="18"/>
        </w:rPr>
      </w:pPr>
      <w:r w:rsidRPr="008328EB">
        <w:rPr>
          <w:rFonts w:ascii="Times" w:hAnsi="Times" w:cs="Times"/>
          <w:sz w:val="18"/>
          <w:szCs w:val="18"/>
        </w:rPr>
        <w:t>Michael is a graduate of Davidson College (B.A.).  He enjoys teaching drumset lessons in the jazz and Music Technology programs at UAB as well as playing in the UAB Jazz Faculty Quintet / Septet, and he teaches drummers of all ages in Birmingham.  Visit www.MichaelGlaserMusic.com.</w:t>
      </w:r>
    </w:p>
    <w:p w14:paraId="6C74F0F3" w14:textId="77777777" w:rsidR="008E6F51" w:rsidRPr="008E6F51" w:rsidRDefault="008E6F51" w:rsidP="008E6F51">
      <w:pPr>
        <w:jc w:val="both"/>
        <w:rPr>
          <w:rFonts w:ascii="Times" w:hAnsi="Times" w:cs="Times"/>
          <w:b/>
          <w:sz w:val="20"/>
          <w:szCs w:val="20"/>
        </w:rPr>
      </w:pPr>
    </w:p>
    <w:p w14:paraId="7987FBD2" w14:textId="6A3A4BA4" w:rsidR="00CC47CE" w:rsidRPr="00BC6887" w:rsidRDefault="008E6F51" w:rsidP="008E6F51">
      <w:pPr>
        <w:rPr>
          <w:rFonts w:ascii="Times" w:hAnsi="Times" w:cs="Times"/>
          <w:b/>
          <w:sz w:val="20"/>
          <w:szCs w:val="20"/>
        </w:rPr>
      </w:pPr>
      <w:r>
        <w:rPr>
          <w:rFonts w:ascii="Times" w:hAnsi="Times" w:cs="Times"/>
          <w:b/>
          <w:sz w:val="20"/>
          <w:szCs w:val="20"/>
        </w:rPr>
        <w:br w:type="page"/>
      </w:r>
    </w:p>
    <w:p w14:paraId="3A69077C" w14:textId="567503D5" w:rsidR="00AF2302" w:rsidRPr="00594125" w:rsidRDefault="008E6F51" w:rsidP="003E43CA">
      <w:pPr>
        <w:jc w:val="center"/>
        <w:rPr>
          <w:rFonts w:ascii="Cambria" w:hAnsi="Cambria"/>
        </w:rPr>
      </w:pPr>
      <w:r>
        <w:rPr>
          <w:rFonts w:ascii="Cambria" w:hAnsi="Cambria"/>
          <w:b/>
          <w:sz w:val="36"/>
          <w:u w:val="single"/>
        </w:rPr>
        <w:t>2016</w:t>
      </w:r>
      <w:r w:rsidR="00AF2302" w:rsidRPr="00890141">
        <w:rPr>
          <w:rFonts w:ascii="Cambria" w:hAnsi="Cambria"/>
          <w:b/>
          <w:sz w:val="36"/>
          <w:u w:val="single"/>
        </w:rPr>
        <w:t xml:space="preserve"> UAB Jazz Summit</w:t>
      </w:r>
    </w:p>
    <w:p w14:paraId="6A50F3D0" w14:textId="77777777" w:rsidR="00AF2302" w:rsidRPr="00890141" w:rsidRDefault="00AF2302" w:rsidP="00AF2302">
      <w:pPr>
        <w:jc w:val="center"/>
        <w:rPr>
          <w:rFonts w:ascii="Cambria" w:hAnsi="Cambria"/>
          <w:b/>
        </w:rPr>
      </w:pPr>
      <w:r w:rsidRPr="00890141">
        <w:rPr>
          <w:rFonts w:ascii="Cambria" w:hAnsi="Cambria"/>
          <w:b/>
        </w:rPr>
        <w:t>Application/Recommendation Form</w:t>
      </w:r>
    </w:p>
    <w:p w14:paraId="3EA6759D" w14:textId="233CB00B" w:rsidR="00AF2302" w:rsidRPr="00890141" w:rsidRDefault="00AF2302" w:rsidP="00AF2302">
      <w:pPr>
        <w:jc w:val="center"/>
        <w:rPr>
          <w:rFonts w:ascii="Cambria" w:hAnsi="Cambria"/>
          <w:b/>
        </w:rPr>
      </w:pPr>
      <w:r w:rsidRPr="00890141">
        <w:rPr>
          <w:rFonts w:ascii="Cambria" w:hAnsi="Cambria"/>
          <w:b/>
        </w:rPr>
        <w:t>Ap</w:t>
      </w:r>
      <w:r w:rsidR="00692FA6">
        <w:rPr>
          <w:rFonts w:ascii="Cambria" w:hAnsi="Cambria"/>
          <w:b/>
        </w:rPr>
        <w:t xml:space="preserve">plication Deadline:  </w:t>
      </w:r>
      <w:r w:rsidR="008E6F51">
        <w:rPr>
          <w:rFonts w:ascii="Cambria" w:hAnsi="Cambria"/>
          <w:b/>
        </w:rPr>
        <w:t>March 28</w:t>
      </w:r>
      <w:r w:rsidR="0016555A">
        <w:rPr>
          <w:rFonts w:ascii="Cambria" w:hAnsi="Cambria"/>
          <w:b/>
        </w:rPr>
        <w:t xml:space="preserve"> </w:t>
      </w:r>
    </w:p>
    <w:p w14:paraId="12FAD5F7" w14:textId="77777777" w:rsidR="00AF2302" w:rsidRPr="00890141" w:rsidRDefault="00AF2302" w:rsidP="00AF2302">
      <w:pPr>
        <w:jc w:val="center"/>
        <w:rPr>
          <w:rFonts w:ascii="Cambria" w:hAnsi="Cambria"/>
          <w:sz w:val="32"/>
        </w:rPr>
      </w:pPr>
    </w:p>
    <w:p w14:paraId="3BEF149C" w14:textId="77777777" w:rsidR="00AF2302" w:rsidRPr="00890141" w:rsidRDefault="00AF2302" w:rsidP="00AF2302">
      <w:pPr>
        <w:tabs>
          <w:tab w:val="right" w:pos="9360"/>
        </w:tabs>
        <w:rPr>
          <w:rFonts w:ascii="Cambria" w:hAnsi="Cambria"/>
          <w:u w:val="single"/>
        </w:rPr>
      </w:pPr>
      <w:r w:rsidRPr="00890141">
        <w:rPr>
          <w:rFonts w:ascii="Cambria" w:hAnsi="Cambria"/>
        </w:rPr>
        <w:t xml:space="preserve">Student Name  </w:t>
      </w:r>
      <w:r w:rsidRPr="00890141">
        <w:rPr>
          <w:rFonts w:ascii="Cambria" w:hAnsi="Cambria"/>
          <w:u w:val="single"/>
        </w:rPr>
        <w:tab/>
      </w:r>
    </w:p>
    <w:p w14:paraId="5DF68122" w14:textId="77777777" w:rsidR="00AF2302" w:rsidRPr="00890141" w:rsidRDefault="00AF2302" w:rsidP="00AF2302">
      <w:pPr>
        <w:tabs>
          <w:tab w:val="right" w:pos="9360"/>
        </w:tabs>
        <w:rPr>
          <w:rFonts w:ascii="Cambria" w:hAnsi="Cambria"/>
        </w:rPr>
      </w:pPr>
    </w:p>
    <w:p w14:paraId="54C4D4BC" w14:textId="77777777" w:rsidR="00AF2302" w:rsidRPr="00890141" w:rsidRDefault="00AF2302" w:rsidP="00AF2302">
      <w:pPr>
        <w:tabs>
          <w:tab w:val="right" w:pos="9360"/>
        </w:tabs>
        <w:rPr>
          <w:rFonts w:ascii="Cambria" w:hAnsi="Cambria"/>
          <w:u w:val="single"/>
        </w:rPr>
      </w:pPr>
      <w:r w:rsidRPr="00890141">
        <w:rPr>
          <w:rFonts w:ascii="Cambria" w:hAnsi="Cambria"/>
        </w:rPr>
        <w:t xml:space="preserve">Instrument  </w:t>
      </w:r>
      <w:r w:rsidRPr="00890141">
        <w:rPr>
          <w:rFonts w:ascii="Cambria" w:hAnsi="Cambria"/>
          <w:u w:val="single"/>
        </w:rPr>
        <w:tab/>
      </w:r>
    </w:p>
    <w:p w14:paraId="1E2212E8" w14:textId="77777777" w:rsidR="00AF2302" w:rsidRPr="00890141" w:rsidRDefault="00AF2302" w:rsidP="00AF2302">
      <w:pPr>
        <w:tabs>
          <w:tab w:val="right" w:pos="9360"/>
        </w:tabs>
        <w:rPr>
          <w:rFonts w:ascii="Cambria" w:hAnsi="Cambria"/>
        </w:rPr>
      </w:pPr>
    </w:p>
    <w:p w14:paraId="1C3C0342" w14:textId="77777777" w:rsidR="00AF2302" w:rsidRPr="00890141" w:rsidRDefault="00AF2302" w:rsidP="00AF2302">
      <w:pPr>
        <w:tabs>
          <w:tab w:val="right" w:pos="9360"/>
        </w:tabs>
        <w:rPr>
          <w:rFonts w:ascii="Cambria" w:hAnsi="Cambria"/>
          <w:u w:val="single"/>
        </w:rPr>
      </w:pPr>
      <w:r w:rsidRPr="00890141">
        <w:rPr>
          <w:rFonts w:ascii="Cambria" w:hAnsi="Cambria"/>
        </w:rPr>
        <w:t xml:space="preserve">Grade  </w:t>
      </w:r>
      <w:r w:rsidRPr="00890141">
        <w:rPr>
          <w:rFonts w:ascii="Cambria" w:hAnsi="Cambria"/>
          <w:u w:val="single"/>
        </w:rPr>
        <w:tab/>
      </w:r>
    </w:p>
    <w:p w14:paraId="4555BE90" w14:textId="77777777" w:rsidR="00AF2302" w:rsidRPr="00890141" w:rsidRDefault="00AF2302" w:rsidP="00AF2302">
      <w:pPr>
        <w:tabs>
          <w:tab w:val="right" w:pos="9360"/>
        </w:tabs>
        <w:rPr>
          <w:rFonts w:ascii="Cambria" w:hAnsi="Cambria"/>
        </w:rPr>
      </w:pPr>
    </w:p>
    <w:p w14:paraId="057C6E03" w14:textId="77777777" w:rsidR="00AF2302" w:rsidRPr="00890141" w:rsidRDefault="00AF2302" w:rsidP="00AF2302">
      <w:pPr>
        <w:tabs>
          <w:tab w:val="right" w:pos="9360"/>
        </w:tabs>
        <w:rPr>
          <w:rFonts w:ascii="Cambria" w:hAnsi="Cambria"/>
          <w:u w:val="single"/>
        </w:rPr>
      </w:pPr>
      <w:r w:rsidRPr="00890141">
        <w:rPr>
          <w:rFonts w:ascii="Cambria" w:hAnsi="Cambria"/>
        </w:rPr>
        <w:t xml:space="preserve">Home Address  </w:t>
      </w:r>
      <w:r w:rsidRPr="00890141">
        <w:rPr>
          <w:rFonts w:ascii="Cambria" w:hAnsi="Cambria"/>
          <w:u w:val="single"/>
        </w:rPr>
        <w:tab/>
      </w:r>
    </w:p>
    <w:p w14:paraId="11951873" w14:textId="77777777" w:rsidR="00AF2302" w:rsidRPr="00890141" w:rsidRDefault="00AF2302" w:rsidP="00AF2302">
      <w:pPr>
        <w:tabs>
          <w:tab w:val="right" w:pos="9360"/>
        </w:tabs>
        <w:rPr>
          <w:rFonts w:ascii="Cambria" w:hAnsi="Cambria"/>
        </w:rPr>
      </w:pPr>
    </w:p>
    <w:p w14:paraId="1FD79F76" w14:textId="77777777" w:rsidR="00AF2302" w:rsidRPr="00890141" w:rsidRDefault="00AF2302" w:rsidP="00AF2302">
      <w:pPr>
        <w:tabs>
          <w:tab w:val="right" w:pos="9360"/>
        </w:tabs>
        <w:rPr>
          <w:rFonts w:ascii="Cambria" w:hAnsi="Cambria"/>
          <w:u w:val="single"/>
        </w:rPr>
      </w:pPr>
      <w:r w:rsidRPr="00890141">
        <w:rPr>
          <w:rFonts w:ascii="Cambria" w:hAnsi="Cambria"/>
        </w:rPr>
        <w:t xml:space="preserve">C/S/Z  </w:t>
      </w:r>
      <w:r w:rsidRPr="00890141">
        <w:rPr>
          <w:rFonts w:ascii="Cambria" w:hAnsi="Cambria"/>
          <w:u w:val="single"/>
        </w:rPr>
        <w:tab/>
      </w:r>
    </w:p>
    <w:p w14:paraId="2E0D47BD" w14:textId="77777777" w:rsidR="00AF2302" w:rsidRPr="00890141" w:rsidRDefault="00AF2302" w:rsidP="00AF2302">
      <w:pPr>
        <w:tabs>
          <w:tab w:val="right" w:pos="9360"/>
        </w:tabs>
        <w:rPr>
          <w:rFonts w:ascii="Cambria" w:hAnsi="Cambria"/>
        </w:rPr>
      </w:pPr>
    </w:p>
    <w:p w14:paraId="4E85D748" w14:textId="77777777" w:rsidR="00AF2302" w:rsidRPr="00890141" w:rsidRDefault="00AF2302" w:rsidP="00AF2302">
      <w:pPr>
        <w:tabs>
          <w:tab w:val="right" w:pos="2340"/>
          <w:tab w:val="right" w:pos="9360"/>
        </w:tabs>
        <w:rPr>
          <w:rFonts w:ascii="Cambria" w:hAnsi="Cambria"/>
          <w:u w:val="single"/>
        </w:rPr>
      </w:pPr>
      <w:r w:rsidRPr="00890141">
        <w:rPr>
          <w:rFonts w:ascii="Cambria" w:hAnsi="Cambria"/>
        </w:rPr>
        <w:t>Home Phone  (</w:t>
      </w:r>
      <w:r w:rsidRPr="00890141">
        <w:rPr>
          <w:rFonts w:ascii="Cambria" w:hAnsi="Cambria"/>
          <w:u w:val="single"/>
        </w:rPr>
        <w:tab/>
      </w:r>
      <w:r w:rsidRPr="00890141">
        <w:rPr>
          <w:rFonts w:ascii="Cambria" w:hAnsi="Cambria"/>
        </w:rPr>
        <w:t xml:space="preserve">) </w:t>
      </w:r>
      <w:r w:rsidRPr="00890141">
        <w:rPr>
          <w:rFonts w:ascii="Cambria" w:hAnsi="Cambria"/>
          <w:u w:val="single"/>
        </w:rPr>
        <w:tab/>
      </w:r>
    </w:p>
    <w:p w14:paraId="7FA0B2C7" w14:textId="77777777" w:rsidR="00AF2302" w:rsidRPr="00890141" w:rsidRDefault="00AF2302" w:rsidP="00AF2302">
      <w:pPr>
        <w:tabs>
          <w:tab w:val="right" w:pos="9360"/>
        </w:tabs>
        <w:rPr>
          <w:rFonts w:ascii="Cambria" w:hAnsi="Cambria"/>
        </w:rPr>
      </w:pPr>
    </w:p>
    <w:p w14:paraId="52F78363" w14:textId="77777777" w:rsidR="00AF2302" w:rsidRPr="00890141" w:rsidRDefault="00AF2302" w:rsidP="00AF2302">
      <w:pPr>
        <w:tabs>
          <w:tab w:val="right" w:pos="9360"/>
        </w:tabs>
        <w:rPr>
          <w:rFonts w:ascii="Cambria" w:hAnsi="Cambria"/>
          <w:u w:val="single"/>
        </w:rPr>
      </w:pPr>
      <w:r w:rsidRPr="00890141">
        <w:rPr>
          <w:rFonts w:ascii="Cambria" w:hAnsi="Cambria"/>
        </w:rPr>
        <w:t xml:space="preserve">E-Mail  </w:t>
      </w:r>
      <w:r w:rsidRPr="00890141">
        <w:rPr>
          <w:rFonts w:ascii="Cambria" w:hAnsi="Cambria"/>
          <w:u w:val="single"/>
        </w:rPr>
        <w:tab/>
      </w:r>
    </w:p>
    <w:p w14:paraId="7C7859FB" w14:textId="77777777" w:rsidR="00AF2302" w:rsidRPr="00890141" w:rsidRDefault="00AF2302" w:rsidP="00AF2302">
      <w:pPr>
        <w:tabs>
          <w:tab w:val="right" w:pos="9360"/>
        </w:tabs>
        <w:rPr>
          <w:rFonts w:ascii="Cambria" w:hAnsi="Cambria"/>
        </w:rPr>
      </w:pPr>
    </w:p>
    <w:p w14:paraId="3020FD67" w14:textId="77777777" w:rsidR="00AF2302" w:rsidRPr="00890141" w:rsidRDefault="00AF2302" w:rsidP="00AF2302">
      <w:pPr>
        <w:tabs>
          <w:tab w:val="right" w:pos="9360"/>
        </w:tabs>
        <w:rPr>
          <w:rFonts w:ascii="Cambria" w:hAnsi="Cambria"/>
          <w:u w:val="single"/>
        </w:rPr>
      </w:pPr>
      <w:r w:rsidRPr="00890141">
        <w:rPr>
          <w:rFonts w:ascii="Cambria" w:hAnsi="Cambria"/>
        </w:rPr>
        <w:t xml:space="preserve">School  </w:t>
      </w:r>
      <w:r w:rsidRPr="00890141">
        <w:rPr>
          <w:rFonts w:ascii="Cambria" w:hAnsi="Cambria"/>
          <w:u w:val="single"/>
        </w:rPr>
        <w:tab/>
      </w:r>
    </w:p>
    <w:p w14:paraId="7CA61EC6" w14:textId="77777777" w:rsidR="00AF2302" w:rsidRPr="00890141" w:rsidRDefault="00AF2302">
      <w:pPr>
        <w:rPr>
          <w:rFonts w:ascii="Cambria" w:hAnsi="Cambria"/>
          <w:u w:val="single"/>
        </w:rPr>
      </w:pPr>
    </w:p>
    <w:p w14:paraId="0BF78147" w14:textId="77777777" w:rsidR="00AF2302" w:rsidRPr="00890141" w:rsidRDefault="00AF2302" w:rsidP="00AF2302">
      <w:pPr>
        <w:ind w:right="-450"/>
        <w:rPr>
          <w:rFonts w:ascii="Cambria" w:hAnsi="Cambria"/>
          <w:b/>
          <w:u w:val="single"/>
        </w:rPr>
      </w:pPr>
      <w:r w:rsidRPr="00890141">
        <w:rPr>
          <w:rFonts w:ascii="Cambria" w:hAnsi="Cambria"/>
        </w:rPr>
        <w:tab/>
      </w:r>
      <w:r w:rsidRPr="00890141">
        <w:rPr>
          <w:rFonts w:ascii="Cambria" w:hAnsi="Cambria"/>
          <w:b/>
          <w:u w:val="single"/>
        </w:rPr>
        <w:t>Please circle Y for yes and N for no.</w:t>
      </w:r>
    </w:p>
    <w:p w14:paraId="31273146" w14:textId="77777777" w:rsidR="00AF2302" w:rsidRPr="00890141" w:rsidRDefault="00AF2302" w:rsidP="00AF2302">
      <w:pPr>
        <w:ind w:firstLine="720"/>
        <w:rPr>
          <w:rFonts w:ascii="Cambria" w:hAnsi="Cambria"/>
          <w:i/>
        </w:rPr>
      </w:pPr>
      <w:r w:rsidRPr="00890141">
        <w:rPr>
          <w:rFonts w:ascii="Cambria" w:hAnsi="Cambria"/>
          <w:i/>
        </w:rPr>
        <w:t>Played in School Jazz Band?    Y    N</w:t>
      </w:r>
    </w:p>
    <w:p w14:paraId="479A11E9" w14:textId="77777777" w:rsidR="00AF2302" w:rsidRPr="00890141" w:rsidRDefault="00AF2302">
      <w:pPr>
        <w:rPr>
          <w:rFonts w:ascii="Cambria" w:hAnsi="Cambria"/>
          <w:i/>
        </w:rPr>
      </w:pPr>
      <w:r w:rsidRPr="00890141">
        <w:rPr>
          <w:rFonts w:ascii="Cambria" w:hAnsi="Cambria"/>
          <w:i/>
        </w:rPr>
        <w:tab/>
        <w:t>Highest Chair in School Concert Band?   _____</w:t>
      </w:r>
    </w:p>
    <w:p w14:paraId="7CADFC6B" w14:textId="77777777" w:rsidR="00AF2302" w:rsidRPr="00890141" w:rsidRDefault="00AF2302" w:rsidP="00AF2302">
      <w:pPr>
        <w:ind w:firstLine="720"/>
        <w:rPr>
          <w:rFonts w:ascii="Cambria" w:hAnsi="Cambria"/>
          <w:i/>
        </w:rPr>
      </w:pPr>
      <w:r w:rsidRPr="00890141">
        <w:rPr>
          <w:rFonts w:ascii="Cambria" w:hAnsi="Cambria"/>
          <w:i/>
        </w:rPr>
        <w:t>Been selected to All-State Jazz Band?    Y    N</w:t>
      </w:r>
    </w:p>
    <w:p w14:paraId="39B9A0D6" w14:textId="77777777" w:rsidR="00AF2302" w:rsidRPr="00890141" w:rsidRDefault="00AF2302">
      <w:pPr>
        <w:rPr>
          <w:rFonts w:ascii="Cambria" w:hAnsi="Cambria"/>
          <w:i/>
        </w:rPr>
      </w:pPr>
    </w:p>
    <w:p w14:paraId="215C1746" w14:textId="77777777" w:rsidR="00AF2302" w:rsidRPr="00890141" w:rsidRDefault="00AF2302">
      <w:pPr>
        <w:rPr>
          <w:rFonts w:ascii="Cambria" w:hAnsi="Cambria"/>
          <w:b/>
          <w:u w:val="single"/>
        </w:rPr>
      </w:pPr>
      <w:r w:rsidRPr="00890141">
        <w:rPr>
          <w:rFonts w:ascii="Cambria" w:hAnsi="Cambria"/>
          <w:i/>
        </w:rPr>
        <w:tab/>
      </w:r>
      <w:r w:rsidRPr="00890141">
        <w:rPr>
          <w:rFonts w:ascii="Cambria" w:hAnsi="Cambria"/>
          <w:b/>
          <w:u w:val="single"/>
        </w:rPr>
        <w:t>Please list any other jazz experience you have.</w:t>
      </w:r>
    </w:p>
    <w:p w14:paraId="64F590A0" w14:textId="77777777" w:rsidR="00AF2302" w:rsidRPr="00890141" w:rsidRDefault="00AF2302">
      <w:pPr>
        <w:rPr>
          <w:rFonts w:ascii="Cambria" w:hAnsi="Cambria"/>
          <w:b/>
          <w:u w:val="single"/>
        </w:rPr>
      </w:pPr>
    </w:p>
    <w:p w14:paraId="3BBA2CCE" w14:textId="77777777" w:rsidR="00AF2302" w:rsidRPr="00E0449F" w:rsidRDefault="00AF2302" w:rsidP="00AF2302">
      <w:pPr>
        <w:tabs>
          <w:tab w:val="right" w:pos="9360"/>
        </w:tabs>
        <w:rPr>
          <w:rFonts w:ascii="Cambria" w:hAnsi="Cambria"/>
          <w:u w:val="single"/>
        </w:rPr>
      </w:pPr>
      <w:r w:rsidRPr="00E0449F">
        <w:rPr>
          <w:rFonts w:ascii="Cambria" w:hAnsi="Cambria"/>
        </w:rPr>
        <w:t xml:space="preserve">1.  </w:t>
      </w:r>
      <w:r w:rsidRPr="00E0449F">
        <w:rPr>
          <w:rFonts w:ascii="Cambria" w:hAnsi="Cambria"/>
          <w:u w:val="single"/>
        </w:rPr>
        <w:tab/>
      </w:r>
    </w:p>
    <w:p w14:paraId="7055BD24" w14:textId="77777777" w:rsidR="00AF2302" w:rsidRPr="00E0449F" w:rsidRDefault="00AF2302" w:rsidP="00AF2302">
      <w:pPr>
        <w:tabs>
          <w:tab w:val="right" w:pos="9360"/>
        </w:tabs>
        <w:rPr>
          <w:rFonts w:ascii="Cambria" w:hAnsi="Cambria"/>
        </w:rPr>
      </w:pPr>
    </w:p>
    <w:p w14:paraId="2445F3E8" w14:textId="77777777" w:rsidR="00AF2302" w:rsidRPr="00E0449F" w:rsidRDefault="00AF2302" w:rsidP="00AF2302">
      <w:pPr>
        <w:tabs>
          <w:tab w:val="right" w:pos="9360"/>
        </w:tabs>
        <w:rPr>
          <w:rFonts w:ascii="Cambria" w:hAnsi="Cambria"/>
          <w:u w:val="single"/>
        </w:rPr>
      </w:pPr>
      <w:r w:rsidRPr="00E0449F">
        <w:rPr>
          <w:rFonts w:ascii="Cambria" w:hAnsi="Cambria"/>
        </w:rPr>
        <w:t xml:space="preserve">2.  </w:t>
      </w:r>
      <w:r w:rsidRPr="00E0449F">
        <w:rPr>
          <w:rFonts w:ascii="Cambria" w:hAnsi="Cambria"/>
          <w:u w:val="single"/>
        </w:rPr>
        <w:tab/>
      </w:r>
    </w:p>
    <w:p w14:paraId="2AAADF6D" w14:textId="77777777" w:rsidR="00AF2302" w:rsidRPr="00E0449F" w:rsidRDefault="00AF2302" w:rsidP="00AF2302">
      <w:pPr>
        <w:tabs>
          <w:tab w:val="right" w:pos="9360"/>
        </w:tabs>
        <w:rPr>
          <w:rFonts w:ascii="Cambria" w:hAnsi="Cambria"/>
        </w:rPr>
      </w:pPr>
    </w:p>
    <w:p w14:paraId="784A31C2" w14:textId="77777777" w:rsidR="00AF2302" w:rsidRPr="00E0449F" w:rsidRDefault="00AF2302" w:rsidP="00AF2302">
      <w:pPr>
        <w:tabs>
          <w:tab w:val="right" w:pos="9360"/>
        </w:tabs>
        <w:rPr>
          <w:rFonts w:ascii="Cambria" w:hAnsi="Cambria"/>
        </w:rPr>
      </w:pPr>
      <w:r w:rsidRPr="00E0449F">
        <w:rPr>
          <w:rFonts w:ascii="Cambria" w:hAnsi="Cambria"/>
        </w:rPr>
        <w:t xml:space="preserve">3.  </w:t>
      </w:r>
      <w:r w:rsidRPr="00E0449F">
        <w:rPr>
          <w:rFonts w:ascii="Cambria" w:hAnsi="Cambria"/>
          <w:u w:val="single"/>
        </w:rPr>
        <w:tab/>
      </w:r>
    </w:p>
    <w:p w14:paraId="5163E586" w14:textId="77777777" w:rsidR="00AF2302" w:rsidRPr="00E0449F" w:rsidRDefault="00AF2302">
      <w:pPr>
        <w:rPr>
          <w:rFonts w:ascii="Cambria" w:hAnsi="Cambria"/>
          <w:sz w:val="26"/>
        </w:rPr>
      </w:pPr>
    </w:p>
    <w:p w14:paraId="00691DE0" w14:textId="77777777" w:rsidR="00AF2302" w:rsidRPr="00E0449F" w:rsidRDefault="00AF2302" w:rsidP="00AF2302">
      <w:pPr>
        <w:pBdr>
          <w:bottom w:val="single" w:sz="12" w:space="1" w:color="auto"/>
        </w:pBdr>
        <w:jc w:val="center"/>
        <w:rPr>
          <w:rFonts w:ascii="Cambria" w:hAnsi="Cambria"/>
          <w:sz w:val="28"/>
        </w:rPr>
      </w:pPr>
      <w:r w:rsidRPr="00E0449F">
        <w:rPr>
          <w:rFonts w:ascii="Cambria" w:hAnsi="Cambria"/>
          <w:sz w:val="28"/>
        </w:rPr>
        <w:t>Band Director Portion</w:t>
      </w:r>
    </w:p>
    <w:p w14:paraId="5BABC5D5" w14:textId="77777777" w:rsidR="00AF2302" w:rsidRPr="00E0449F" w:rsidRDefault="00AF2302" w:rsidP="00AF2302">
      <w:pPr>
        <w:rPr>
          <w:rFonts w:ascii="Cambria" w:hAnsi="Cambria"/>
        </w:rPr>
      </w:pPr>
    </w:p>
    <w:p w14:paraId="67D163B4" w14:textId="77777777" w:rsidR="00AF2302" w:rsidRPr="00E0449F" w:rsidRDefault="00AF2302" w:rsidP="00AF2302">
      <w:pPr>
        <w:numPr>
          <w:ilvl w:val="0"/>
          <w:numId w:val="3"/>
        </w:numPr>
        <w:tabs>
          <w:tab w:val="clear" w:pos="720"/>
          <w:tab w:val="num" w:pos="360"/>
        </w:tabs>
        <w:ind w:left="360"/>
        <w:rPr>
          <w:rFonts w:ascii="Cambria" w:hAnsi="Cambria"/>
        </w:rPr>
      </w:pPr>
      <w:r w:rsidRPr="00E0449F">
        <w:rPr>
          <w:rFonts w:ascii="Cambria" w:hAnsi="Cambria"/>
        </w:rPr>
        <w:t>Of students I have taught in the past, this student is in the (check one)</w:t>
      </w:r>
    </w:p>
    <w:p w14:paraId="66EAEB1F" w14:textId="77777777" w:rsidR="00AF2302" w:rsidRPr="00E0449F" w:rsidRDefault="00AF2302" w:rsidP="00AF2302">
      <w:pPr>
        <w:rPr>
          <w:rFonts w:ascii="Cambria" w:hAnsi="Cambria"/>
        </w:rPr>
      </w:pPr>
      <w:r w:rsidRPr="00E0449F">
        <w:rPr>
          <w:rFonts w:ascii="Cambria" w:hAnsi="Cambria"/>
        </w:rPr>
        <w:t>___TOP 5%</w:t>
      </w:r>
      <w:r w:rsidRPr="00E0449F">
        <w:rPr>
          <w:rFonts w:ascii="Cambria" w:hAnsi="Cambria"/>
        </w:rPr>
        <w:tab/>
        <w:t xml:space="preserve">    ___TOP 10%    ___TOP 20%    ___TOP 50%    ___BOTTOM 50%</w:t>
      </w:r>
    </w:p>
    <w:p w14:paraId="5D4AF254" w14:textId="77777777" w:rsidR="00AF2302" w:rsidRPr="00E0449F" w:rsidRDefault="00AF2302" w:rsidP="00AF2302">
      <w:pPr>
        <w:rPr>
          <w:rFonts w:ascii="Cambria" w:hAnsi="Cambria"/>
        </w:rPr>
      </w:pPr>
    </w:p>
    <w:p w14:paraId="1F3F7A34" w14:textId="77777777" w:rsidR="00AF2302" w:rsidRPr="00E0449F" w:rsidRDefault="00AF2302" w:rsidP="00AF2302">
      <w:pPr>
        <w:numPr>
          <w:ilvl w:val="0"/>
          <w:numId w:val="3"/>
        </w:numPr>
        <w:tabs>
          <w:tab w:val="clear" w:pos="720"/>
          <w:tab w:val="num" w:pos="360"/>
        </w:tabs>
        <w:ind w:left="360"/>
        <w:rPr>
          <w:rFonts w:ascii="Cambria" w:hAnsi="Cambria"/>
        </w:rPr>
      </w:pPr>
      <w:r w:rsidRPr="00E0449F">
        <w:rPr>
          <w:rFonts w:ascii="Cambria" w:hAnsi="Cambria"/>
        </w:rPr>
        <w:t>At the UAB Jazz Summit, this student should be (check one)</w:t>
      </w:r>
    </w:p>
    <w:p w14:paraId="613FCFC4" w14:textId="1D981FB2" w:rsidR="00AF2302" w:rsidRPr="00E0449F" w:rsidRDefault="00AF2302" w:rsidP="00AF2302">
      <w:pPr>
        <w:tabs>
          <w:tab w:val="left" w:pos="3600"/>
        </w:tabs>
        <w:rPr>
          <w:rFonts w:ascii="Cambria" w:hAnsi="Cambria"/>
        </w:rPr>
      </w:pPr>
      <w:r w:rsidRPr="00E0449F">
        <w:rPr>
          <w:rFonts w:ascii="Cambria" w:hAnsi="Cambria"/>
        </w:rPr>
        <w:t>____</w:t>
      </w:r>
      <w:r w:rsidR="007F6678">
        <w:rPr>
          <w:rFonts w:ascii="Cambria" w:hAnsi="Cambria"/>
        </w:rPr>
        <w:t xml:space="preserve">A </w:t>
      </w:r>
      <w:r w:rsidRPr="00E0449F">
        <w:rPr>
          <w:rFonts w:ascii="Cambria" w:hAnsi="Cambria"/>
        </w:rPr>
        <w:t>Lead</w:t>
      </w:r>
      <w:r w:rsidR="007F6678">
        <w:rPr>
          <w:rFonts w:ascii="Cambria" w:hAnsi="Cambria"/>
        </w:rPr>
        <w:t xml:space="preserve"> player</w:t>
      </w:r>
      <w:r w:rsidRPr="00E0449F">
        <w:rPr>
          <w:rFonts w:ascii="Cambria" w:hAnsi="Cambria"/>
        </w:rPr>
        <w:tab/>
        <w:t xml:space="preserve">____A Section player </w:t>
      </w:r>
    </w:p>
    <w:p w14:paraId="681278DA" w14:textId="7004AE00" w:rsidR="00AF2302" w:rsidRPr="00E0449F" w:rsidRDefault="00AF2302" w:rsidP="00AF2302">
      <w:pPr>
        <w:tabs>
          <w:tab w:val="left" w:pos="3600"/>
        </w:tabs>
        <w:rPr>
          <w:rFonts w:ascii="Cambria" w:hAnsi="Cambria"/>
        </w:rPr>
      </w:pPr>
      <w:r w:rsidRPr="00E0449F">
        <w:rPr>
          <w:rFonts w:ascii="Cambria" w:hAnsi="Cambria"/>
        </w:rPr>
        <w:t>____</w:t>
      </w:r>
      <w:r w:rsidR="007F6678">
        <w:rPr>
          <w:rFonts w:ascii="Cambria" w:hAnsi="Cambria"/>
        </w:rPr>
        <w:t>An Improviser</w:t>
      </w:r>
      <w:r w:rsidRPr="00E0449F">
        <w:rPr>
          <w:rFonts w:ascii="Cambria" w:hAnsi="Cambria"/>
        </w:rPr>
        <w:tab/>
        <w:t>____Should not be accepted</w:t>
      </w:r>
    </w:p>
    <w:p w14:paraId="27B33D8E" w14:textId="77777777" w:rsidR="00AF2302" w:rsidRPr="00E0449F" w:rsidRDefault="00AF2302" w:rsidP="00AF2302">
      <w:pPr>
        <w:rPr>
          <w:rFonts w:ascii="Cambria" w:hAnsi="Cambria"/>
          <w:sz w:val="32"/>
          <w:szCs w:val="32"/>
        </w:rPr>
      </w:pPr>
    </w:p>
    <w:p w14:paraId="224D3BD1" w14:textId="77777777" w:rsidR="00AF2302" w:rsidRPr="00E0449F" w:rsidRDefault="00AF2302" w:rsidP="00AF2302">
      <w:pPr>
        <w:tabs>
          <w:tab w:val="right" w:pos="9360"/>
        </w:tabs>
        <w:rPr>
          <w:rFonts w:ascii="Cambria" w:hAnsi="Cambria"/>
          <w:u w:val="single"/>
        </w:rPr>
      </w:pPr>
      <w:r w:rsidRPr="00E0449F">
        <w:rPr>
          <w:rFonts w:ascii="Cambria" w:hAnsi="Cambria"/>
        </w:rPr>
        <w:t xml:space="preserve">Band Director Signature  </w:t>
      </w:r>
      <w:r w:rsidRPr="00E0449F">
        <w:rPr>
          <w:rFonts w:ascii="Cambria" w:hAnsi="Cambria"/>
          <w:u w:val="single"/>
        </w:rPr>
        <w:tab/>
      </w:r>
    </w:p>
    <w:p w14:paraId="07FC827E" w14:textId="77777777" w:rsidR="00AF2302" w:rsidRPr="00E0449F" w:rsidRDefault="00AF2302" w:rsidP="00AF2302">
      <w:pPr>
        <w:tabs>
          <w:tab w:val="left" w:pos="7200"/>
          <w:tab w:val="right" w:pos="8640"/>
        </w:tabs>
        <w:rPr>
          <w:rFonts w:ascii="Cambria" w:hAnsi="Cambria"/>
          <w:sz w:val="16"/>
          <w:szCs w:val="16"/>
        </w:rPr>
      </w:pPr>
      <w:r w:rsidRPr="00E0449F">
        <w:rPr>
          <w:rFonts w:ascii="Cambria" w:hAnsi="Cambria"/>
          <w:sz w:val="16"/>
          <w:szCs w:val="16"/>
        </w:rPr>
        <w:tab/>
        <w:t>Date</w:t>
      </w:r>
    </w:p>
    <w:p w14:paraId="7D26CCC6" w14:textId="77777777" w:rsidR="00AF2302" w:rsidRPr="00890141" w:rsidRDefault="00C84648" w:rsidP="00AF2302">
      <w:pPr>
        <w:tabs>
          <w:tab w:val="left" w:pos="7200"/>
          <w:tab w:val="right" w:pos="8640"/>
        </w:tabs>
        <w:rPr>
          <w:rFonts w:ascii="Cambria" w:hAnsi="Cambria"/>
          <w:sz w:val="32"/>
        </w:rPr>
      </w:pPr>
      <w:r>
        <w:rPr>
          <w:rFonts w:ascii="Cambria" w:hAnsi="Cambria"/>
          <w:noProof/>
          <w:sz w:val="32"/>
        </w:rPr>
        <w:drawing>
          <wp:anchor distT="0" distB="0" distL="114300" distR="114300" simplePos="0" relativeHeight="251657728" behindDoc="1" locked="0" layoutInCell="1" allowOverlap="1" wp14:anchorId="09F88CB5" wp14:editId="1F3AAF89">
            <wp:simplePos x="0" y="0"/>
            <wp:positionH relativeFrom="column">
              <wp:posOffset>2190750</wp:posOffset>
            </wp:positionH>
            <wp:positionV relativeFrom="paragraph">
              <wp:posOffset>88265</wp:posOffset>
            </wp:positionV>
            <wp:extent cx="476250" cy="647700"/>
            <wp:effectExtent l="0" t="0" r="6350"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8AC030" w14:textId="77777777" w:rsidR="00AF2302" w:rsidRPr="00890141" w:rsidRDefault="00AF2302" w:rsidP="00AF2302">
      <w:pPr>
        <w:tabs>
          <w:tab w:val="left" w:pos="4500"/>
        </w:tabs>
        <w:ind w:left="4500"/>
        <w:rPr>
          <w:rFonts w:ascii="Cambria" w:hAnsi="Cambria"/>
          <w:sz w:val="14"/>
        </w:rPr>
      </w:pPr>
      <w:r w:rsidRPr="00890141">
        <w:rPr>
          <w:rFonts w:ascii="Cambria" w:hAnsi="Cambria"/>
          <w:sz w:val="14"/>
        </w:rPr>
        <w:t>231 Hulsey Center</w:t>
      </w:r>
    </w:p>
    <w:p w14:paraId="69FBDFCE" w14:textId="77777777" w:rsidR="00AF2302" w:rsidRPr="00890141" w:rsidRDefault="00AF2302" w:rsidP="00AF2302">
      <w:pPr>
        <w:tabs>
          <w:tab w:val="left" w:pos="4500"/>
        </w:tabs>
        <w:ind w:left="4500"/>
        <w:rPr>
          <w:rFonts w:ascii="Cambria" w:hAnsi="Cambria"/>
          <w:sz w:val="14"/>
        </w:rPr>
      </w:pPr>
      <w:r w:rsidRPr="00890141">
        <w:rPr>
          <w:rFonts w:ascii="Cambria" w:hAnsi="Cambria"/>
          <w:sz w:val="14"/>
        </w:rPr>
        <w:t>950 13</w:t>
      </w:r>
      <w:r w:rsidRPr="00890141">
        <w:rPr>
          <w:rFonts w:ascii="Cambria" w:hAnsi="Cambria"/>
          <w:sz w:val="14"/>
          <w:vertAlign w:val="superscript"/>
        </w:rPr>
        <w:t>th</w:t>
      </w:r>
      <w:r w:rsidRPr="00890141">
        <w:rPr>
          <w:rFonts w:ascii="Cambria" w:hAnsi="Cambria"/>
          <w:sz w:val="14"/>
        </w:rPr>
        <w:t xml:space="preserve"> Street South</w:t>
      </w:r>
    </w:p>
    <w:p w14:paraId="7EC5D107" w14:textId="77777777" w:rsidR="00AF2302" w:rsidRPr="00890141" w:rsidRDefault="00AF2302" w:rsidP="00AF2302">
      <w:pPr>
        <w:tabs>
          <w:tab w:val="left" w:pos="4500"/>
        </w:tabs>
        <w:ind w:left="4500"/>
        <w:rPr>
          <w:rFonts w:ascii="Cambria" w:hAnsi="Cambria"/>
          <w:sz w:val="14"/>
        </w:rPr>
      </w:pPr>
      <w:r w:rsidRPr="00890141">
        <w:rPr>
          <w:rFonts w:ascii="Cambria" w:hAnsi="Cambria"/>
          <w:sz w:val="14"/>
        </w:rPr>
        <w:t>Birmingham, AL  35294</w:t>
      </w:r>
    </w:p>
    <w:p w14:paraId="05F0E8AA" w14:textId="77777777" w:rsidR="00AF2302" w:rsidRPr="00890141" w:rsidRDefault="00E0449F" w:rsidP="00AF2302">
      <w:pPr>
        <w:tabs>
          <w:tab w:val="left" w:pos="4500"/>
        </w:tabs>
        <w:ind w:left="4500"/>
        <w:rPr>
          <w:rFonts w:ascii="Cambria" w:hAnsi="Cambria"/>
          <w:sz w:val="14"/>
        </w:rPr>
      </w:pPr>
      <w:r>
        <w:rPr>
          <w:rFonts w:ascii="Cambria" w:hAnsi="Cambria"/>
          <w:sz w:val="14"/>
        </w:rPr>
        <w:t xml:space="preserve">Phone:  </w:t>
      </w:r>
      <w:r w:rsidR="00AF2302" w:rsidRPr="00890141">
        <w:rPr>
          <w:rFonts w:ascii="Cambria" w:hAnsi="Cambria"/>
          <w:sz w:val="14"/>
        </w:rPr>
        <w:t>205-934-7376</w:t>
      </w:r>
    </w:p>
    <w:p w14:paraId="061A83A0" w14:textId="77777777" w:rsidR="00AF2302" w:rsidRPr="00890141" w:rsidRDefault="00AF2302" w:rsidP="00AF2302">
      <w:pPr>
        <w:tabs>
          <w:tab w:val="left" w:pos="4500"/>
        </w:tabs>
        <w:ind w:left="4500"/>
        <w:rPr>
          <w:rFonts w:ascii="Cambria" w:hAnsi="Cambria"/>
          <w:sz w:val="14"/>
        </w:rPr>
      </w:pPr>
      <w:r w:rsidRPr="00890141">
        <w:rPr>
          <w:rFonts w:ascii="Cambria" w:hAnsi="Cambria"/>
          <w:sz w:val="14"/>
        </w:rPr>
        <w:t>Fax:  205-975-1931</w:t>
      </w:r>
    </w:p>
    <w:sectPr w:rsidR="00AF2302" w:rsidRPr="00890141" w:rsidSect="007F6678">
      <w:type w:val="continuous"/>
      <w:pgSz w:w="12240" w:h="15840"/>
      <w:pgMar w:top="990" w:right="1440" w:bottom="81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Reprise Title">
    <w:panose1 w:val="020000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63489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433C40"/>
    <w:multiLevelType w:val="hybridMultilevel"/>
    <w:tmpl w:val="A7920972"/>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nsid w:val="4E0F5FFF"/>
    <w:multiLevelType w:val="hybridMultilevel"/>
    <w:tmpl w:val="FE1885E2"/>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nsid w:val="53B75A6D"/>
    <w:multiLevelType w:val="hybridMultilevel"/>
    <w:tmpl w:val="6F489174"/>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defaultTabStop w:val="720"/>
  <w:displayHorizontalDrawingGridEvery w:val="0"/>
  <w:displayVerticalDrawingGridEvery w:val="0"/>
  <w:doNotUseMarginsForDrawingGridOrigin/>
  <w:noPunctuationKerning/>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C15"/>
    <w:rsid w:val="00010303"/>
    <w:rsid w:val="00014211"/>
    <w:rsid w:val="00026E10"/>
    <w:rsid w:val="00027CFF"/>
    <w:rsid w:val="000464A0"/>
    <w:rsid w:val="000A253E"/>
    <w:rsid w:val="000F06A3"/>
    <w:rsid w:val="000F1F7A"/>
    <w:rsid w:val="00127B9E"/>
    <w:rsid w:val="00153245"/>
    <w:rsid w:val="0016555A"/>
    <w:rsid w:val="00194BC7"/>
    <w:rsid w:val="00196C15"/>
    <w:rsid w:val="00197F21"/>
    <w:rsid w:val="001B6659"/>
    <w:rsid w:val="002442FA"/>
    <w:rsid w:val="00262D97"/>
    <w:rsid w:val="00290C20"/>
    <w:rsid w:val="002B5DB0"/>
    <w:rsid w:val="002D7AC2"/>
    <w:rsid w:val="002F31FB"/>
    <w:rsid w:val="002F6588"/>
    <w:rsid w:val="00302548"/>
    <w:rsid w:val="00370F35"/>
    <w:rsid w:val="003717F5"/>
    <w:rsid w:val="0037468E"/>
    <w:rsid w:val="0037537D"/>
    <w:rsid w:val="003C06AF"/>
    <w:rsid w:val="003E43CA"/>
    <w:rsid w:val="003F3EE3"/>
    <w:rsid w:val="00424509"/>
    <w:rsid w:val="004772B6"/>
    <w:rsid w:val="00494221"/>
    <w:rsid w:val="004A441A"/>
    <w:rsid w:val="00503EDE"/>
    <w:rsid w:val="005107D9"/>
    <w:rsid w:val="00524892"/>
    <w:rsid w:val="005250FD"/>
    <w:rsid w:val="00530A21"/>
    <w:rsid w:val="00531BF5"/>
    <w:rsid w:val="00542DD2"/>
    <w:rsid w:val="00555330"/>
    <w:rsid w:val="00593AA4"/>
    <w:rsid w:val="00594125"/>
    <w:rsid w:val="005D7015"/>
    <w:rsid w:val="005E6220"/>
    <w:rsid w:val="005F3643"/>
    <w:rsid w:val="006152B7"/>
    <w:rsid w:val="006220E9"/>
    <w:rsid w:val="00636D26"/>
    <w:rsid w:val="00692FA6"/>
    <w:rsid w:val="006B556E"/>
    <w:rsid w:val="006F4E64"/>
    <w:rsid w:val="007B1DFA"/>
    <w:rsid w:val="007B1FCB"/>
    <w:rsid w:val="007C0144"/>
    <w:rsid w:val="007C1299"/>
    <w:rsid w:val="007C5E68"/>
    <w:rsid w:val="007E6345"/>
    <w:rsid w:val="007F6678"/>
    <w:rsid w:val="008000F5"/>
    <w:rsid w:val="0080617E"/>
    <w:rsid w:val="008167FD"/>
    <w:rsid w:val="008328EB"/>
    <w:rsid w:val="00833225"/>
    <w:rsid w:val="00843E7F"/>
    <w:rsid w:val="0087342E"/>
    <w:rsid w:val="00881059"/>
    <w:rsid w:val="00890141"/>
    <w:rsid w:val="008C008B"/>
    <w:rsid w:val="008C09E0"/>
    <w:rsid w:val="008D4C9C"/>
    <w:rsid w:val="008E6F51"/>
    <w:rsid w:val="008F10AE"/>
    <w:rsid w:val="0092130B"/>
    <w:rsid w:val="00973F7F"/>
    <w:rsid w:val="009B53AD"/>
    <w:rsid w:val="009C26BD"/>
    <w:rsid w:val="009C6BE9"/>
    <w:rsid w:val="009D501C"/>
    <w:rsid w:val="00A211E6"/>
    <w:rsid w:val="00A74065"/>
    <w:rsid w:val="00A74CB2"/>
    <w:rsid w:val="00AE1168"/>
    <w:rsid w:val="00AF2302"/>
    <w:rsid w:val="00AF5942"/>
    <w:rsid w:val="00B056B3"/>
    <w:rsid w:val="00B113B2"/>
    <w:rsid w:val="00B17F6D"/>
    <w:rsid w:val="00B358B7"/>
    <w:rsid w:val="00B419B2"/>
    <w:rsid w:val="00B836B7"/>
    <w:rsid w:val="00BC6887"/>
    <w:rsid w:val="00C3581C"/>
    <w:rsid w:val="00C37C5F"/>
    <w:rsid w:val="00C66381"/>
    <w:rsid w:val="00C731B6"/>
    <w:rsid w:val="00C84648"/>
    <w:rsid w:val="00CA70AF"/>
    <w:rsid w:val="00CC337E"/>
    <w:rsid w:val="00CC47CE"/>
    <w:rsid w:val="00CD3E8A"/>
    <w:rsid w:val="00D218B3"/>
    <w:rsid w:val="00D362C7"/>
    <w:rsid w:val="00D95EC0"/>
    <w:rsid w:val="00D97912"/>
    <w:rsid w:val="00DA7C2E"/>
    <w:rsid w:val="00DF612F"/>
    <w:rsid w:val="00E0449F"/>
    <w:rsid w:val="00E76B10"/>
    <w:rsid w:val="00E86F8F"/>
    <w:rsid w:val="00ED575E"/>
    <w:rsid w:val="00EF7731"/>
    <w:rsid w:val="00F26446"/>
    <w:rsid w:val="00F43981"/>
    <w:rsid w:val="00F61C48"/>
    <w:rsid w:val="00FC0A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4ED7751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64F43"/>
    <w:rPr>
      <w:color w:val="0000FF"/>
      <w:u w:val="single"/>
    </w:rPr>
  </w:style>
  <w:style w:type="paragraph" w:styleId="BalloonText">
    <w:name w:val="Balloon Text"/>
    <w:basedOn w:val="Normal"/>
    <w:semiHidden/>
    <w:rsid w:val="00991008"/>
    <w:rPr>
      <w:rFonts w:ascii="Tahoma" w:hAnsi="Tahoma" w:cs="Tahoma"/>
      <w:sz w:val="16"/>
      <w:szCs w:val="16"/>
    </w:rPr>
  </w:style>
  <w:style w:type="character" w:styleId="FollowedHyperlink">
    <w:name w:val="FollowedHyperlink"/>
    <w:uiPriority w:val="99"/>
    <w:semiHidden/>
    <w:unhideWhenUsed/>
    <w:rsid w:val="00F43981"/>
    <w:rPr>
      <w:color w:val="800080"/>
      <w:u w:val="single"/>
    </w:rPr>
  </w:style>
  <w:style w:type="paragraph" w:styleId="ListParagraph">
    <w:name w:val="List Paragraph"/>
    <w:basedOn w:val="Normal"/>
    <w:uiPriority w:val="72"/>
    <w:rsid w:val="00C731B6"/>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64F43"/>
    <w:rPr>
      <w:color w:val="0000FF"/>
      <w:u w:val="single"/>
    </w:rPr>
  </w:style>
  <w:style w:type="paragraph" w:styleId="BalloonText">
    <w:name w:val="Balloon Text"/>
    <w:basedOn w:val="Normal"/>
    <w:semiHidden/>
    <w:rsid w:val="00991008"/>
    <w:rPr>
      <w:rFonts w:ascii="Tahoma" w:hAnsi="Tahoma" w:cs="Tahoma"/>
      <w:sz w:val="16"/>
      <w:szCs w:val="16"/>
    </w:rPr>
  </w:style>
  <w:style w:type="character" w:styleId="FollowedHyperlink">
    <w:name w:val="FollowedHyperlink"/>
    <w:uiPriority w:val="99"/>
    <w:semiHidden/>
    <w:unhideWhenUsed/>
    <w:rsid w:val="00F43981"/>
    <w:rPr>
      <w:color w:val="800080"/>
      <w:u w:val="single"/>
    </w:rPr>
  </w:style>
  <w:style w:type="paragraph" w:styleId="ListParagraph">
    <w:name w:val="List Paragraph"/>
    <w:basedOn w:val="Normal"/>
    <w:uiPriority w:val="72"/>
    <w:rsid w:val="00C731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image" Target="media/image3.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616046-94DB-A644-ADAA-4BA407775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5</Pages>
  <Words>2070</Words>
  <Characters>11800</Characters>
  <Application>Microsoft Macintosh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UAB Jazz Summit 2008</vt:lpstr>
    </vt:vector>
  </TitlesOfParts>
  <Company>uab</Company>
  <LinksUpToDate>false</LinksUpToDate>
  <CharactersWithSpaces>13843</CharactersWithSpaces>
  <SharedDoc>false</SharedDoc>
  <HLinks>
    <vt:vector size="18" baseType="variant">
      <vt:variant>
        <vt:i4>5505125</vt:i4>
      </vt:variant>
      <vt:variant>
        <vt:i4>3</vt:i4>
      </vt:variant>
      <vt:variant>
        <vt:i4>0</vt:i4>
      </vt:variant>
      <vt:variant>
        <vt:i4>5</vt:i4>
      </vt:variant>
      <vt:variant>
        <vt:lpwstr>http://www.alabamamea.org/bandmasters/all-state jazz band/All-State Jazz Band Senior High.htm</vt:lpwstr>
      </vt:variant>
      <vt:variant>
        <vt:lpwstr/>
      </vt:variant>
      <vt:variant>
        <vt:i4>7667786</vt:i4>
      </vt:variant>
      <vt:variant>
        <vt:i4>0</vt:i4>
      </vt:variant>
      <vt:variant>
        <vt:i4>0</vt:i4>
      </vt:variant>
      <vt:variant>
        <vt:i4>5</vt:i4>
      </vt:variant>
      <vt:variant>
        <vt:lpwstr>mailto:jazztpt@uab.edu</vt:lpwstr>
      </vt:variant>
      <vt:variant>
        <vt:lpwstr/>
      </vt:variant>
      <vt:variant>
        <vt:i4>6291508</vt:i4>
      </vt:variant>
      <vt:variant>
        <vt:i4>2114</vt:i4>
      </vt:variant>
      <vt:variant>
        <vt:i4>1025</vt:i4>
      </vt:variant>
      <vt:variant>
        <vt:i4>1</vt:i4>
      </vt:variant>
      <vt:variant>
        <vt:lpwstr>Marcus Roberts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UAB Jazz Summit 2008</dc:title>
  <dc:subject/>
  <dc:creator>here</dc:creator>
  <cp:keywords/>
  <dc:description/>
  <cp:lastModifiedBy>here</cp:lastModifiedBy>
  <cp:revision>9</cp:revision>
  <cp:lastPrinted>2016-02-22T19:39:00Z</cp:lastPrinted>
  <dcterms:created xsi:type="dcterms:W3CDTF">2016-02-22T16:55:00Z</dcterms:created>
  <dcterms:modified xsi:type="dcterms:W3CDTF">2016-02-23T17:26:00Z</dcterms:modified>
</cp:coreProperties>
</file>