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96" w:rsidRDefault="00B37496" w:rsidP="00B37496">
      <w:pPr>
        <w:pStyle w:val="yiv1840765382msonormal"/>
        <w:spacing w:before="0" w:beforeAutospacing="0" w:after="0" w:afterAutospacing="0"/>
        <w:rPr>
          <w:rFonts w:ascii="Arial" w:hAnsi="Arial" w:cs="Arial"/>
          <w:sz w:val="20"/>
          <w:szCs w:val="20"/>
        </w:rPr>
      </w:pPr>
      <w:r>
        <w:rPr>
          <w:rFonts w:ascii="Calibri" w:hAnsi="Calibri"/>
          <w:b/>
          <w:bCs/>
          <w:color w:val="CC0066"/>
        </w:rPr>
        <w:t>Heartsong @ 1917 This Week – "Facing (and Releasing) Our Fear"</w:t>
      </w:r>
    </w:p>
    <w:p w:rsidR="00B37496" w:rsidRDefault="00B37496" w:rsidP="00B37496">
      <w:pPr>
        <w:pStyle w:val="yiv1840765382msonormal"/>
        <w:spacing w:before="0" w:beforeAutospacing="0" w:after="0" w:afterAutospacing="0"/>
        <w:rPr>
          <w:rFonts w:ascii="Arial" w:hAnsi="Arial" w:cs="Arial"/>
        </w:rPr>
      </w:pPr>
      <w:r>
        <w:rPr>
          <w:rFonts w:ascii="Calibri" w:hAnsi="Calibri"/>
          <w:color w:val="CC0066"/>
        </w:rPr>
        <w:t>Wednesday</w:t>
      </w:r>
      <w:r>
        <w:rPr>
          <w:rFonts w:ascii="Calibri" w:hAnsi="Calibri"/>
          <w:color w:val="CC0066"/>
          <w:sz w:val="20"/>
          <w:szCs w:val="20"/>
        </w:rPr>
        <w:t xml:space="preserve">, August 29, 2012, 10:45 a.m. – 12 </w:t>
      </w:r>
      <w:proofErr w:type="gramStart"/>
      <w:r>
        <w:rPr>
          <w:rFonts w:ascii="Calibri" w:hAnsi="Calibri"/>
          <w:color w:val="CC0066"/>
          <w:sz w:val="20"/>
          <w:szCs w:val="20"/>
        </w:rPr>
        <w:t>noon</w:t>
      </w:r>
      <w:proofErr w:type="gramEnd"/>
    </w:p>
    <w:p w:rsidR="00B37496" w:rsidRDefault="00B37496" w:rsidP="00B37496">
      <w:pPr>
        <w:pStyle w:val="yiv1840765382msonormal"/>
        <w:spacing w:before="0" w:beforeAutospacing="0" w:after="0" w:afterAutospacing="0"/>
        <w:rPr>
          <w:rFonts w:ascii="Arial" w:hAnsi="Arial" w:cs="Arial"/>
          <w:sz w:val="20"/>
          <w:szCs w:val="20"/>
        </w:rPr>
      </w:pPr>
      <w:r>
        <w:rPr>
          <w:rFonts w:ascii="Calibri" w:hAnsi="Calibri"/>
          <w:color w:val="CC0066"/>
        </w:rPr>
        <w:t>UAB 1917 Clinic, 1st Floor, Room 151</w:t>
      </w:r>
    </w:p>
    <w:p w:rsidR="00B37496" w:rsidRDefault="00B37496" w:rsidP="00B37496">
      <w:pPr>
        <w:pStyle w:val="yiv1840765382msonormal"/>
        <w:spacing w:before="0" w:beforeAutospacing="0" w:after="0" w:afterAutospacing="0"/>
        <w:rPr>
          <w:rFonts w:ascii="Arial" w:hAnsi="Arial" w:cs="Arial"/>
          <w:sz w:val="20"/>
          <w:szCs w:val="20"/>
        </w:rPr>
      </w:pPr>
      <w:r>
        <w:rPr>
          <w:rFonts w:ascii="Calibri" w:hAnsi="Calibri"/>
          <w:color w:val="CC0066"/>
        </w:rPr>
        <w:t xml:space="preserve">Facilitator:  </w:t>
      </w:r>
      <w:smartTag w:uri="urn:schemas-microsoft-com:office:smarttags" w:element="PersonName">
        <w:r>
          <w:rPr>
            <w:rFonts w:ascii="Calibri" w:hAnsi="Calibri"/>
            <w:color w:val="CC0066"/>
          </w:rPr>
          <w:t>Steve Dellinger</w:t>
        </w:r>
      </w:smartTag>
    </w:p>
    <w:p w:rsidR="00B37496" w:rsidRDefault="00B37496" w:rsidP="00B37496">
      <w:pPr>
        <w:pStyle w:val="yiv1840765382msonormal"/>
        <w:rPr>
          <w:rFonts w:ascii="Arial" w:hAnsi="Arial" w:cs="Arial"/>
          <w:sz w:val="20"/>
          <w:szCs w:val="20"/>
        </w:rPr>
      </w:pPr>
      <w:r>
        <w:rPr>
          <w:rFonts w:ascii="Arial" w:hAnsi="Arial" w:cs="Arial"/>
          <w:color w:val="000000"/>
        </w:rPr>
        <w:t> </w:t>
      </w:r>
      <w:r>
        <w:rPr>
          <w:rFonts w:ascii="Calibri" w:hAnsi="Calibri"/>
          <w:b/>
          <w:bCs/>
          <w:color w:val="CC0066"/>
        </w:rPr>
        <w:t>Heartsong @ 1917</w:t>
      </w:r>
      <w:r>
        <w:rPr>
          <w:rFonts w:ascii="Calibri" w:hAnsi="Calibri"/>
          <w:color w:val="CC0066"/>
          <w:sz w:val="20"/>
          <w:szCs w:val="20"/>
        </w:rPr>
        <w:t xml:space="preserve"> is a weekly, open discussion about spirituality and finding meaning and purpose in life.  Everyone is welcome to attend who is interested in connecting to the spiritual side of life.  1917 Staff are welcome.  If you do not want to receive this weekly email, just reply with "unsubscribe" in the subject line.</w:t>
      </w:r>
    </w:p>
    <w:p w:rsidR="00B37496" w:rsidRDefault="00B37496" w:rsidP="00B37496">
      <w:pPr>
        <w:pStyle w:val="yiv1840765382msonormal"/>
      </w:pPr>
      <w:r>
        <w:rPr>
          <w:rFonts w:ascii="Calibri" w:hAnsi="Calibri"/>
          <w:color w:val="CC0066"/>
        </w:rPr>
        <w:t> </w:t>
      </w:r>
      <w:r>
        <w:rPr>
          <w:rFonts w:ascii="Calibri" w:hAnsi="Calibri"/>
          <w:b/>
          <w:bCs/>
          <w:sz w:val="27"/>
          <w:szCs w:val="27"/>
        </w:rPr>
        <w:t>(1)  Group Discussion I - What is fear?  </w:t>
      </w:r>
    </w:p>
    <w:p w:rsidR="00B37496" w:rsidRDefault="00B37496" w:rsidP="00B37496">
      <w:pPr>
        <w:pStyle w:val="yiv1840765382msonormal"/>
      </w:pPr>
      <w:r>
        <w:rPr>
          <w:rFonts w:ascii="Calibri" w:hAnsi="Calibri"/>
          <w:b/>
          <w:bCs/>
          <w:sz w:val="27"/>
          <w:szCs w:val="27"/>
        </w:rPr>
        <w:t>(2)  Video:  </w:t>
      </w:r>
      <w:hyperlink r:id="rId4" w:tooltip="blocked::http://www.youtube.com/watch?v=czZNsI8Uvhc&amp;feature=related" w:history="1">
        <w:r>
          <w:rPr>
            <w:rStyle w:val="Hyperlink"/>
            <w:rFonts w:ascii="Arial" w:hAnsi="Arial" w:cs="Arial"/>
            <w:sz w:val="20"/>
            <w:szCs w:val="20"/>
          </w:rPr>
          <w:t>http://www.youtube.com/watch?v=czZNsI8Uvhc&amp;feature=related</w:t>
        </w:r>
      </w:hyperlink>
    </w:p>
    <w:p w:rsidR="00B37496" w:rsidRDefault="00B37496" w:rsidP="00B37496">
      <w:pPr>
        <w:pStyle w:val="yiv1840765382msonormal"/>
      </w:pPr>
      <w:r>
        <w:rPr>
          <w:rFonts w:ascii="Calibri" w:hAnsi="Calibri"/>
          <w:b/>
          <w:bCs/>
          <w:sz w:val="27"/>
          <w:szCs w:val="27"/>
        </w:rPr>
        <w:t>(3)  Group Discussion II - Facing fear</w:t>
      </w:r>
    </w:p>
    <w:p w:rsidR="00B37496" w:rsidRDefault="00B37496" w:rsidP="00B37496">
      <w:pPr>
        <w:pStyle w:val="yiv1840765382msonormal"/>
      </w:pPr>
      <w:r>
        <w:rPr>
          <w:rFonts w:ascii="Calibri" w:hAnsi="Calibri"/>
          <w:b/>
          <w:bCs/>
          <w:sz w:val="27"/>
          <w:szCs w:val="27"/>
        </w:rPr>
        <w:t>(4)  Learning Exercise:  Releasing our fear</w:t>
      </w:r>
    </w:p>
    <w:p w:rsidR="00B37496" w:rsidRDefault="00B37496" w:rsidP="00B37496">
      <w:pPr>
        <w:pStyle w:val="yiv1840765382msonormal"/>
      </w:pPr>
      <w:r>
        <w:rPr>
          <w:rFonts w:ascii="Calibri" w:hAnsi="Calibri"/>
          <w:b/>
          <w:bCs/>
          <w:sz w:val="27"/>
          <w:szCs w:val="27"/>
        </w:rPr>
        <w:t>(5)  Words on the Theme:</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 xml:space="preserve">Ambrose </w:t>
      </w:r>
      <w:proofErr w:type="spellStart"/>
      <w:r>
        <w:rPr>
          <w:rStyle w:val="quotes-name"/>
          <w:rFonts w:ascii="Verdana" w:hAnsi="Verdana"/>
          <w:b/>
          <w:bCs/>
          <w:sz w:val="18"/>
          <w:szCs w:val="18"/>
        </w:rPr>
        <w:t>Redmoon</w:t>
      </w:r>
      <w:proofErr w:type="spellEnd"/>
      <w:proofErr w:type="gramStart"/>
      <w:r>
        <w:rPr>
          <w:rStyle w:val="quotes-name"/>
          <w:rFonts w:ascii="Verdana" w:hAnsi="Verdana"/>
          <w:b/>
          <w:bCs/>
          <w:sz w:val="18"/>
          <w:szCs w:val="18"/>
        </w:rPr>
        <w:t>:</w:t>
      </w:r>
      <w:proofErr w:type="gramEnd"/>
      <w:r>
        <w:rPr>
          <w:rFonts w:ascii="Verdana" w:hAnsi="Verdana"/>
          <w:sz w:val="18"/>
          <w:szCs w:val="18"/>
        </w:rPr>
        <w:br/>
      </w:r>
      <w:r>
        <w:rPr>
          <w:rStyle w:val="quotes-quote"/>
          <w:rFonts w:ascii="Verdana" w:hAnsi="Verdana"/>
          <w:i/>
          <w:iCs/>
          <w:sz w:val="18"/>
          <w:szCs w:val="18"/>
        </w:rPr>
        <w:t>Courage is not the absence of fear, but rather the judgment that something else is more important than fear.</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Barack Obama</w:t>
      </w:r>
      <w:proofErr w:type="gramStart"/>
      <w:r>
        <w:rPr>
          <w:rStyle w:val="quotes-name"/>
          <w:rFonts w:ascii="Verdana" w:hAnsi="Verdana"/>
          <w:b/>
          <w:bCs/>
          <w:sz w:val="18"/>
          <w:szCs w:val="18"/>
        </w:rPr>
        <w:t>:</w:t>
      </w:r>
      <w:proofErr w:type="gramEnd"/>
      <w:r>
        <w:rPr>
          <w:rFonts w:ascii="Verdana" w:hAnsi="Verdana"/>
          <w:sz w:val="18"/>
          <w:szCs w:val="18"/>
        </w:rPr>
        <w:br/>
      </w:r>
      <w:r>
        <w:rPr>
          <w:rStyle w:val="quotes-quote"/>
          <w:rFonts w:ascii="Verdana" w:hAnsi="Verdana"/>
          <w:i/>
          <w:iCs/>
          <w:sz w:val="18"/>
          <w:szCs w:val="18"/>
        </w:rPr>
        <w:t xml:space="preserve">That is the true genius of </w:t>
      </w:r>
      <w:smartTag w:uri="urn:schemas-microsoft-com:office:smarttags" w:element="country-region">
        <w:smartTag w:uri="urn:schemas-microsoft-com:office:smarttags" w:element="place">
          <w:r>
            <w:rPr>
              <w:rStyle w:val="quotes-quote"/>
              <w:rFonts w:ascii="Verdana" w:hAnsi="Verdana"/>
              <w:i/>
              <w:iCs/>
              <w:sz w:val="18"/>
              <w:szCs w:val="18"/>
            </w:rPr>
            <w:t>America</w:t>
          </w:r>
        </w:smartTag>
      </w:smartTag>
      <w:r>
        <w:rPr>
          <w:rStyle w:val="quotes-quote"/>
          <w:rFonts w:ascii="Verdana" w:hAnsi="Verdana"/>
          <w:i/>
          <w:iCs/>
          <w:sz w:val="18"/>
          <w:szCs w:val="18"/>
        </w:rPr>
        <w:t xml:space="preserve">, a faith in the simple dreams of its people, the insistence on small miracles. That we can say what we </w:t>
      </w:r>
      <w:proofErr w:type="gramStart"/>
      <w:r>
        <w:rPr>
          <w:rStyle w:val="quotes-quote"/>
          <w:rFonts w:ascii="Verdana" w:hAnsi="Verdana"/>
          <w:i/>
          <w:iCs/>
          <w:sz w:val="18"/>
          <w:szCs w:val="18"/>
        </w:rPr>
        <w:t>think,</w:t>
      </w:r>
      <w:proofErr w:type="gramEnd"/>
      <w:r>
        <w:rPr>
          <w:rStyle w:val="quotes-quote"/>
          <w:rFonts w:ascii="Verdana" w:hAnsi="Verdana"/>
          <w:i/>
          <w:iCs/>
          <w:sz w:val="18"/>
          <w:szCs w:val="18"/>
        </w:rPr>
        <w:t xml:space="preserve"> write what we think, without hearing a sudden knock on the door. </w:t>
      </w:r>
      <w:proofErr w:type="gramStart"/>
      <w:r>
        <w:rPr>
          <w:rStyle w:val="quotes-quote"/>
          <w:rFonts w:ascii="Verdana" w:hAnsi="Verdana"/>
          <w:i/>
          <w:iCs/>
          <w:sz w:val="18"/>
          <w:szCs w:val="18"/>
        </w:rPr>
        <w:t>That we can have an idea and start our own business without paying a bribe or hearing a sudden knock on the door.</w:t>
      </w:r>
      <w:proofErr w:type="gramEnd"/>
      <w:r>
        <w:rPr>
          <w:rStyle w:val="quotes-quote"/>
          <w:rFonts w:ascii="Verdana" w:hAnsi="Verdana"/>
          <w:i/>
          <w:iCs/>
          <w:sz w:val="18"/>
          <w:szCs w:val="18"/>
        </w:rPr>
        <w:t xml:space="preserve"> That we can participate in the political process without fear of retribution, and that our votes will be counted...</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Bertrand Russell</w:t>
      </w:r>
      <w:proofErr w:type="gramStart"/>
      <w:r>
        <w:rPr>
          <w:rStyle w:val="quotes-name"/>
          <w:rFonts w:ascii="Verdana" w:hAnsi="Verdana"/>
          <w:b/>
          <w:bCs/>
          <w:sz w:val="18"/>
          <w:szCs w:val="18"/>
        </w:rPr>
        <w:t>:</w:t>
      </w:r>
      <w:proofErr w:type="gramEnd"/>
      <w:r>
        <w:rPr>
          <w:rFonts w:ascii="Verdana" w:hAnsi="Verdana"/>
          <w:sz w:val="18"/>
          <w:szCs w:val="18"/>
        </w:rPr>
        <w:br/>
      </w:r>
      <w:r>
        <w:rPr>
          <w:rStyle w:val="quotes-quote"/>
          <w:rFonts w:ascii="Verdana" w:hAnsi="Verdana"/>
          <w:i/>
          <w:iCs/>
          <w:sz w:val="18"/>
          <w:szCs w:val="18"/>
        </w:rPr>
        <w:t>Fear is the main source of superstition, and one of the main sources of cruelty. To conquer fear is the beginning of wisdom.</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Bob Dylan: </w:t>
      </w:r>
      <w:r>
        <w:rPr>
          <w:rFonts w:ascii="Verdana" w:hAnsi="Verdana"/>
          <w:sz w:val="18"/>
          <w:szCs w:val="18"/>
        </w:rPr>
        <w:br/>
      </w:r>
      <w:r>
        <w:rPr>
          <w:rStyle w:val="quotes-quote"/>
          <w:rFonts w:ascii="Verdana" w:hAnsi="Verdana"/>
          <w:i/>
          <w:iCs/>
          <w:sz w:val="18"/>
          <w:szCs w:val="18"/>
        </w:rPr>
        <w:t>I accept chaos. I am not sure whether it accepts me. I know some people are terrified of the bomb. But then some people are terrified to be seen carrying a modern screen magazine. Experience teaches us that silence terrifies people the most.</w:t>
      </w:r>
    </w:p>
    <w:p w:rsidR="00B37496" w:rsidRDefault="00B37496" w:rsidP="00B37496">
      <w:pPr>
        <w:pStyle w:val="NormalWeb"/>
        <w:shd w:val="clear" w:color="auto" w:fill="E1E1E1"/>
        <w:jc w:val="center"/>
        <w:rPr>
          <w:rFonts w:ascii="Verdana" w:hAnsi="Verdana"/>
          <w:sz w:val="18"/>
          <w:szCs w:val="18"/>
        </w:rPr>
      </w:pPr>
      <w:proofErr w:type="spellStart"/>
      <w:r>
        <w:rPr>
          <w:rStyle w:val="quotes-name"/>
          <w:rFonts w:ascii="Verdana" w:hAnsi="Verdana"/>
          <w:b/>
          <w:bCs/>
          <w:sz w:val="18"/>
          <w:szCs w:val="18"/>
        </w:rPr>
        <w:t>Bonaro</w:t>
      </w:r>
      <w:proofErr w:type="spellEnd"/>
      <w:r>
        <w:rPr>
          <w:rStyle w:val="quotes-name"/>
          <w:rFonts w:ascii="Verdana" w:hAnsi="Verdana"/>
          <w:b/>
          <w:bCs/>
          <w:sz w:val="18"/>
          <w:szCs w:val="18"/>
        </w:rPr>
        <w:t xml:space="preserve"> W. Overstreet: </w:t>
      </w:r>
      <w:r>
        <w:rPr>
          <w:rFonts w:ascii="Verdana" w:hAnsi="Verdana"/>
          <w:sz w:val="18"/>
          <w:szCs w:val="18"/>
        </w:rPr>
        <w:br/>
      </w:r>
      <w:r>
        <w:rPr>
          <w:rStyle w:val="quotes-quote"/>
          <w:rFonts w:ascii="Verdana" w:hAnsi="Verdana"/>
          <w:i/>
          <w:iCs/>
          <w:sz w:val="18"/>
          <w:szCs w:val="18"/>
        </w:rPr>
        <w:t>Perhaps the most important thing we can undertake toward the reduction of fear is to make it easier for people to accept themselves, to like themselves.</w:t>
      </w:r>
    </w:p>
    <w:p w:rsidR="00B37496" w:rsidRDefault="00B37496" w:rsidP="00B37496">
      <w:pPr>
        <w:pStyle w:val="NormalWeb"/>
        <w:shd w:val="clear" w:color="auto" w:fill="E1E1E1"/>
        <w:jc w:val="center"/>
        <w:rPr>
          <w:rFonts w:ascii="Verdana" w:hAnsi="Verdana"/>
          <w:sz w:val="18"/>
          <w:szCs w:val="18"/>
        </w:rPr>
      </w:pPr>
      <w:r>
        <w:rPr>
          <w:rFonts w:ascii="Verdana" w:hAnsi="Verdana"/>
          <w:sz w:val="18"/>
          <w:szCs w:val="18"/>
        </w:rPr>
        <w:br/>
      </w:r>
      <w:r>
        <w:rPr>
          <w:rStyle w:val="quotes-name"/>
          <w:rFonts w:ascii="Verdana" w:hAnsi="Verdana"/>
          <w:b/>
          <w:bCs/>
          <w:sz w:val="18"/>
          <w:szCs w:val="18"/>
        </w:rPr>
        <w:t>Chin-</w:t>
      </w:r>
      <w:proofErr w:type="spellStart"/>
      <w:r>
        <w:rPr>
          <w:rStyle w:val="quotes-name"/>
          <w:rFonts w:ascii="Verdana" w:hAnsi="Verdana"/>
          <w:b/>
          <w:bCs/>
          <w:sz w:val="18"/>
          <w:szCs w:val="18"/>
        </w:rPr>
        <w:t>Ning</w:t>
      </w:r>
      <w:proofErr w:type="spellEnd"/>
      <w:r>
        <w:rPr>
          <w:rStyle w:val="quotes-name"/>
          <w:rFonts w:ascii="Verdana" w:hAnsi="Verdana"/>
          <w:b/>
          <w:bCs/>
          <w:sz w:val="18"/>
          <w:szCs w:val="18"/>
        </w:rPr>
        <w:t xml:space="preserve"> </w:t>
      </w:r>
      <w:smartTag w:uri="urn:schemas-microsoft-com:office:smarttags" w:element="place">
        <w:r>
          <w:rPr>
            <w:rStyle w:val="quotes-name"/>
            <w:rFonts w:ascii="Verdana" w:hAnsi="Verdana"/>
            <w:b/>
            <w:bCs/>
            <w:sz w:val="18"/>
            <w:szCs w:val="18"/>
          </w:rPr>
          <w:t>Chu</w:t>
        </w:r>
      </w:smartTag>
      <w:r>
        <w:rPr>
          <w:rFonts w:ascii="Verdana" w:hAnsi="Verdana"/>
          <w:sz w:val="18"/>
          <w:szCs w:val="18"/>
        </w:rPr>
        <w:br/>
      </w:r>
      <w:r>
        <w:rPr>
          <w:rStyle w:val="quotes-quote"/>
          <w:rFonts w:ascii="Verdana" w:hAnsi="Verdana"/>
          <w:i/>
          <w:iCs/>
          <w:sz w:val="18"/>
          <w:szCs w:val="18"/>
        </w:rPr>
        <w:t>In spite of your fear, do what you have to do.</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 xml:space="preserve">Dan </w:t>
      </w:r>
      <w:proofErr w:type="spellStart"/>
      <w:r>
        <w:rPr>
          <w:rStyle w:val="quotes-name"/>
          <w:rFonts w:ascii="Verdana" w:hAnsi="Verdana"/>
          <w:b/>
          <w:bCs/>
          <w:sz w:val="18"/>
          <w:szCs w:val="18"/>
        </w:rPr>
        <w:t>Millman</w:t>
      </w:r>
      <w:proofErr w:type="spellEnd"/>
      <w:proofErr w:type="gramStart"/>
      <w:r>
        <w:rPr>
          <w:rStyle w:val="quotes-name"/>
          <w:rFonts w:ascii="Verdana" w:hAnsi="Verdana"/>
          <w:b/>
          <w:bCs/>
          <w:sz w:val="18"/>
          <w:szCs w:val="18"/>
        </w:rPr>
        <w:t>:</w:t>
      </w:r>
      <w:proofErr w:type="gramEnd"/>
      <w:r>
        <w:rPr>
          <w:rFonts w:ascii="Verdana" w:hAnsi="Verdana"/>
          <w:sz w:val="18"/>
          <w:szCs w:val="18"/>
        </w:rPr>
        <w:br/>
      </w:r>
      <w:r>
        <w:rPr>
          <w:rStyle w:val="quotes-quote"/>
          <w:rFonts w:ascii="Verdana" w:hAnsi="Verdana"/>
          <w:i/>
          <w:iCs/>
          <w:sz w:val="18"/>
          <w:szCs w:val="18"/>
        </w:rPr>
        <w:t>Willpower is the key to success. Successful people strive no matter what they feel by applying their will to overcome apathy, doubt or fear.</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lastRenderedPageBreak/>
        <w:t>Don Miguel Ruiz: </w:t>
      </w:r>
      <w:r>
        <w:rPr>
          <w:rFonts w:ascii="Verdana" w:hAnsi="Verdana"/>
          <w:sz w:val="18"/>
          <w:szCs w:val="18"/>
        </w:rPr>
        <w:br/>
      </w:r>
      <w:r>
        <w:rPr>
          <w:rStyle w:val="quotes-quote"/>
          <w:rFonts w:ascii="Verdana" w:hAnsi="Verdana"/>
          <w:i/>
          <w:iCs/>
          <w:sz w:val="18"/>
          <w:szCs w:val="18"/>
        </w:rPr>
        <w:t>Death is not the biggest fear we have; our biggest fear is taking the risk to be alive -- the risk to be alive and express what we really are.</w:t>
      </w:r>
    </w:p>
    <w:p w:rsidR="00B37496" w:rsidRDefault="00B37496" w:rsidP="00B37496">
      <w:pPr>
        <w:pStyle w:val="NormalWeb"/>
        <w:shd w:val="clear" w:color="auto" w:fill="E1E1E1"/>
        <w:jc w:val="center"/>
        <w:rPr>
          <w:rFonts w:ascii="Verdana" w:hAnsi="Verdana"/>
          <w:sz w:val="18"/>
          <w:szCs w:val="18"/>
        </w:rPr>
      </w:pPr>
      <w:r>
        <w:rPr>
          <w:rStyle w:val="quotes-name"/>
          <w:rFonts w:ascii="Verdana" w:hAnsi="Verdana"/>
          <w:b/>
          <w:bCs/>
          <w:sz w:val="18"/>
          <w:szCs w:val="18"/>
        </w:rPr>
        <w:t>Dorothy Thompson: </w:t>
      </w:r>
      <w:r>
        <w:rPr>
          <w:rFonts w:ascii="Verdana" w:hAnsi="Verdana"/>
          <w:sz w:val="18"/>
          <w:szCs w:val="18"/>
        </w:rPr>
        <w:br/>
      </w:r>
      <w:r>
        <w:rPr>
          <w:rStyle w:val="quotes-quote"/>
          <w:rFonts w:ascii="Verdana" w:hAnsi="Verdana"/>
          <w:i/>
          <w:iCs/>
          <w:sz w:val="18"/>
          <w:szCs w:val="18"/>
        </w:rPr>
        <w:t>Only when we are no longer afraid do we begin to live.</w:t>
      </w:r>
    </w:p>
    <w:p w:rsidR="00B37496" w:rsidRDefault="00B37496" w:rsidP="00B37496">
      <w:pPr>
        <w:pStyle w:val="yiv1840765382msonormal"/>
        <w:jc w:val="center"/>
        <w:rPr>
          <w:b/>
          <w:bCs/>
        </w:rPr>
      </w:pPr>
      <w:r>
        <w:pict>
          <v:group id="_x0000_s1026" style="position:absolute;left:0;text-align:left;margin-left:210pt;margin-top:5.3pt;width:74.1pt;height:63pt;z-index:251658240" coordorigin="1073,1000" coordsize="2481,1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3;top:1000;width:1741;height:1741;mso-wrap-edited:f" wrapcoords="4531 604 3172 755 755 2266 453 4380 604 6646 1510 7855 2417 7855 1662 8459 1813 9365 3021 10271 2568 10724 3021 12084 4683 12688 4078 13141 4229 15105 6646 15105 6042 15860 6344 16464 7855 17522 7552 17975 8308 19938 8761 20694 9516 20694 12235 17522 15256 15105 16615 12688 17220 12688 18881 10876 18881 10271 20241 9063 20241 8006 19636 7855 20845 6193 20996 5438 20694 4380 19938 3021 20090 1510 16313 755 5740 604 4531 604" fillcolor="window">
              <v:imagedata r:id="rId5" o:title="" croptop="-116f" cropbottom="-116f" cropleft="-144f" cropright="-144f"/>
            </v:shape>
            <v:shape id="_x0000_s1028" type="#_x0000_t75" style="position:absolute;left:1215;top:1536;width:2339;height:636;mso-wrap-edited:f" wrapcoords="1113 408 -111 5298 0 6928 779 13449 779 14672 1893 19970 2227 20377 3229 20377 11134 19970 14697 17932 14697 13449 17480 6928 21377 3260 20598 815 1559 408 1113 408" fillcolor="window">
              <v:imagedata r:id="rId6" o:title="" croptop="-586f" cropbottom="-586f" cropleft="-293f" cropright="-293f"/>
            </v:shape>
          </v:group>
        </w:pict>
      </w:r>
    </w:p>
    <w:p w:rsidR="00B37496" w:rsidRDefault="00B37496" w:rsidP="00B37496">
      <w:pPr>
        <w:pStyle w:val="yiv1840765382msonormal"/>
        <w:jc w:val="center"/>
        <w:rPr>
          <w:b/>
          <w:bCs/>
        </w:rPr>
      </w:pPr>
    </w:p>
    <w:p w:rsidR="00B37496" w:rsidRDefault="00B37496" w:rsidP="00B37496">
      <w:pPr>
        <w:pStyle w:val="yiv1840765382msonormal"/>
        <w:spacing w:before="0" w:beforeAutospacing="0" w:after="0" w:afterAutospacing="0"/>
        <w:jc w:val="center"/>
        <w:rPr>
          <w:b/>
          <w:bCs/>
        </w:rPr>
      </w:pPr>
    </w:p>
    <w:p w:rsidR="00B37496" w:rsidRDefault="00B37496" w:rsidP="00B37496">
      <w:pPr>
        <w:pStyle w:val="yiv1840765382msonormal"/>
        <w:spacing w:before="0" w:beforeAutospacing="0" w:after="0" w:afterAutospacing="0"/>
        <w:jc w:val="center"/>
        <w:rPr>
          <w:b/>
          <w:bCs/>
        </w:rPr>
      </w:pPr>
    </w:p>
    <w:p w:rsidR="00B37496" w:rsidRDefault="00B37496" w:rsidP="00B37496">
      <w:pPr>
        <w:pStyle w:val="yiv1840765382msonormal"/>
        <w:spacing w:before="0" w:beforeAutospacing="0" w:after="0" w:afterAutospacing="0"/>
        <w:jc w:val="center"/>
        <w:rPr>
          <w:rFonts w:ascii="Arial" w:hAnsi="Arial" w:cs="Arial"/>
          <w:sz w:val="20"/>
          <w:szCs w:val="20"/>
        </w:rPr>
      </w:pPr>
      <w:r>
        <w:rPr>
          <w:b/>
          <w:bCs/>
        </w:rPr>
        <w:t>Heartsong @1917</w:t>
      </w:r>
    </w:p>
    <w:p w:rsidR="00B37496" w:rsidRDefault="00B37496" w:rsidP="00B37496">
      <w:pPr>
        <w:pStyle w:val="yiv1840765382msonormal"/>
        <w:spacing w:before="0" w:beforeAutospacing="0" w:after="0" w:afterAutospacing="0"/>
        <w:jc w:val="center"/>
        <w:rPr>
          <w:b/>
          <w:bCs/>
        </w:rPr>
      </w:pPr>
      <w:r>
        <w:rPr>
          <w:b/>
          <w:bCs/>
        </w:rPr>
        <w:t>Next Week - September 05, 2012</w:t>
      </w:r>
    </w:p>
    <w:p w:rsidR="00B37496" w:rsidRDefault="00B37496" w:rsidP="00B37496">
      <w:pPr>
        <w:pStyle w:val="yiv1840765382msonormal"/>
        <w:spacing w:before="0" w:beforeAutospacing="0" w:after="0" w:afterAutospacing="0"/>
        <w:jc w:val="center"/>
        <w:rPr>
          <w:rFonts w:ascii="Arial" w:hAnsi="Arial" w:cs="Arial"/>
          <w:sz w:val="20"/>
          <w:szCs w:val="20"/>
        </w:rPr>
      </w:pPr>
      <w:smartTag w:uri="urn:schemas-microsoft-com:office:smarttags" w:element="PersonName">
        <w:r>
          <w:rPr>
            <w:b/>
            <w:bCs/>
          </w:rPr>
          <w:t>Chris Hamlin</w:t>
        </w:r>
      </w:smartTag>
      <w:r>
        <w:rPr>
          <w:b/>
          <w:bCs/>
        </w:rPr>
        <w:t>, Facilitating</w:t>
      </w:r>
    </w:p>
    <w:p w:rsidR="00B37496" w:rsidRDefault="00B37496" w:rsidP="00B37496"/>
    <w:p w:rsidR="00B37496" w:rsidRDefault="00B37496" w:rsidP="00B37496"/>
    <w:p w:rsidR="00B37496" w:rsidRDefault="00B37496" w:rsidP="00B37496">
      <w:pPr>
        <w:jc w:val="center"/>
        <w:rPr>
          <w:b/>
          <w:bCs/>
        </w:rPr>
      </w:pPr>
      <w:r>
        <w:rPr>
          <w:b/>
          <w:bCs/>
        </w:rPr>
        <w:t>19</w:t>
      </w:r>
      <w:r>
        <w:rPr>
          <w:b/>
          <w:bCs/>
          <w:vertAlign w:val="superscript"/>
        </w:rPr>
        <w:t>th</w:t>
      </w:r>
      <w:r>
        <w:rPr>
          <w:b/>
          <w:bCs/>
        </w:rPr>
        <w:t xml:space="preserve"> Annual </w:t>
      </w:r>
      <w:smartTag w:uri="urn:schemas-microsoft-com:office:smarttags" w:element="place">
        <w:smartTag w:uri="urn:schemas-microsoft-com:office:smarttags" w:element="State">
          <w:r>
            <w:rPr>
              <w:b/>
              <w:bCs/>
            </w:rPr>
            <w:t>Alabama</w:t>
          </w:r>
        </w:smartTag>
      </w:smartTag>
      <w:r>
        <w:rPr>
          <w:b/>
          <w:bCs/>
        </w:rPr>
        <w:t xml:space="preserve"> Heartsong Retreat</w:t>
      </w:r>
    </w:p>
    <w:p w:rsidR="00B37496" w:rsidRDefault="00B37496" w:rsidP="00B37496">
      <w:pPr>
        <w:jc w:val="center"/>
        <w:rPr>
          <w:b/>
          <w:bCs/>
        </w:rPr>
      </w:pPr>
      <w:r>
        <w:rPr>
          <w:b/>
          <w:bCs/>
        </w:rPr>
        <w:t>April 10-12, 2013</w:t>
      </w:r>
    </w:p>
    <w:p w:rsidR="00B37496" w:rsidRDefault="00B37496" w:rsidP="00B37496">
      <w:pPr>
        <w:jc w:val="center"/>
        <w:rPr>
          <w:b/>
          <w:bCs/>
        </w:rPr>
      </w:pPr>
      <w:smartTag w:uri="urn:schemas-microsoft-com:office:smarttags" w:element="PlaceType">
        <w:r>
          <w:rPr>
            <w:b/>
            <w:bCs/>
          </w:rPr>
          <w:t>Camp</w:t>
        </w:r>
      </w:smartTag>
      <w:r>
        <w:rPr>
          <w:b/>
          <w:bCs/>
        </w:rPr>
        <w:t xml:space="preserve"> McDowell</w:t>
      </w:r>
    </w:p>
    <w:p w:rsidR="00FA66DA" w:rsidRDefault="00B37496"/>
    <w:sectPr w:rsidR="00FA66DA" w:rsidSect="00BF76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496"/>
    <w:rsid w:val="003E0DC1"/>
    <w:rsid w:val="00B37496"/>
    <w:rsid w:val="00BF761F"/>
    <w:rsid w:val="00D9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496"/>
    <w:rPr>
      <w:color w:val="0000FF"/>
      <w:u w:val="single"/>
    </w:rPr>
  </w:style>
  <w:style w:type="paragraph" w:styleId="NormalWeb">
    <w:name w:val="Normal (Web)"/>
    <w:basedOn w:val="Normal"/>
    <w:uiPriority w:val="99"/>
    <w:semiHidden/>
    <w:unhideWhenUsed/>
    <w:rsid w:val="00B37496"/>
    <w:pPr>
      <w:spacing w:before="100" w:beforeAutospacing="1" w:after="100" w:afterAutospacing="1"/>
    </w:pPr>
  </w:style>
  <w:style w:type="paragraph" w:customStyle="1" w:styleId="yiv1840765382msonormal">
    <w:name w:val="yiv1840765382msonormal"/>
    <w:basedOn w:val="Normal"/>
    <w:uiPriority w:val="99"/>
    <w:semiHidden/>
    <w:rsid w:val="00B37496"/>
    <w:pPr>
      <w:spacing w:before="100" w:beforeAutospacing="1" w:after="100" w:afterAutospacing="1"/>
    </w:pPr>
  </w:style>
  <w:style w:type="character" w:customStyle="1" w:styleId="quotes-name">
    <w:name w:val="quotes-name"/>
    <w:basedOn w:val="DefaultParagraphFont"/>
    <w:rsid w:val="00B37496"/>
  </w:style>
  <w:style w:type="character" w:customStyle="1" w:styleId="quotes-quote">
    <w:name w:val="quotes-quote"/>
    <w:basedOn w:val="DefaultParagraphFont"/>
    <w:rsid w:val="00B37496"/>
  </w:style>
</w:styles>
</file>

<file path=word/webSettings.xml><?xml version="1.0" encoding="utf-8"?>
<w:webSettings xmlns:r="http://schemas.openxmlformats.org/officeDocument/2006/relationships" xmlns:w="http://schemas.openxmlformats.org/wordprocessingml/2006/main">
  <w:divs>
    <w:div w:id="19723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http://www.youtube.com/watch?v=czZNsI8Uvhc&amp;feature=rel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Office Word</Application>
  <DocSecurity>0</DocSecurity>
  <Lines>18</Lines>
  <Paragraphs>5</Paragraphs>
  <ScaleCrop>false</ScaleCrop>
  <Company>University of Alabama Birmingham</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kross</dc:creator>
  <cp:keywords/>
  <dc:description/>
  <cp:lastModifiedBy>kross</cp:lastModifiedBy>
  <cp:revision>1</cp:revision>
  <dcterms:created xsi:type="dcterms:W3CDTF">2012-08-27T18:07:00Z</dcterms:created>
  <dcterms:modified xsi:type="dcterms:W3CDTF">2012-08-27T18:08:00Z</dcterms:modified>
</cp:coreProperties>
</file>