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44EC0" w14:textId="77777777" w:rsidR="00E9533E" w:rsidRPr="007E2948" w:rsidRDefault="00E9533E" w:rsidP="00E9533E">
      <w:pPr>
        <w:ind w:left="720" w:right="-90" w:hanging="720"/>
        <w:jc w:val="center"/>
        <w:rPr>
          <w:rFonts w:cs="Arial"/>
          <w:b/>
          <w:sz w:val="22"/>
          <w:szCs w:val="22"/>
          <w:u w:val="single"/>
        </w:rPr>
      </w:pPr>
      <w:r w:rsidRPr="007E2948">
        <w:rPr>
          <w:rFonts w:cs="Arial"/>
          <w:b/>
          <w:sz w:val="22"/>
          <w:szCs w:val="22"/>
          <w:u w:val="single"/>
        </w:rPr>
        <w:t>J-1 EXCHANGE VISITOR VISA</w:t>
      </w:r>
    </w:p>
    <w:p w14:paraId="1D1E124A" w14:textId="77777777" w:rsidR="00E9533E" w:rsidRPr="007E2948" w:rsidRDefault="00E9533E" w:rsidP="00E9533E">
      <w:pPr>
        <w:ind w:right="-90"/>
        <w:jc w:val="center"/>
        <w:rPr>
          <w:rFonts w:cs="Arial"/>
          <w:b/>
          <w:sz w:val="22"/>
          <w:szCs w:val="22"/>
          <w:u w:val="single"/>
        </w:rPr>
      </w:pPr>
      <w:r w:rsidRPr="007E2948">
        <w:rPr>
          <w:rFonts w:cs="Arial"/>
          <w:b/>
          <w:sz w:val="22"/>
          <w:szCs w:val="22"/>
          <w:u w:val="single"/>
        </w:rPr>
        <w:t>INCIDENTAL PATIENT CONTACT ATTESTATION FOR INTERNATIONAL VISITORS WITH MEDICAL DEGREES</w:t>
      </w:r>
    </w:p>
    <w:p w14:paraId="6AEF4803" w14:textId="77777777" w:rsidR="00E9533E" w:rsidRPr="007E2948" w:rsidRDefault="00E9533E" w:rsidP="001A6E52">
      <w:pPr>
        <w:ind w:left="720" w:right="-90" w:hanging="720"/>
        <w:rPr>
          <w:rFonts w:cs="Arial"/>
          <w:b/>
          <w:bCs/>
          <w:color w:val="FF0000"/>
          <w:sz w:val="22"/>
          <w:szCs w:val="22"/>
        </w:rPr>
      </w:pPr>
    </w:p>
    <w:p w14:paraId="5BD9EFD5" w14:textId="78AA7C6B" w:rsidR="001A6E52" w:rsidRPr="007E2948" w:rsidRDefault="00E9533E" w:rsidP="001A6E52">
      <w:pPr>
        <w:ind w:left="720" w:right="-90" w:hanging="720"/>
        <w:rPr>
          <w:rFonts w:cs="Arial"/>
          <w:b/>
          <w:bCs/>
          <w:color w:val="FF0000"/>
          <w:sz w:val="22"/>
          <w:szCs w:val="22"/>
        </w:rPr>
      </w:pPr>
      <w:r w:rsidRPr="007E2948">
        <w:rPr>
          <w:rFonts w:cs="Arial"/>
          <w:b/>
          <w:bCs/>
          <w:color w:val="FF0000"/>
          <w:sz w:val="22"/>
          <w:szCs w:val="22"/>
        </w:rPr>
        <w:t>This form is to be completed if the international visiting scholar is an International Medical Graduate and will have patient access and/or contact.</w:t>
      </w:r>
    </w:p>
    <w:p w14:paraId="7138DE5D" w14:textId="77777777" w:rsidR="00E9533E" w:rsidRPr="007E2948" w:rsidRDefault="00E9533E" w:rsidP="001A6E52">
      <w:pPr>
        <w:ind w:left="720" w:right="-90" w:hanging="720"/>
        <w:rPr>
          <w:rFonts w:cs="Arial"/>
          <w:sz w:val="22"/>
          <w:szCs w:val="22"/>
        </w:rPr>
      </w:pPr>
    </w:p>
    <w:p w14:paraId="5698341C" w14:textId="1E636C23" w:rsidR="00E9533E" w:rsidRPr="007E2948" w:rsidRDefault="00E9533E" w:rsidP="001A6E52">
      <w:pPr>
        <w:ind w:left="720" w:right="-90" w:hanging="720"/>
        <w:rPr>
          <w:rFonts w:cs="Arial"/>
          <w:b/>
          <w:bCs/>
          <w:color w:val="FF0000"/>
          <w:sz w:val="22"/>
          <w:szCs w:val="22"/>
        </w:rPr>
      </w:pPr>
      <w:r w:rsidRPr="007E2948">
        <w:rPr>
          <w:rFonts w:cs="Arial"/>
          <w:b/>
          <w:bCs/>
          <w:color w:val="FF0000"/>
          <w:sz w:val="22"/>
          <w:szCs w:val="22"/>
        </w:rPr>
        <w:t xml:space="preserve">Copy 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 xml:space="preserve">everything </w:t>
      </w:r>
      <w:r w:rsidRPr="007E2948">
        <w:rPr>
          <w:rFonts w:cs="Arial"/>
          <w:b/>
          <w:bCs/>
          <w:color w:val="FF0000"/>
          <w:sz w:val="22"/>
          <w:szCs w:val="22"/>
        </w:rPr>
        <w:t xml:space="preserve">below 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 xml:space="preserve">the </w:t>
      </w:r>
      <w:r w:rsidRPr="007E2948">
        <w:rPr>
          <w:rFonts w:cs="Arial"/>
          <w:b/>
          <w:bCs/>
          <w:color w:val="FF0000"/>
          <w:sz w:val="22"/>
          <w:szCs w:val="22"/>
        </w:rPr>
        <w:t xml:space="preserve">line, place on SCHOOL OF MEDICINE letterhead, secure approval signatures and 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 xml:space="preserve">email </w:t>
      </w:r>
      <w:r w:rsidRPr="007E2948">
        <w:rPr>
          <w:rFonts w:cs="Arial"/>
          <w:b/>
          <w:bCs/>
          <w:color w:val="FF0000"/>
          <w:sz w:val="22"/>
          <w:szCs w:val="22"/>
        </w:rPr>
        <w:t xml:space="preserve">to ISSS at </w:t>
      </w:r>
      <w:hyperlink r:id="rId7" w:history="1">
        <w:r w:rsidRPr="007E2948">
          <w:rPr>
            <w:rStyle w:val="Hyperlink"/>
            <w:rFonts w:cs="Arial"/>
            <w:b/>
            <w:bCs/>
            <w:color w:val="006600"/>
            <w:sz w:val="22"/>
            <w:szCs w:val="22"/>
          </w:rPr>
          <w:t>isss@uab.edu</w:t>
        </w:r>
      </w:hyperlink>
      <w:r w:rsidRPr="007E2948">
        <w:rPr>
          <w:rFonts w:cs="Arial"/>
          <w:b/>
          <w:bCs/>
          <w:color w:val="006600"/>
          <w:sz w:val="22"/>
          <w:szCs w:val="22"/>
        </w:rPr>
        <w:t xml:space="preserve"> 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 xml:space="preserve">for inclusion with </w:t>
      </w:r>
      <w:r w:rsidRPr="007E2948">
        <w:rPr>
          <w:rFonts w:cs="Arial"/>
          <w:b/>
          <w:bCs/>
          <w:color w:val="FF0000"/>
          <w:sz w:val="22"/>
          <w:szCs w:val="22"/>
        </w:rPr>
        <w:t>J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>-</w:t>
      </w:r>
      <w:r w:rsidRPr="007E2948">
        <w:rPr>
          <w:rFonts w:cs="Arial"/>
          <w:b/>
          <w:bCs/>
          <w:color w:val="FF0000"/>
          <w:sz w:val="22"/>
          <w:szCs w:val="22"/>
        </w:rPr>
        <w:t xml:space="preserve">1 appointment packet </w:t>
      </w:r>
      <w:r w:rsidR="00E10EBD" w:rsidRPr="007E2948">
        <w:rPr>
          <w:rFonts w:cs="Arial"/>
          <w:b/>
          <w:bCs/>
          <w:color w:val="FF0000"/>
          <w:sz w:val="22"/>
          <w:szCs w:val="22"/>
        </w:rPr>
        <w:t>at immigration review phase</w:t>
      </w:r>
      <w:r w:rsidR="00833CFA" w:rsidRPr="007E2948">
        <w:rPr>
          <w:rFonts w:cs="Arial"/>
          <w:b/>
          <w:bCs/>
          <w:color w:val="FF0000"/>
          <w:sz w:val="22"/>
          <w:szCs w:val="22"/>
        </w:rPr>
        <w:t>.</w:t>
      </w:r>
    </w:p>
    <w:p w14:paraId="21A0611B" w14:textId="593BC30A" w:rsidR="00E9533E" w:rsidRPr="007E2948" w:rsidRDefault="00D9539B" w:rsidP="001A6E52">
      <w:pPr>
        <w:ind w:left="720" w:right="-90" w:hanging="720"/>
        <w:rPr>
          <w:rFonts w:cs="Arial"/>
          <w:sz w:val="22"/>
          <w:szCs w:val="22"/>
        </w:rPr>
      </w:pPr>
      <w:r w:rsidRPr="007E2948">
        <w:rPr>
          <w:rFonts w:cs="Arial"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594CB" wp14:editId="5440A339">
                <wp:simplePos x="0" y="0"/>
                <wp:positionH relativeFrom="column">
                  <wp:posOffset>-7620</wp:posOffset>
                </wp:positionH>
                <wp:positionV relativeFrom="paragraph">
                  <wp:posOffset>121920</wp:posOffset>
                </wp:positionV>
                <wp:extent cx="621792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ln w="12700" cap="flat" cmpd="sng" algn="ctr">
                          <a:solidFill>
                            <a:srgbClr val="0066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3CDD20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9.6pt" to="489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" strokecolor="#060" strokeweight="1pt">
                <v:stroke dashstyle="dash"/>
              </v:line>
            </w:pict>
          </mc:Fallback>
        </mc:AlternateContent>
      </w:r>
    </w:p>
    <w:p w14:paraId="60121796" w14:textId="77777777" w:rsidR="00305D45" w:rsidRDefault="00305D45" w:rsidP="001A6E52">
      <w:pPr>
        <w:ind w:left="720" w:right="-90" w:hanging="720"/>
        <w:rPr>
          <w:rFonts w:cs="Arial"/>
          <w:sz w:val="22"/>
          <w:szCs w:val="22"/>
        </w:rPr>
      </w:pPr>
    </w:p>
    <w:p w14:paraId="3B7296D6" w14:textId="77179DEA" w:rsidR="001A6E52" w:rsidRPr="007E2948" w:rsidRDefault="001A6E52" w:rsidP="001A6E52">
      <w:pPr>
        <w:ind w:left="720" w:right="-90" w:hanging="720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This attestation certifies that:</w:t>
      </w:r>
    </w:p>
    <w:p w14:paraId="36115248" w14:textId="77777777" w:rsidR="001A6E52" w:rsidRPr="007E2948" w:rsidRDefault="001A6E52" w:rsidP="001A6E52">
      <w:pPr>
        <w:ind w:left="720" w:right="-90" w:hanging="720"/>
        <w:rPr>
          <w:rFonts w:cs="Arial"/>
          <w:sz w:val="22"/>
          <w:szCs w:val="22"/>
        </w:rPr>
      </w:pPr>
    </w:p>
    <w:p w14:paraId="5C13CFDD" w14:textId="251D6305" w:rsidR="001A6E52" w:rsidRPr="007E2948" w:rsidRDefault="001A6E52" w:rsidP="001A6E52">
      <w:pPr>
        <w:pStyle w:val="ListParagraph"/>
        <w:numPr>
          <w:ilvl w:val="0"/>
          <w:numId w:val="1"/>
        </w:numPr>
        <w:ind w:right="-90" w:hanging="540"/>
        <w:jc w:val="both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The program in which </w:t>
      </w:r>
      <w:r w:rsidRPr="007E2948">
        <w:rPr>
          <w:rFonts w:cs="Arial"/>
          <w:bCs/>
          <w:sz w:val="22"/>
          <w:szCs w:val="22"/>
        </w:rPr>
        <w:t>Dr.</w:t>
      </w:r>
      <w:r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-63726971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Pr="007E2948">
        <w:rPr>
          <w:rFonts w:cs="Arial"/>
          <w:sz w:val="22"/>
          <w:szCs w:val="22"/>
        </w:rPr>
        <w:t>will participate is predominantly comprised of observation, consultation, teaching, and/or research.</w:t>
      </w:r>
    </w:p>
    <w:p w14:paraId="7F1A4472" w14:textId="77777777" w:rsidR="001A6E52" w:rsidRPr="007E2948" w:rsidRDefault="001A6E52" w:rsidP="001A6E52">
      <w:pPr>
        <w:pStyle w:val="ListParagraph"/>
        <w:ind w:right="-90" w:hanging="540"/>
        <w:jc w:val="both"/>
        <w:rPr>
          <w:rFonts w:cs="Arial"/>
          <w:sz w:val="22"/>
          <w:szCs w:val="22"/>
        </w:rPr>
      </w:pPr>
    </w:p>
    <w:p w14:paraId="2DC0D096" w14:textId="0A81A9A4" w:rsidR="001A6E52" w:rsidRPr="007E2948" w:rsidRDefault="001A6E52" w:rsidP="001A6E52">
      <w:pPr>
        <w:pStyle w:val="ListParagraph"/>
        <w:numPr>
          <w:ilvl w:val="0"/>
          <w:numId w:val="1"/>
        </w:numPr>
        <w:ind w:right="-90" w:hanging="540"/>
        <w:jc w:val="both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Any incidental patient contact involving </w:t>
      </w:r>
      <w:r w:rsidRPr="007E2948">
        <w:rPr>
          <w:rFonts w:cs="Arial"/>
          <w:bCs/>
          <w:sz w:val="22"/>
          <w:szCs w:val="22"/>
        </w:rPr>
        <w:t>Dr.</w:t>
      </w:r>
      <w:r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257258439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="00116810" w:rsidRPr="007E2948">
        <w:rPr>
          <w:rFonts w:cs="Arial"/>
          <w:b/>
          <w:sz w:val="22"/>
          <w:szCs w:val="22"/>
        </w:rPr>
        <w:t xml:space="preserve"> </w:t>
      </w:r>
      <w:r w:rsidRPr="007E2948">
        <w:rPr>
          <w:rFonts w:cs="Arial"/>
          <w:sz w:val="22"/>
          <w:szCs w:val="22"/>
        </w:rPr>
        <w:t>will be under the direct supervision of a physician who is a US citizen or permanent resident who is licensed to practice medicine in the State of Alabama.</w:t>
      </w:r>
    </w:p>
    <w:p w14:paraId="590ED80B" w14:textId="77777777" w:rsidR="001A6E52" w:rsidRPr="007E2948" w:rsidRDefault="001A6E52" w:rsidP="001A6E52">
      <w:pPr>
        <w:pStyle w:val="ListParagraph"/>
        <w:ind w:hanging="540"/>
        <w:jc w:val="both"/>
        <w:rPr>
          <w:rFonts w:cs="Arial"/>
          <w:sz w:val="22"/>
          <w:szCs w:val="22"/>
        </w:rPr>
      </w:pPr>
    </w:p>
    <w:p w14:paraId="2982F7C3" w14:textId="1566553F" w:rsidR="001A6E52" w:rsidRPr="007E2948" w:rsidRDefault="001A6E52" w:rsidP="001A6E52">
      <w:pPr>
        <w:pStyle w:val="ListParagraph"/>
        <w:numPr>
          <w:ilvl w:val="0"/>
          <w:numId w:val="1"/>
        </w:numPr>
        <w:ind w:right="-90" w:hanging="540"/>
        <w:jc w:val="both"/>
        <w:rPr>
          <w:rFonts w:cs="Arial"/>
          <w:sz w:val="22"/>
          <w:szCs w:val="22"/>
        </w:rPr>
      </w:pPr>
      <w:r w:rsidRPr="007E2948">
        <w:rPr>
          <w:rFonts w:cs="Arial"/>
          <w:bCs/>
          <w:sz w:val="22"/>
          <w:szCs w:val="22"/>
        </w:rPr>
        <w:t>Dr.</w:t>
      </w:r>
      <w:r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-658384671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="00116810" w:rsidRPr="007E2948">
        <w:rPr>
          <w:rFonts w:cs="Arial"/>
          <w:b/>
          <w:sz w:val="22"/>
          <w:szCs w:val="22"/>
        </w:rPr>
        <w:t xml:space="preserve"> </w:t>
      </w:r>
      <w:r w:rsidRPr="007E2948">
        <w:rPr>
          <w:rFonts w:cs="Arial"/>
          <w:sz w:val="22"/>
          <w:szCs w:val="22"/>
        </w:rPr>
        <w:t>will not be given final responsibility for the diagnosis and treatment of patients.</w:t>
      </w:r>
    </w:p>
    <w:p w14:paraId="2067BE8C" w14:textId="77777777" w:rsidR="001A6E52" w:rsidRPr="007E2948" w:rsidRDefault="001A6E52" w:rsidP="001A6E52">
      <w:pPr>
        <w:pStyle w:val="ListParagraph"/>
        <w:ind w:hanging="540"/>
        <w:jc w:val="both"/>
        <w:rPr>
          <w:rFonts w:cs="Arial"/>
          <w:sz w:val="22"/>
          <w:szCs w:val="22"/>
        </w:rPr>
      </w:pPr>
    </w:p>
    <w:p w14:paraId="4705B802" w14:textId="16C7E411" w:rsidR="001A6E52" w:rsidRPr="007E2948" w:rsidRDefault="001A6E52" w:rsidP="001A6E52">
      <w:pPr>
        <w:pStyle w:val="ListParagraph"/>
        <w:numPr>
          <w:ilvl w:val="0"/>
          <w:numId w:val="1"/>
        </w:numPr>
        <w:ind w:right="-90" w:hanging="540"/>
        <w:jc w:val="both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Any activities of </w:t>
      </w:r>
      <w:r w:rsidRPr="007E2948">
        <w:rPr>
          <w:rFonts w:cs="Arial"/>
          <w:bCs/>
          <w:sz w:val="22"/>
          <w:szCs w:val="22"/>
        </w:rPr>
        <w:t>Dr.</w:t>
      </w:r>
      <w:r w:rsidR="00116810"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172226645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="00116810" w:rsidRPr="007E2948">
        <w:rPr>
          <w:rFonts w:cs="Arial"/>
          <w:b/>
          <w:sz w:val="22"/>
          <w:szCs w:val="22"/>
        </w:rPr>
        <w:t xml:space="preserve"> </w:t>
      </w:r>
      <w:r w:rsidRPr="007E2948">
        <w:rPr>
          <w:rFonts w:cs="Arial"/>
          <w:sz w:val="22"/>
          <w:szCs w:val="22"/>
        </w:rPr>
        <w:t>will conform fully with state licensing requirements and regulations for medical and health care professions in Alabama.</w:t>
      </w:r>
    </w:p>
    <w:p w14:paraId="4170F294" w14:textId="77777777" w:rsidR="001A6E52" w:rsidRPr="007E2948" w:rsidRDefault="001A6E52" w:rsidP="001A6E52">
      <w:pPr>
        <w:pStyle w:val="ListParagraph"/>
        <w:ind w:hanging="540"/>
        <w:jc w:val="both"/>
        <w:rPr>
          <w:rFonts w:cs="Arial"/>
          <w:sz w:val="22"/>
          <w:szCs w:val="22"/>
        </w:rPr>
      </w:pPr>
    </w:p>
    <w:p w14:paraId="2516E70B" w14:textId="28F7F93A" w:rsidR="001A6E52" w:rsidRPr="007E2948" w:rsidRDefault="001A6E52" w:rsidP="001A6E52">
      <w:pPr>
        <w:pStyle w:val="ListParagraph"/>
        <w:numPr>
          <w:ilvl w:val="0"/>
          <w:numId w:val="1"/>
        </w:numPr>
        <w:ind w:right="-90" w:hanging="540"/>
        <w:jc w:val="both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Any experience </w:t>
      </w:r>
      <w:r w:rsidRPr="007E2948">
        <w:rPr>
          <w:rFonts w:cs="Arial"/>
          <w:bCs/>
          <w:sz w:val="22"/>
          <w:szCs w:val="22"/>
        </w:rPr>
        <w:t>Dr.</w:t>
      </w:r>
      <w:r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16665449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Pr="007E2948">
        <w:rPr>
          <w:rFonts w:cs="Arial"/>
          <w:sz w:val="22"/>
          <w:szCs w:val="22"/>
        </w:rPr>
        <w:t xml:space="preserve"> gains in this program will not be creditable towards any clinical requirements for medical specialty board certification.</w:t>
      </w:r>
    </w:p>
    <w:p w14:paraId="7AAA4B36" w14:textId="77777777" w:rsidR="001A6E52" w:rsidRPr="007E2948" w:rsidRDefault="001A6E52" w:rsidP="001A6E52">
      <w:pPr>
        <w:pStyle w:val="ListParagraph"/>
        <w:rPr>
          <w:rFonts w:cs="Arial"/>
          <w:sz w:val="22"/>
          <w:szCs w:val="22"/>
        </w:rPr>
      </w:pPr>
    </w:p>
    <w:p w14:paraId="72145BFD" w14:textId="77777777" w:rsidR="001A6E52" w:rsidRPr="007E2948" w:rsidRDefault="001A6E52" w:rsidP="001A6E52">
      <w:pPr>
        <w:ind w:right="-90"/>
        <w:jc w:val="both"/>
        <w:rPr>
          <w:rFonts w:cs="Arial"/>
          <w:i/>
          <w:sz w:val="22"/>
          <w:szCs w:val="22"/>
        </w:rPr>
      </w:pPr>
      <w:r w:rsidRPr="007E2948">
        <w:rPr>
          <w:rFonts w:cs="Arial"/>
          <w:i/>
          <w:sz w:val="22"/>
          <w:szCs w:val="22"/>
        </w:rPr>
        <w:t>22 CFR Section 62.27(c)(1)(ii)</w:t>
      </w:r>
    </w:p>
    <w:p w14:paraId="1219DF0A" w14:textId="77777777" w:rsidR="001A6E52" w:rsidRPr="007E2948" w:rsidRDefault="001A6E52" w:rsidP="001A6E52">
      <w:pPr>
        <w:ind w:right="-90"/>
        <w:jc w:val="both"/>
        <w:rPr>
          <w:rFonts w:cs="Arial"/>
          <w:b/>
          <w:sz w:val="22"/>
          <w:szCs w:val="22"/>
        </w:rPr>
      </w:pPr>
    </w:p>
    <w:p w14:paraId="058E4C4B" w14:textId="77777777" w:rsidR="001A6E52" w:rsidRPr="007E2948" w:rsidRDefault="001A6E52" w:rsidP="001A6E52">
      <w:pPr>
        <w:jc w:val="center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************</w:t>
      </w:r>
    </w:p>
    <w:p w14:paraId="3F117B90" w14:textId="1AA8DBF7" w:rsidR="001A6E52" w:rsidRPr="007E2948" w:rsidRDefault="001A6E52" w:rsidP="001A6E52">
      <w:pPr>
        <w:jc w:val="both"/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I certify that the information I have supplied is correct. I understand the restrictions explained above concerning </w:t>
      </w:r>
      <w:r w:rsidRPr="007E2948">
        <w:rPr>
          <w:rFonts w:cs="Arial"/>
          <w:bCs/>
          <w:sz w:val="22"/>
          <w:szCs w:val="22"/>
        </w:rPr>
        <w:t>Dr.</w:t>
      </w:r>
      <w:r w:rsidRPr="007E2948">
        <w:rPr>
          <w:rFonts w:cs="Arial"/>
          <w:b/>
          <w:sz w:val="22"/>
          <w:szCs w:val="22"/>
        </w:rPr>
        <w:t xml:space="preserve"> </w:t>
      </w:r>
      <w:sdt>
        <w:sdtPr>
          <w:rPr>
            <w:rFonts w:cs="Arial"/>
            <w:b/>
            <w:sz w:val="22"/>
            <w:szCs w:val="22"/>
          </w:rPr>
          <w:alias w:val="Name of International Visiting Scholar"/>
          <w:tag w:val="Name of International Visiting Scholar"/>
          <w:id w:val="786233108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  <w:r w:rsidRPr="007E2948">
        <w:rPr>
          <w:rFonts w:cs="Arial"/>
          <w:sz w:val="22"/>
          <w:szCs w:val="22"/>
        </w:rPr>
        <w:t xml:space="preserve"> and patient care.</w:t>
      </w:r>
    </w:p>
    <w:p w14:paraId="1CBE247F" w14:textId="77777777" w:rsidR="001A6E52" w:rsidRPr="007E2948" w:rsidRDefault="001A6E52" w:rsidP="001A6E52">
      <w:pPr>
        <w:ind w:right="-90"/>
        <w:jc w:val="both"/>
        <w:rPr>
          <w:rFonts w:cs="Arial"/>
          <w:sz w:val="22"/>
          <w:szCs w:val="22"/>
        </w:rPr>
      </w:pPr>
    </w:p>
    <w:p w14:paraId="7CACC4C7" w14:textId="719D6575" w:rsidR="001A6E52" w:rsidRPr="007E2948" w:rsidRDefault="001A6E52" w:rsidP="00116810">
      <w:pPr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Name of Hosting Faculty Member:</w:t>
      </w:r>
      <w:r w:rsidR="00116810" w:rsidRPr="007E2948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Printed Name of UAB Faculty Host"/>
          <w:tag w:val="Printed Name of UAB Faculty Host"/>
          <w:id w:val="670065227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</w:p>
    <w:p w14:paraId="0B05F93D" w14:textId="067F64F3" w:rsidR="001A6E52" w:rsidRPr="007E2948" w:rsidRDefault="001A6E52" w:rsidP="00116810">
      <w:pPr>
        <w:rPr>
          <w:rFonts w:cs="Arial"/>
          <w:sz w:val="22"/>
          <w:szCs w:val="22"/>
        </w:rPr>
      </w:pPr>
    </w:p>
    <w:p w14:paraId="7F373ED8" w14:textId="65EB1487" w:rsidR="001A6E52" w:rsidRPr="007E2948" w:rsidRDefault="00D9539B" w:rsidP="00116810">
      <w:pPr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Signature: __________________________</w:t>
      </w:r>
      <w:r w:rsidR="00116810" w:rsidRPr="007E2948">
        <w:rPr>
          <w:rFonts w:cs="Arial"/>
          <w:sz w:val="22"/>
          <w:szCs w:val="22"/>
        </w:rPr>
        <w:t xml:space="preserve"> </w:t>
      </w:r>
      <w:r w:rsidR="00116810" w:rsidRPr="007E2948">
        <w:rPr>
          <w:rFonts w:cs="Arial"/>
          <w:sz w:val="22"/>
          <w:szCs w:val="22"/>
        </w:rPr>
        <w:tab/>
      </w:r>
      <w:r w:rsidR="001A6E52" w:rsidRPr="007E2948">
        <w:rPr>
          <w:rFonts w:cs="Arial"/>
          <w:sz w:val="22"/>
          <w:szCs w:val="22"/>
        </w:rPr>
        <w:t>Date:</w:t>
      </w:r>
      <w:r w:rsidR="00305D45">
        <w:rPr>
          <w:rFonts w:cs="Arial"/>
          <w:sz w:val="22"/>
          <w:szCs w:val="22"/>
        </w:rPr>
        <w:t xml:space="preserve">  </w:t>
      </w:r>
      <w:sdt>
        <w:sdtPr>
          <w:rPr>
            <w:rFonts w:cs="Arial"/>
            <w:sz w:val="22"/>
            <w:szCs w:val="22"/>
          </w:rPr>
          <w:id w:val="1561436737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to enter a date.</w:t>
          </w:r>
        </w:sdtContent>
      </w:sdt>
    </w:p>
    <w:p w14:paraId="0572F2B0" w14:textId="14E5C19C" w:rsidR="001A6E52" w:rsidRPr="007E2948" w:rsidRDefault="001A6E52" w:rsidP="00116810">
      <w:pPr>
        <w:rPr>
          <w:rFonts w:cs="Arial"/>
          <w:sz w:val="22"/>
          <w:szCs w:val="22"/>
        </w:rPr>
      </w:pPr>
    </w:p>
    <w:p w14:paraId="25D4F420" w14:textId="3A44367C" w:rsidR="001A6E52" w:rsidRPr="007E2948" w:rsidRDefault="001A6E52" w:rsidP="00116810">
      <w:pPr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Name of Department Chair:</w:t>
      </w:r>
      <w:r w:rsidR="00305D4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alias w:val="Printed Name of Department Chair"/>
          <w:tag w:val="Printed Name of Department Chair"/>
          <w:id w:val="-1765982917"/>
          <w:placeholder>
            <w:docPart w:val="DefaultPlaceholder_-1854013440"/>
          </w:placeholder>
          <w:showingPlcHdr/>
          <w15:color w:val="993300"/>
          <w:text/>
        </w:sdtPr>
        <w:sdtEndPr/>
        <w:sdtContent>
          <w:r w:rsidR="00116810"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here to enter text.</w:t>
          </w:r>
        </w:sdtContent>
      </w:sdt>
    </w:p>
    <w:p w14:paraId="75A62D37" w14:textId="1E191251" w:rsidR="001A6E52" w:rsidRPr="007E2948" w:rsidRDefault="001A6E52" w:rsidP="00116810">
      <w:pPr>
        <w:rPr>
          <w:rFonts w:cs="Arial"/>
          <w:sz w:val="22"/>
          <w:szCs w:val="22"/>
        </w:rPr>
      </w:pPr>
    </w:p>
    <w:p w14:paraId="03217CAA" w14:textId="128CAFE2" w:rsidR="001A6E52" w:rsidRPr="007E2948" w:rsidRDefault="00D9539B" w:rsidP="00116810">
      <w:pPr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>Signature: _</w:t>
      </w:r>
      <w:r w:rsidR="001A6E52" w:rsidRPr="007E2948">
        <w:rPr>
          <w:rFonts w:cs="Arial"/>
          <w:sz w:val="22"/>
          <w:szCs w:val="22"/>
        </w:rPr>
        <w:t>_________________________</w:t>
      </w:r>
      <w:r w:rsidR="001A6E52" w:rsidRPr="007E2948">
        <w:rPr>
          <w:rFonts w:cs="Arial"/>
          <w:sz w:val="22"/>
          <w:szCs w:val="22"/>
        </w:rPr>
        <w:tab/>
        <w:t>Date:</w:t>
      </w:r>
      <w:r w:rsidR="00305D45">
        <w:rPr>
          <w:rFonts w:cs="Arial"/>
          <w:sz w:val="22"/>
          <w:szCs w:val="22"/>
        </w:rPr>
        <w:t xml:space="preserve"> </w:t>
      </w:r>
      <w:sdt>
        <w:sdtPr>
          <w:rPr>
            <w:rFonts w:cs="Arial"/>
            <w:sz w:val="22"/>
            <w:szCs w:val="22"/>
          </w:rPr>
          <w:id w:val="-1021318529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to enter a date.</w:t>
          </w:r>
        </w:sdtContent>
      </w:sdt>
    </w:p>
    <w:p w14:paraId="36B8259A" w14:textId="32E32C43" w:rsidR="001A6E52" w:rsidRPr="007E2948" w:rsidRDefault="001A6E52" w:rsidP="00116810">
      <w:pPr>
        <w:rPr>
          <w:rFonts w:cs="Arial"/>
          <w:sz w:val="22"/>
          <w:szCs w:val="22"/>
        </w:rPr>
      </w:pPr>
    </w:p>
    <w:p w14:paraId="5187665B" w14:textId="77777777" w:rsidR="001A6E52" w:rsidRPr="007E2948" w:rsidRDefault="001A6E52" w:rsidP="00116810">
      <w:pPr>
        <w:rPr>
          <w:rFonts w:cs="Arial"/>
          <w:sz w:val="22"/>
          <w:szCs w:val="22"/>
        </w:rPr>
      </w:pPr>
      <w:r w:rsidRPr="007E2948">
        <w:rPr>
          <w:rFonts w:cs="Arial"/>
          <w:sz w:val="22"/>
          <w:szCs w:val="22"/>
        </w:rPr>
        <w:t xml:space="preserve">Dean of School of Medicine or his designee: </w:t>
      </w:r>
      <w:r w:rsidRPr="007E2948">
        <w:rPr>
          <w:rFonts w:cs="Arial"/>
          <w:i/>
          <w:sz w:val="22"/>
          <w:szCs w:val="22"/>
        </w:rPr>
        <w:t>Dr. Craig Hoesley</w:t>
      </w:r>
    </w:p>
    <w:p w14:paraId="3063F3C7" w14:textId="7710B047" w:rsidR="007E2948" w:rsidRDefault="007E2948" w:rsidP="001A6E52">
      <w:pPr>
        <w:jc w:val="both"/>
        <w:rPr>
          <w:rFonts w:cs="Arial"/>
          <w:sz w:val="22"/>
          <w:szCs w:val="22"/>
        </w:rPr>
      </w:pPr>
    </w:p>
    <w:p w14:paraId="4E94B650" w14:textId="62EBFE6E" w:rsidR="001A6E52" w:rsidRPr="007E2948" w:rsidRDefault="00D9539B" w:rsidP="001A6E52">
      <w:pPr>
        <w:jc w:val="both"/>
        <w:rPr>
          <w:sz w:val="22"/>
          <w:szCs w:val="22"/>
        </w:rPr>
      </w:pPr>
      <w:r w:rsidRPr="007E2948">
        <w:rPr>
          <w:rFonts w:cs="Arial"/>
          <w:sz w:val="22"/>
          <w:szCs w:val="22"/>
        </w:rPr>
        <w:t>Signature: _</w:t>
      </w:r>
      <w:r w:rsidR="001A6E52" w:rsidRPr="007E2948">
        <w:rPr>
          <w:rFonts w:cs="Arial"/>
          <w:sz w:val="22"/>
          <w:szCs w:val="22"/>
        </w:rPr>
        <w:t>_________________________</w:t>
      </w:r>
      <w:r w:rsidR="001A6E52" w:rsidRPr="007E2948">
        <w:rPr>
          <w:rFonts w:cs="Arial"/>
          <w:sz w:val="22"/>
          <w:szCs w:val="22"/>
        </w:rPr>
        <w:tab/>
        <w:t>Date:</w:t>
      </w:r>
      <w:sdt>
        <w:sdtPr>
          <w:rPr>
            <w:rFonts w:cs="Arial"/>
            <w:sz w:val="22"/>
            <w:szCs w:val="22"/>
          </w:rPr>
          <w:id w:val="-1768990768"/>
          <w:placeholder>
            <w:docPart w:val="DefaultPlaceholder_-1854013437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7E2948">
            <w:rPr>
              <w:rStyle w:val="PlaceholderText"/>
              <w:rFonts w:eastAsiaTheme="minorHAnsi"/>
              <w:b/>
              <w:bCs/>
              <w:color w:val="FF0000"/>
              <w:sz w:val="22"/>
              <w:szCs w:val="22"/>
            </w:rPr>
            <w:t>Click or tap to enter a date.</w:t>
          </w:r>
        </w:sdtContent>
      </w:sdt>
    </w:p>
    <w:p w14:paraId="3A22FCEB" w14:textId="77777777" w:rsidR="008634E6" w:rsidRPr="007E2948" w:rsidRDefault="008634E6">
      <w:pPr>
        <w:rPr>
          <w:sz w:val="22"/>
          <w:szCs w:val="22"/>
        </w:rPr>
      </w:pPr>
    </w:p>
    <w:sectPr w:rsidR="008634E6" w:rsidRPr="007E2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31BCB" w14:textId="77777777" w:rsidR="00101653" w:rsidRDefault="00101653">
      <w:r>
        <w:separator/>
      </w:r>
    </w:p>
  </w:endnote>
  <w:endnote w:type="continuationSeparator" w:id="0">
    <w:p w14:paraId="46A5F7D2" w14:textId="77777777" w:rsidR="00101653" w:rsidRDefault="0010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122DD" w14:textId="77777777" w:rsidR="00101653" w:rsidRDefault="00101653">
      <w:r>
        <w:separator/>
      </w:r>
    </w:p>
  </w:footnote>
  <w:footnote w:type="continuationSeparator" w:id="0">
    <w:p w14:paraId="3AC060FA" w14:textId="77777777" w:rsidR="00101653" w:rsidRDefault="00101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E1578"/>
    <w:multiLevelType w:val="hybridMultilevel"/>
    <w:tmpl w:val="5BBC8D62"/>
    <w:lvl w:ilvl="0" w:tplc="AF3E877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E52"/>
    <w:rsid w:val="0005607E"/>
    <w:rsid w:val="000B75C4"/>
    <w:rsid w:val="00101653"/>
    <w:rsid w:val="00116810"/>
    <w:rsid w:val="0019134A"/>
    <w:rsid w:val="001A6E52"/>
    <w:rsid w:val="00305D45"/>
    <w:rsid w:val="004277B1"/>
    <w:rsid w:val="007466D3"/>
    <w:rsid w:val="007E2948"/>
    <w:rsid w:val="008101A5"/>
    <w:rsid w:val="00833CFA"/>
    <w:rsid w:val="008634E6"/>
    <w:rsid w:val="00896494"/>
    <w:rsid w:val="00915237"/>
    <w:rsid w:val="00A60B8A"/>
    <w:rsid w:val="00D9539B"/>
    <w:rsid w:val="00DA5BEC"/>
    <w:rsid w:val="00E10EBD"/>
    <w:rsid w:val="00E95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C3BD2"/>
  <w15:chartTrackingRefBased/>
  <w15:docId w15:val="{983DFB6A-E42B-464C-87D7-C6BEFD8A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E5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E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E52"/>
    <w:rPr>
      <w:rFonts w:ascii="Arial" w:eastAsia="Times New Roman" w:hAnsi="Arial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1A6E5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964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494"/>
    <w:rPr>
      <w:rFonts w:ascii="Arial" w:eastAsia="Times New Roman" w:hAnsi="Arial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E9533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533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0E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0EBD"/>
    <w:rPr>
      <w:rFonts w:ascii="Segoe UI" w:eastAsia="Times New Roman" w:hAnsi="Segoe UI" w:cs="Segoe UI"/>
      <w:snapToGrid w:val="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168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ss@uab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0B4D6-CF62-4ACA-BE96-138EA2250BDA}"/>
      </w:docPartPr>
      <w:docPartBody>
        <w:p w:rsidR="00260C71" w:rsidRDefault="005E0C46">
          <w:r w:rsidRPr="000752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C01D0-D96E-4FF3-BF2C-55DB217D4737}"/>
      </w:docPartPr>
      <w:docPartBody>
        <w:p w:rsidR="00260C71" w:rsidRDefault="005E0C46">
          <w:r w:rsidRPr="0007529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C46"/>
    <w:rsid w:val="00205825"/>
    <w:rsid w:val="00260C71"/>
    <w:rsid w:val="005E0C46"/>
    <w:rsid w:val="00AD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C4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Mangin Nixon, Alyette</dc:creator>
  <cp:keywords/>
  <dc:description/>
  <cp:lastModifiedBy>Massey, Michael J</cp:lastModifiedBy>
  <cp:revision>2</cp:revision>
  <cp:lastPrinted>2021-07-13T14:59:00Z</cp:lastPrinted>
  <dcterms:created xsi:type="dcterms:W3CDTF">2021-07-22T21:36:00Z</dcterms:created>
  <dcterms:modified xsi:type="dcterms:W3CDTF">2021-07-22T21:36:00Z</dcterms:modified>
</cp:coreProperties>
</file>