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E928" w14:textId="77777777" w:rsidR="009B15F2" w:rsidRPr="003A24B4" w:rsidRDefault="009D7D73" w:rsidP="009D7D73">
      <w:pPr>
        <w:spacing w:after="0" w:line="240" w:lineRule="auto"/>
        <w:jc w:val="center"/>
        <w:rPr>
          <w:rFonts w:ascii="Georgia" w:hAnsi="Georgia" w:cs="Times New Roman"/>
          <w:b/>
          <w:sz w:val="24"/>
          <w:szCs w:val="24"/>
        </w:rPr>
      </w:pPr>
      <w:r w:rsidRPr="003A24B4">
        <w:rPr>
          <w:rFonts w:ascii="Georgia" w:hAnsi="Georgia" w:cs="Times New Roman"/>
          <w:b/>
          <w:sz w:val="24"/>
          <w:szCs w:val="24"/>
        </w:rPr>
        <w:t>THE UNIVERSITY OF ALABAMA AT BIRMINGHAM</w:t>
      </w:r>
    </w:p>
    <w:p w14:paraId="7E3981B6" w14:textId="77777777" w:rsidR="009D7D73" w:rsidRPr="003A24B4" w:rsidRDefault="009D7D73" w:rsidP="009D7D73">
      <w:pPr>
        <w:spacing w:after="0" w:line="240" w:lineRule="auto"/>
        <w:jc w:val="center"/>
        <w:rPr>
          <w:rFonts w:ascii="Georgia" w:hAnsi="Georgia" w:cs="Times New Roman"/>
          <w:b/>
          <w:sz w:val="24"/>
          <w:szCs w:val="24"/>
        </w:rPr>
      </w:pPr>
    </w:p>
    <w:p w14:paraId="7F322FAE" w14:textId="77777777" w:rsidR="009D7D73" w:rsidRPr="003A24B4" w:rsidRDefault="009D7D73" w:rsidP="009D7D73">
      <w:pPr>
        <w:spacing w:after="0" w:line="240" w:lineRule="auto"/>
        <w:jc w:val="center"/>
        <w:rPr>
          <w:rFonts w:ascii="Georgia" w:hAnsi="Georgia" w:cs="Times New Roman"/>
          <w:b/>
          <w:sz w:val="24"/>
          <w:szCs w:val="24"/>
        </w:rPr>
      </w:pPr>
      <w:r w:rsidRPr="003A24B4">
        <w:rPr>
          <w:rFonts w:ascii="Georgia" w:hAnsi="Georgia" w:cs="Times New Roman"/>
          <w:b/>
          <w:sz w:val="24"/>
          <w:szCs w:val="24"/>
          <w:u w:val="single"/>
        </w:rPr>
        <w:t>Resolution</w:t>
      </w:r>
    </w:p>
    <w:p w14:paraId="435C1D1F" w14:textId="77777777" w:rsidR="009D7D73" w:rsidRPr="003A24B4" w:rsidRDefault="009D7D73" w:rsidP="009D7D73">
      <w:pPr>
        <w:spacing w:after="0" w:line="240" w:lineRule="auto"/>
        <w:jc w:val="center"/>
        <w:rPr>
          <w:rFonts w:ascii="Georgia" w:hAnsi="Georgia" w:cs="Times New Roman"/>
          <w:b/>
          <w:sz w:val="24"/>
          <w:szCs w:val="24"/>
        </w:rPr>
      </w:pPr>
    </w:p>
    <w:p w14:paraId="3FD6124B" w14:textId="77777777" w:rsidR="009D7D73" w:rsidRPr="003A24B4" w:rsidRDefault="009D7D73" w:rsidP="009D7D73">
      <w:pPr>
        <w:spacing w:after="0" w:line="240" w:lineRule="auto"/>
        <w:jc w:val="center"/>
        <w:rPr>
          <w:rFonts w:ascii="Georgia" w:hAnsi="Georgia" w:cs="Times New Roman"/>
          <w:b/>
          <w:sz w:val="24"/>
          <w:szCs w:val="24"/>
        </w:rPr>
      </w:pPr>
      <w:r w:rsidRPr="003A24B4">
        <w:rPr>
          <w:rFonts w:ascii="Georgia" w:hAnsi="Georgia" w:cs="Times New Roman"/>
          <w:b/>
          <w:sz w:val="24"/>
          <w:szCs w:val="24"/>
        </w:rPr>
        <w:t xml:space="preserve">Approving </w:t>
      </w:r>
      <w:r w:rsidR="008F0D70" w:rsidRPr="003A24B4">
        <w:rPr>
          <w:rFonts w:ascii="Georgia" w:hAnsi="Georgia" w:cs="Times New Roman"/>
          <w:b/>
          <w:sz w:val="24"/>
          <w:szCs w:val="24"/>
        </w:rPr>
        <w:t>Renaming</w:t>
      </w:r>
      <w:r w:rsidRPr="003A24B4">
        <w:rPr>
          <w:rFonts w:ascii="Georgia" w:hAnsi="Georgia" w:cs="Times New Roman"/>
          <w:b/>
          <w:sz w:val="24"/>
          <w:szCs w:val="24"/>
        </w:rPr>
        <w:t xml:space="preserve"> the Comprehensive Cancer Center</w:t>
      </w:r>
      <w:r w:rsidR="008F0D70" w:rsidRPr="003A24B4">
        <w:rPr>
          <w:rFonts w:ascii="Georgia" w:hAnsi="Georgia" w:cs="Times New Roman"/>
          <w:b/>
          <w:sz w:val="24"/>
          <w:szCs w:val="24"/>
        </w:rPr>
        <w:t xml:space="preserve"> at UAB to </w:t>
      </w:r>
      <w:r w:rsidRPr="003A24B4">
        <w:rPr>
          <w:rFonts w:ascii="Georgia" w:hAnsi="Georgia" w:cs="Times New Roman"/>
          <w:b/>
          <w:sz w:val="24"/>
          <w:szCs w:val="24"/>
        </w:rPr>
        <w:t>the O’Neal Comprehensive Cancer Center at UAB</w:t>
      </w:r>
    </w:p>
    <w:p w14:paraId="12888D88" w14:textId="77777777" w:rsidR="009D7D73" w:rsidRPr="003A24B4" w:rsidRDefault="009D7D73" w:rsidP="009D7D73">
      <w:pPr>
        <w:spacing w:after="0" w:line="240" w:lineRule="auto"/>
        <w:jc w:val="center"/>
        <w:rPr>
          <w:rFonts w:ascii="Georgia" w:hAnsi="Georgia" w:cs="Times New Roman"/>
          <w:b/>
          <w:sz w:val="24"/>
          <w:szCs w:val="24"/>
        </w:rPr>
      </w:pPr>
    </w:p>
    <w:p w14:paraId="1BAA5C6C" w14:textId="77777777" w:rsidR="009D7D73" w:rsidRPr="003A24B4" w:rsidRDefault="009D7D73" w:rsidP="009D7D73">
      <w:pPr>
        <w:spacing w:after="0" w:line="240" w:lineRule="auto"/>
        <w:jc w:val="center"/>
        <w:rPr>
          <w:rFonts w:ascii="Georgia" w:hAnsi="Georgia" w:cs="Times New Roman"/>
          <w:b/>
          <w:sz w:val="24"/>
          <w:szCs w:val="24"/>
        </w:rPr>
      </w:pPr>
    </w:p>
    <w:p w14:paraId="71A84FAE" w14:textId="754AABC0" w:rsidR="009D7D73" w:rsidRPr="003A24B4" w:rsidRDefault="009D7D73" w:rsidP="003A24B4">
      <w:pPr>
        <w:spacing w:after="200" w:line="240" w:lineRule="auto"/>
        <w:jc w:val="both"/>
        <w:rPr>
          <w:rFonts w:ascii="Georgia" w:hAnsi="Georgia" w:cs="Times New Roman"/>
          <w:b/>
          <w:sz w:val="24"/>
          <w:szCs w:val="24"/>
        </w:rPr>
      </w:pPr>
      <w:r w:rsidRPr="003A24B4">
        <w:rPr>
          <w:rFonts w:ascii="Georgia" w:hAnsi="Georgia" w:cs="Times New Roman"/>
          <w:b/>
          <w:sz w:val="24"/>
          <w:szCs w:val="24"/>
        </w:rPr>
        <w:tab/>
      </w:r>
      <w:proofErr w:type="gramStart"/>
      <w:r w:rsidR="004B32E3" w:rsidRPr="003A24B4">
        <w:rPr>
          <w:rFonts w:ascii="Georgia" w:hAnsi="Georgia" w:cs="Times New Roman"/>
          <w:sz w:val="24"/>
          <w:szCs w:val="24"/>
        </w:rPr>
        <w:t>WHEREAS,</w:t>
      </w:r>
      <w:proofErr w:type="gramEnd"/>
      <w:r w:rsidR="004B32E3" w:rsidRPr="003A24B4">
        <w:rPr>
          <w:rFonts w:ascii="Georgia" w:hAnsi="Georgia" w:cs="Times New Roman"/>
          <w:sz w:val="24"/>
          <w:szCs w:val="24"/>
        </w:rPr>
        <w:t xml:space="preserve"> O’Neal Industries and its shareholders </w:t>
      </w:r>
      <w:r w:rsidRPr="003A24B4">
        <w:rPr>
          <w:rFonts w:ascii="Georgia" w:hAnsi="Georgia" w:cs="Times New Roman"/>
          <w:sz w:val="24"/>
          <w:szCs w:val="24"/>
        </w:rPr>
        <w:t>ha</w:t>
      </w:r>
      <w:r w:rsidR="004B32E3" w:rsidRPr="003A24B4">
        <w:rPr>
          <w:rFonts w:ascii="Georgia" w:hAnsi="Georgia" w:cs="Times New Roman"/>
          <w:sz w:val="24"/>
          <w:szCs w:val="24"/>
        </w:rPr>
        <w:t>ve</w:t>
      </w:r>
      <w:r w:rsidRPr="003A24B4">
        <w:rPr>
          <w:rFonts w:ascii="Georgia" w:hAnsi="Georgia" w:cs="Times New Roman"/>
          <w:sz w:val="24"/>
          <w:szCs w:val="24"/>
        </w:rPr>
        <w:t xml:space="preserve"> made a generous commitment totaling $</w:t>
      </w:r>
      <w:r w:rsidR="004D04E4">
        <w:rPr>
          <w:rFonts w:ascii="Georgia" w:hAnsi="Georgia" w:cs="Times New Roman"/>
          <w:sz w:val="24"/>
          <w:szCs w:val="24"/>
        </w:rPr>
        <w:t xml:space="preserve">[Amount] </w:t>
      </w:r>
      <w:r w:rsidRPr="003A24B4">
        <w:rPr>
          <w:rFonts w:ascii="Georgia" w:hAnsi="Georgia" w:cs="Times New Roman"/>
          <w:sz w:val="24"/>
          <w:szCs w:val="24"/>
        </w:rPr>
        <w:t>to the Comprehensive Cancer Center</w:t>
      </w:r>
      <w:r w:rsidR="00F91D6A" w:rsidRPr="003A24B4">
        <w:rPr>
          <w:rFonts w:ascii="Georgia" w:hAnsi="Georgia" w:cs="Times New Roman"/>
          <w:sz w:val="24"/>
          <w:szCs w:val="24"/>
        </w:rPr>
        <w:t xml:space="preserve"> (Center)</w:t>
      </w:r>
      <w:r w:rsidRPr="003A24B4">
        <w:rPr>
          <w:rFonts w:ascii="Georgia" w:hAnsi="Georgia" w:cs="Times New Roman"/>
          <w:sz w:val="24"/>
          <w:szCs w:val="24"/>
        </w:rPr>
        <w:t xml:space="preserve"> and The University of Alabama at Birmingham (UAB) representing </w:t>
      </w:r>
      <w:r w:rsidR="003A24B4">
        <w:rPr>
          <w:rFonts w:ascii="Georgia" w:hAnsi="Georgia" w:cs="Times New Roman"/>
          <w:sz w:val="24"/>
          <w:szCs w:val="24"/>
        </w:rPr>
        <w:t xml:space="preserve">one of </w:t>
      </w:r>
      <w:r w:rsidRPr="003A24B4">
        <w:rPr>
          <w:rFonts w:ascii="Georgia" w:hAnsi="Georgia" w:cs="Times New Roman"/>
          <w:sz w:val="24"/>
          <w:szCs w:val="24"/>
        </w:rPr>
        <w:t xml:space="preserve">the largest </w:t>
      </w:r>
      <w:r w:rsidR="00F91D6A" w:rsidRPr="003A24B4">
        <w:rPr>
          <w:rFonts w:ascii="Georgia" w:hAnsi="Georgia" w:cs="Times New Roman"/>
          <w:sz w:val="24"/>
          <w:szCs w:val="24"/>
        </w:rPr>
        <w:t xml:space="preserve">single </w:t>
      </w:r>
      <w:r w:rsidRPr="003A24B4">
        <w:rPr>
          <w:rFonts w:ascii="Georgia" w:hAnsi="Georgia" w:cs="Times New Roman"/>
          <w:sz w:val="24"/>
          <w:szCs w:val="24"/>
        </w:rPr>
        <w:t xml:space="preserve">philanthropic </w:t>
      </w:r>
      <w:r w:rsidR="00F91D6A" w:rsidRPr="003A24B4">
        <w:rPr>
          <w:rFonts w:ascii="Georgia" w:hAnsi="Georgia" w:cs="Times New Roman"/>
          <w:sz w:val="24"/>
          <w:szCs w:val="24"/>
        </w:rPr>
        <w:t>commitment</w:t>
      </w:r>
      <w:r w:rsidR="003A24B4">
        <w:rPr>
          <w:rFonts w:ascii="Georgia" w:hAnsi="Georgia" w:cs="Times New Roman"/>
          <w:sz w:val="24"/>
          <w:szCs w:val="24"/>
        </w:rPr>
        <w:t>s</w:t>
      </w:r>
      <w:r w:rsidR="00F91D6A" w:rsidRPr="003A24B4">
        <w:rPr>
          <w:rFonts w:ascii="Georgia" w:hAnsi="Georgia" w:cs="Times New Roman"/>
          <w:sz w:val="24"/>
          <w:szCs w:val="24"/>
        </w:rPr>
        <w:t xml:space="preserve"> </w:t>
      </w:r>
      <w:r w:rsidRPr="003A24B4">
        <w:rPr>
          <w:rFonts w:ascii="Georgia" w:hAnsi="Georgia" w:cs="Times New Roman"/>
          <w:sz w:val="24"/>
          <w:szCs w:val="24"/>
        </w:rPr>
        <w:t>from any donor to the University; and</w:t>
      </w:r>
    </w:p>
    <w:p w14:paraId="6105CC1B" w14:textId="77777777" w:rsidR="00913074" w:rsidRPr="003A24B4" w:rsidRDefault="00913074" w:rsidP="003A24B4">
      <w:pPr>
        <w:spacing w:after="200" w:line="240" w:lineRule="auto"/>
        <w:jc w:val="both"/>
        <w:rPr>
          <w:rFonts w:ascii="Georgia" w:hAnsi="Georgia" w:cs="Times New Roman"/>
          <w:sz w:val="24"/>
          <w:szCs w:val="24"/>
        </w:rPr>
      </w:pPr>
      <w:r w:rsidRPr="003A24B4">
        <w:rPr>
          <w:rFonts w:ascii="Georgia" w:hAnsi="Georgia" w:cs="Times New Roman"/>
          <w:b/>
          <w:sz w:val="24"/>
          <w:szCs w:val="24"/>
        </w:rPr>
        <w:tab/>
      </w:r>
      <w:r w:rsidRPr="003A24B4">
        <w:rPr>
          <w:rFonts w:ascii="Georgia" w:hAnsi="Georgia" w:cs="Times New Roman"/>
          <w:sz w:val="24"/>
          <w:szCs w:val="24"/>
        </w:rPr>
        <w:t xml:space="preserve">WHEREAS, it is the donors’ wish to establish an endowed support fund, the earnings from which are to provide vital funding for </w:t>
      </w:r>
      <w:r w:rsidR="00F91D6A" w:rsidRPr="003A24B4">
        <w:rPr>
          <w:rFonts w:ascii="Georgia" w:hAnsi="Georgia" w:cs="Times New Roman"/>
          <w:sz w:val="24"/>
          <w:szCs w:val="24"/>
        </w:rPr>
        <w:t xml:space="preserve">research, </w:t>
      </w:r>
      <w:r w:rsidR="00FA50D9" w:rsidRPr="003A24B4">
        <w:rPr>
          <w:rFonts w:ascii="Georgia" w:hAnsi="Georgia" w:cs="Times New Roman"/>
          <w:sz w:val="24"/>
          <w:szCs w:val="24"/>
        </w:rPr>
        <w:t>translational oncology and clinical impact as well as other</w:t>
      </w:r>
      <w:r w:rsidR="00F91D6A" w:rsidRPr="003A24B4">
        <w:rPr>
          <w:rFonts w:ascii="Georgia" w:hAnsi="Georgia" w:cs="Times New Roman"/>
          <w:sz w:val="24"/>
          <w:szCs w:val="24"/>
        </w:rPr>
        <w:t xml:space="preserve"> </w:t>
      </w:r>
      <w:r w:rsidR="00FA50D9" w:rsidRPr="003A24B4">
        <w:rPr>
          <w:rFonts w:ascii="Georgia" w:hAnsi="Georgia" w:cs="Times New Roman"/>
          <w:sz w:val="24"/>
          <w:szCs w:val="24"/>
        </w:rPr>
        <w:t>priority areas identified by the Director of the Center</w:t>
      </w:r>
      <w:r w:rsidRPr="003A24B4">
        <w:rPr>
          <w:rFonts w:ascii="Georgia" w:hAnsi="Georgia" w:cs="Times New Roman"/>
          <w:sz w:val="24"/>
          <w:szCs w:val="24"/>
        </w:rPr>
        <w:t xml:space="preserve">, and in recognition of this exceptional generosity, the University wishes to </w:t>
      </w:r>
      <w:r w:rsidR="008F0D70" w:rsidRPr="003A24B4">
        <w:rPr>
          <w:rFonts w:ascii="Georgia" w:hAnsi="Georgia" w:cs="Times New Roman"/>
          <w:sz w:val="24"/>
          <w:szCs w:val="24"/>
        </w:rPr>
        <w:t>re</w:t>
      </w:r>
      <w:r w:rsidRPr="003A24B4">
        <w:rPr>
          <w:rFonts w:ascii="Georgia" w:hAnsi="Georgia" w:cs="Times New Roman"/>
          <w:sz w:val="24"/>
          <w:szCs w:val="24"/>
        </w:rPr>
        <w:t xml:space="preserve">name the </w:t>
      </w:r>
      <w:r w:rsidR="00BA538C" w:rsidRPr="003A24B4">
        <w:rPr>
          <w:rFonts w:ascii="Georgia" w:hAnsi="Georgia" w:cs="Times New Roman"/>
          <w:sz w:val="24"/>
          <w:szCs w:val="24"/>
        </w:rPr>
        <w:t xml:space="preserve">Comprehensive Cancer Center in </w:t>
      </w:r>
      <w:r w:rsidR="00FA50D9" w:rsidRPr="003A24B4">
        <w:rPr>
          <w:rFonts w:ascii="Georgia" w:hAnsi="Georgia" w:cs="Times New Roman"/>
          <w:sz w:val="24"/>
          <w:szCs w:val="24"/>
        </w:rPr>
        <w:t>O’Neal Industries’</w:t>
      </w:r>
      <w:r w:rsidR="00BA538C" w:rsidRPr="003A24B4">
        <w:rPr>
          <w:rFonts w:ascii="Georgia" w:hAnsi="Georgia" w:cs="Times New Roman"/>
          <w:sz w:val="24"/>
          <w:szCs w:val="24"/>
        </w:rPr>
        <w:t xml:space="preserve"> honor; and</w:t>
      </w:r>
    </w:p>
    <w:p w14:paraId="3674186D" w14:textId="77777777" w:rsidR="001E525A" w:rsidRPr="003A24B4" w:rsidRDefault="00BA538C" w:rsidP="003A24B4">
      <w:pPr>
        <w:spacing w:after="200" w:line="240" w:lineRule="auto"/>
        <w:jc w:val="both"/>
        <w:rPr>
          <w:rFonts w:ascii="Georgia" w:hAnsi="Georgia" w:cs="Times New Roman"/>
          <w:sz w:val="24"/>
          <w:szCs w:val="24"/>
        </w:rPr>
      </w:pPr>
      <w:r w:rsidRPr="003A24B4">
        <w:rPr>
          <w:rFonts w:ascii="Georgia" w:hAnsi="Georgia" w:cs="Times New Roman"/>
          <w:sz w:val="24"/>
          <w:szCs w:val="24"/>
        </w:rPr>
        <w:tab/>
      </w:r>
      <w:r w:rsidR="001E525A" w:rsidRPr="003A24B4">
        <w:rPr>
          <w:rFonts w:ascii="Georgia" w:hAnsi="Georgia" w:cs="Times New Roman"/>
          <w:sz w:val="24"/>
          <w:szCs w:val="24"/>
        </w:rPr>
        <w:t xml:space="preserve">WHEREAS, Mr. Craft O’Neal, Chief Executive Officer and Chairman of O’Neal Industries, played a significant role in facilitating communication between the business and family and the University in an effort to help this gift come to fruition, which also will enhance patient </w:t>
      </w:r>
      <w:r w:rsidR="00D033DD" w:rsidRPr="003A24B4">
        <w:rPr>
          <w:rFonts w:ascii="Georgia" w:hAnsi="Georgia" w:cs="Times New Roman"/>
          <w:sz w:val="24"/>
          <w:szCs w:val="24"/>
        </w:rPr>
        <w:t>access and overall patient care, hold</w:t>
      </w:r>
      <w:r w:rsidR="001E525A" w:rsidRPr="003A24B4">
        <w:rPr>
          <w:rFonts w:ascii="Georgia" w:hAnsi="Georgia" w:cs="Times New Roman"/>
          <w:sz w:val="24"/>
          <w:szCs w:val="24"/>
        </w:rPr>
        <w:t xml:space="preserve"> the potential of tripling the number of clinical trials conducted at the University</w:t>
      </w:r>
      <w:r w:rsidR="00D033DD" w:rsidRPr="003A24B4">
        <w:rPr>
          <w:rFonts w:ascii="Georgia" w:hAnsi="Georgia" w:cs="Times New Roman"/>
          <w:sz w:val="24"/>
          <w:szCs w:val="24"/>
        </w:rPr>
        <w:t>,</w:t>
      </w:r>
      <w:r w:rsidR="00F91D6A" w:rsidRPr="003A24B4">
        <w:rPr>
          <w:rFonts w:ascii="Georgia" w:hAnsi="Georgia" w:cs="Times New Roman"/>
          <w:sz w:val="24"/>
          <w:szCs w:val="24"/>
        </w:rPr>
        <w:t xml:space="preserve"> and expand basic and translational research efforts </w:t>
      </w:r>
      <w:r w:rsidR="00D033DD" w:rsidRPr="003A24B4">
        <w:rPr>
          <w:rFonts w:ascii="Georgia" w:hAnsi="Georgia" w:cs="Times New Roman"/>
          <w:sz w:val="24"/>
          <w:szCs w:val="24"/>
        </w:rPr>
        <w:t>for</w:t>
      </w:r>
      <w:r w:rsidR="00F91D6A" w:rsidRPr="003A24B4">
        <w:rPr>
          <w:rFonts w:ascii="Georgia" w:hAnsi="Georgia" w:cs="Times New Roman"/>
          <w:sz w:val="24"/>
          <w:szCs w:val="24"/>
        </w:rPr>
        <w:t xml:space="preserve"> new treatments</w:t>
      </w:r>
      <w:r w:rsidR="001E525A" w:rsidRPr="003A24B4">
        <w:rPr>
          <w:rFonts w:ascii="Georgia" w:hAnsi="Georgia" w:cs="Times New Roman"/>
          <w:sz w:val="24"/>
          <w:szCs w:val="24"/>
        </w:rPr>
        <w:t>; and</w:t>
      </w:r>
    </w:p>
    <w:p w14:paraId="1ED9E7AA" w14:textId="77777777" w:rsidR="001E525A" w:rsidRPr="003A24B4" w:rsidRDefault="001E525A" w:rsidP="003A24B4">
      <w:pPr>
        <w:spacing w:after="200" w:line="240" w:lineRule="auto"/>
        <w:jc w:val="both"/>
        <w:rPr>
          <w:rFonts w:ascii="Georgia" w:hAnsi="Georgia" w:cs="Times New Roman"/>
          <w:sz w:val="24"/>
          <w:szCs w:val="24"/>
        </w:rPr>
      </w:pPr>
      <w:r w:rsidRPr="003A24B4">
        <w:rPr>
          <w:rFonts w:ascii="Georgia" w:hAnsi="Georgia" w:cs="Times New Roman"/>
          <w:sz w:val="24"/>
          <w:szCs w:val="24"/>
        </w:rPr>
        <w:tab/>
        <w:t xml:space="preserve">WHEREAS, headquartered in Birmingham, O’Neal Industries represents a group </w:t>
      </w:r>
      <w:r w:rsidR="00931E15" w:rsidRPr="003A24B4">
        <w:rPr>
          <w:rFonts w:ascii="Georgia" w:hAnsi="Georgia" w:cs="Times New Roman"/>
          <w:sz w:val="24"/>
          <w:szCs w:val="24"/>
        </w:rPr>
        <w:t xml:space="preserve">that </w:t>
      </w:r>
      <w:r w:rsidRPr="003A24B4">
        <w:rPr>
          <w:rFonts w:ascii="Georgia" w:hAnsi="Georgia" w:cs="Times New Roman"/>
          <w:sz w:val="24"/>
          <w:szCs w:val="24"/>
        </w:rPr>
        <w:t>encompass</w:t>
      </w:r>
      <w:r w:rsidR="00931E15" w:rsidRPr="003A24B4">
        <w:rPr>
          <w:rFonts w:ascii="Georgia" w:hAnsi="Georgia" w:cs="Times New Roman"/>
          <w:sz w:val="24"/>
          <w:szCs w:val="24"/>
        </w:rPr>
        <w:t>es</w:t>
      </w:r>
      <w:r w:rsidRPr="003A24B4">
        <w:rPr>
          <w:rFonts w:ascii="Georgia" w:hAnsi="Georgia" w:cs="Times New Roman"/>
          <w:sz w:val="24"/>
          <w:szCs w:val="24"/>
        </w:rPr>
        <w:t xml:space="preserve"> six companies with a global reach spanning 80 distinct business locations, 15 international facilities on four continents, </w:t>
      </w:r>
      <w:r w:rsidR="00931E15" w:rsidRPr="003A24B4">
        <w:rPr>
          <w:rFonts w:ascii="Georgia" w:hAnsi="Georgia" w:cs="Times New Roman"/>
          <w:sz w:val="24"/>
          <w:szCs w:val="24"/>
        </w:rPr>
        <w:t>and more than 3,200 employees; and</w:t>
      </w:r>
    </w:p>
    <w:p w14:paraId="289924F9" w14:textId="77777777" w:rsidR="00931E15" w:rsidRPr="003A24B4" w:rsidRDefault="00931E15" w:rsidP="003A24B4">
      <w:pPr>
        <w:spacing w:after="200" w:line="240" w:lineRule="auto"/>
        <w:jc w:val="both"/>
        <w:rPr>
          <w:rFonts w:ascii="Georgia" w:hAnsi="Georgia" w:cs="Times New Roman"/>
          <w:sz w:val="24"/>
          <w:szCs w:val="24"/>
        </w:rPr>
      </w:pPr>
      <w:r w:rsidRPr="003A24B4">
        <w:rPr>
          <w:rFonts w:ascii="Georgia" w:hAnsi="Georgia" w:cs="Times New Roman"/>
          <w:sz w:val="24"/>
          <w:szCs w:val="24"/>
        </w:rPr>
        <w:tab/>
        <w:t>WHEREAS, the company also is recognized as the nation’s largest family-owned group of metals service centers, having nearly a century-old history in Alabama</w:t>
      </w:r>
      <w:r w:rsidR="00F443C8" w:rsidRPr="003A24B4">
        <w:rPr>
          <w:rFonts w:ascii="Georgia" w:hAnsi="Georgia" w:cs="Times New Roman"/>
          <w:sz w:val="24"/>
          <w:szCs w:val="24"/>
        </w:rPr>
        <w:t xml:space="preserve"> which demonstrates its stability and commitment to its mission of providing leadership and support to facilitate growth and profitability improvement; and</w:t>
      </w:r>
    </w:p>
    <w:p w14:paraId="162C317C" w14:textId="77777777" w:rsidR="00884055" w:rsidRPr="003A24B4" w:rsidRDefault="0085327B" w:rsidP="003A24B4">
      <w:pPr>
        <w:spacing w:after="200" w:line="240" w:lineRule="auto"/>
        <w:jc w:val="both"/>
        <w:rPr>
          <w:rFonts w:ascii="Georgia" w:hAnsi="Georgia" w:cs="Times New Roman"/>
          <w:sz w:val="24"/>
          <w:szCs w:val="24"/>
          <w:highlight w:val="yellow"/>
        </w:rPr>
      </w:pPr>
      <w:r w:rsidRPr="003A24B4">
        <w:rPr>
          <w:rFonts w:ascii="Georgia" w:hAnsi="Georgia" w:cs="Times New Roman"/>
          <w:sz w:val="24"/>
          <w:szCs w:val="24"/>
        </w:rPr>
        <w:tab/>
      </w:r>
      <w:r w:rsidR="00884055" w:rsidRPr="003A24B4">
        <w:rPr>
          <w:rFonts w:ascii="Georgia" w:hAnsi="Georgia" w:cs="Times New Roman"/>
          <w:sz w:val="24"/>
          <w:szCs w:val="24"/>
        </w:rPr>
        <w:t xml:space="preserve">WHEREAS, </w:t>
      </w:r>
      <w:r w:rsidR="00B5011C" w:rsidRPr="003A24B4">
        <w:rPr>
          <w:rFonts w:ascii="Georgia" w:hAnsi="Georgia" w:cs="Times New Roman"/>
          <w:sz w:val="24"/>
          <w:szCs w:val="24"/>
        </w:rPr>
        <w:t>O’Neal Industries</w:t>
      </w:r>
      <w:r w:rsidR="00FD3944" w:rsidRPr="003A24B4">
        <w:rPr>
          <w:rFonts w:ascii="Georgia" w:hAnsi="Georgia" w:cs="Times New Roman"/>
          <w:sz w:val="24"/>
          <w:szCs w:val="24"/>
        </w:rPr>
        <w:t xml:space="preserve"> and the O’Neal family have</w:t>
      </w:r>
      <w:r w:rsidR="00884055" w:rsidRPr="003A24B4">
        <w:rPr>
          <w:rFonts w:ascii="Georgia" w:hAnsi="Georgia" w:cs="Times New Roman"/>
          <w:sz w:val="24"/>
          <w:szCs w:val="24"/>
        </w:rPr>
        <w:t xml:space="preserve"> played an integral part in shaping the University through their extraordinary philanthropy, giving not only their financial resources, but also their wisdom and insights to create a positive impact on </w:t>
      </w:r>
      <w:r w:rsidR="00F91D6A" w:rsidRPr="003A24B4">
        <w:rPr>
          <w:rFonts w:ascii="Georgia" w:hAnsi="Georgia" w:cs="Times New Roman"/>
          <w:sz w:val="24"/>
          <w:szCs w:val="24"/>
        </w:rPr>
        <w:t>numerous</w:t>
      </w:r>
      <w:r w:rsidR="00884055" w:rsidRPr="003A24B4">
        <w:rPr>
          <w:rFonts w:ascii="Georgia" w:hAnsi="Georgia" w:cs="Times New Roman"/>
          <w:sz w:val="24"/>
          <w:szCs w:val="24"/>
        </w:rPr>
        <w:t xml:space="preserve"> programs and initiatives; and</w:t>
      </w:r>
    </w:p>
    <w:p w14:paraId="38733166" w14:textId="77777777" w:rsidR="00884055" w:rsidRPr="003A24B4" w:rsidRDefault="00884055"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WHEREAS, the </w:t>
      </w:r>
      <w:r w:rsidR="00B5011C" w:rsidRPr="003A24B4">
        <w:rPr>
          <w:rFonts w:ascii="Georgia" w:hAnsi="Georgia" w:cs="Times New Roman"/>
          <w:sz w:val="24"/>
          <w:szCs w:val="24"/>
        </w:rPr>
        <w:t>O’Neal famil</w:t>
      </w:r>
      <w:r w:rsidR="00FD3944" w:rsidRPr="003A24B4">
        <w:rPr>
          <w:rFonts w:ascii="Georgia" w:hAnsi="Georgia" w:cs="Times New Roman"/>
          <w:sz w:val="24"/>
          <w:szCs w:val="24"/>
        </w:rPr>
        <w:t>y’s</w:t>
      </w:r>
      <w:r w:rsidRPr="003A24B4">
        <w:rPr>
          <w:rFonts w:ascii="Georgia" w:hAnsi="Georgia" w:cs="Times New Roman"/>
          <w:sz w:val="24"/>
          <w:szCs w:val="24"/>
        </w:rPr>
        <w:t xml:space="preserve"> impeccable reputation is well known throughout the city of Birmingham and the state of Alabama, and their record of generosity serves as a model for all civic-minded individuals to follow; and</w:t>
      </w:r>
    </w:p>
    <w:p w14:paraId="363AD73E" w14:textId="77777777" w:rsidR="00FD3944" w:rsidRPr="003A24B4" w:rsidRDefault="00FD3944" w:rsidP="003A24B4">
      <w:pPr>
        <w:spacing w:after="200" w:line="240" w:lineRule="auto"/>
        <w:ind w:firstLine="720"/>
        <w:jc w:val="both"/>
        <w:rPr>
          <w:rFonts w:ascii="Georgia" w:hAnsi="Georgia" w:cs="Times New Roman"/>
          <w:sz w:val="24"/>
          <w:szCs w:val="24"/>
          <w:highlight w:val="yellow"/>
        </w:rPr>
      </w:pPr>
      <w:r w:rsidRPr="003A24B4">
        <w:rPr>
          <w:rFonts w:ascii="Georgia" w:hAnsi="Georgia" w:cs="Times New Roman"/>
          <w:sz w:val="24"/>
          <w:szCs w:val="24"/>
        </w:rPr>
        <w:t>WHEREAS, O’Neal Industries and its shareholders have a deep history of philanthropy with UAB as Mr. O’Neal is a longtime member of the can</w:t>
      </w:r>
      <w:r w:rsidR="00E67C65" w:rsidRPr="003A24B4">
        <w:rPr>
          <w:rFonts w:ascii="Georgia" w:hAnsi="Georgia" w:cs="Times New Roman"/>
          <w:sz w:val="24"/>
          <w:szCs w:val="24"/>
        </w:rPr>
        <w:t>cer center’s advisory board</w:t>
      </w:r>
      <w:r w:rsidR="00956C00" w:rsidRPr="003A24B4">
        <w:rPr>
          <w:rFonts w:ascii="Georgia" w:hAnsi="Georgia" w:cs="Times New Roman"/>
          <w:sz w:val="24"/>
          <w:szCs w:val="24"/>
        </w:rPr>
        <w:t>, and</w:t>
      </w:r>
      <w:r w:rsidR="00E67C65" w:rsidRPr="003A24B4">
        <w:rPr>
          <w:rFonts w:ascii="Georgia" w:hAnsi="Georgia" w:cs="Times New Roman"/>
          <w:sz w:val="24"/>
          <w:szCs w:val="24"/>
        </w:rPr>
        <w:t xml:space="preserve"> </w:t>
      </w:r>
      <w:r w:rsidRPr="003A24B4">
        <w:rPr>
          <w:rFonts w:ascii="Georgia" w:hAnsi="Georgia" w:cs="Times New Roman"/>
          <w:sz w:val="24"/>
          <w:szCs w:val="24"/>
        </w:rPr>
        <w:t xml:space="preserve">over the years, O’Neal Industries and family members have supported various schools, departments, and centers across UAB including the </w:t>
      </w:r>
      <w:r w:rsidRPr="003A24B4">
        <w:rPr>
          <w:rFonts w:ascii="Georgia" w:hAnsi="Georgia" w:cs="Times New Roman"/>
          <w:sz w:val="24"/>
          <w:szCs w:val="24"/>
        </w:rPr>
        <w:lastRenderedPageBreak/>
        <w:t>Comprehensive Cancer Center, the Charles and Patsy Collat School of Business, the Department of Neurology, the School of Nursing, the Comprehensive Diabetes Center,</w:t>
      </w:r>
      <w:r w:rsidR="00E67C65" w:rsidRPr="003A24B4">
        <w:rPr>
          <w:rFonts w:ascii="Georgia" w:hAnsi="Georgia" w:cs="Times New Roman"/>
          <w:sz w:val="24"/>
          <w:szCs w:val="24"/>
        </w:rPr>
        <w:t xml:space="preserve"> and UAB Athletics; and</w:t>
      </w:r>
    </w:p>
    <w:p w14:paraId="0A60406A" w14:textId="77777777" w:rsidR="009705D1" w:rsidRPr="003A24B4" w:rsidRDefault="009705D1"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WHEREAS, over the past 36 years, Mr. O’Neal and the O’Neal family have consistently and generously invested in the strategic priorities of the University, both personally and through their corporate and charitable foundations, demonstrating their affinity for UAB and their ardent support of its mission and values; and</w:t>
      </w:r>
    </w:p>
    <w:p w14:paraId="2993E2A6" w14:textId="77777777" w:rsidR="00B5011C" w:rsidRPr="003A24B4" w:rsidRDefault="00B5011C"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WHEREAS, </w:t>
      </w:r>
      <w:r w:rsidR="00035F8C" w:rsidRPr="003A24B4">
        <w:rPr>
          <w:rFonts w:ascii="Georgia" w:hAnsi="Georgia" w:cs="Times New Roman"/>
          <w:sz w:val="24"/>
          <w:szCs w:val="24"/>
        </w:rPr>
        <w:t>the O’Neal’s</w:t>
      </w:r>
      <w:r w:rsidRPr="003A24B4">
        <w:rPr>
          <w:rFonts w:ascii="Georgia" w:hAnsi="Georgia" w:cs="Times New Roman"/>
          <w:sz w:val="24"/>
          <w:szCs w:val="24"/>
        </w:rPr>
        <w:t xml:space="preserve"> longtime service</w:t>
      </w:r>
      <w:r w:rsidR="00035F8C" w:rsidRPr="003A24B4">
        <w:rPr>
          <w:rFonts w:ascii="Georgia" w:hAnsi="Georgia" w:cs="Times New Roman"/>
          <w:sz w:val="24"/>
          <w:szCs w:val="24"/>
        </w:rPr>
        <w:t xml:space="preserve"> and outstanding support of UAB</w:t>
      </w:r>
      <w:r w:rsidRPr="003A24B4">
        <w:rPr>
          <w:rFonts w:ascii="Georgia" w:hAnsi="Georgia" w:cs="Times New Roman"/>
          <w:sz w:val="24"/>
          <w:szCs w:val="24"/>
        </w:rPr>
        <w:t xml:space="preserve"> as well as their innumerable contributions to the Birmingham community, are considered exceptional by this University, and it is the desire of the UAB administration to honor </w:t>
      </w:r>
      <w:r w:rsidR="00035F8C" w:rsidRPr="003A24B4">
        <w:rPr>
          <w:rFonts w:ascii="Georgia" w:hAnsi="Georgia" w:cs="Times New Roman"/>
          <w:sz w:val="24"/>
          <w:szCs w:val="24"/>
        </w:rPr>
        <w:t>the O’Neal family</w:t>
      </w:r>
      <w:r w:rsidRPr="003A24B4">
        <w:rPr>
          <w:rFonts w:ascii="Georgia" w:hAnsi="Georgia" w:cs="Times New Roman"/>
          <w:sz w:val="24"/>
          <w:szCs w:val="24"/>
        </w:rPr>
        <w:t xml:space="preserve"> by requesting that the </w:t>
      </w:r>
      <w:r w:rsidR="00035F8C" w:rsidRPr="003A24B4">
        <w:rPr>
          <w:rFonts w:ascii="Georgia" w:hAnsi="Georgia" w:cs="Times New Roman"/>
          <w:sz w:val="24"/>
          <w:szCs w:val="24"/>
        </w:rPr>
        <w:t>Comprehensive Cancer Center</w:t>
      </w:r>
      <w:r w:rsidRPr="003A24B4">
        <w:rPr>
          <w:rFonts w:ascii="Georgia" w:hAnsi="Georgia" w:cs="Times New Roman"/>
          <w:sz w:val="24"/>
          <w:szCs w:val="24"/>
        </w:rPr>
        <w:t xml:space="preserve"> </w:t>
      </w:r>
      <w:r w:rsidR="008F0D70" w:rsidRPr="003A24B4">
        <w:rPr>
          <w:rFonts w:ascii="Georgia" w:hAnsi="Georgia" w:cs="Times New Roman"/>
          <w:sz w:val="24"/>
          <w:szCs w:val="24"/>
        </w:rPr>
        <w:t xml:space="preserve">at UAB </w:t>
      </w:r>
      <w:r w:rsidRPr="003A24B4">
        <w:rPr>
          <w:rFonts w:ascii="Georgia" w:hAnsi="Georgia" w:cs="Times New Roman"/>
          <w:sz w:val="24"/>
          <w:szCs w:val="24"/>
        </w:rPr>
        <w:t xml:space="preserve">be </w:t>
      </w:r>
      <w:r w:rsidR="008F0D70" w:rsidRPr="003A24B4">
        <w:rPr>
          <w:rFonts w:ascii="Georgia" w:hAnsi="Georgia" w:cs="Times New Roman"/>
          <w:sz w:val="24"/>
          <w:szCs w:val="24"/>
        </w:rPr>
        <w:t>re</w:t>
      </w:r>
      <w:r w:rsidRPr="003A24B4">
        <w:rPr>
          <w:rFonts w:ascii="Georgia" w:hAnsi="Georgia" w:cs="Times New Roman"/>
          <w:sz w:val="24"/>
          <w:szCs w:val="24"/>
        </w:rPr>
        <w:t xml:space="preserve">named the </w:t>
      </w:r>
      <w:r w:rsidR="00035F8C" w:rsidRPr="003A24B4">
        <w:rPr>
          <w:rFonts w:ascii="Georgia" w:hAnsi="Georgia" w:cs="Times New Roman"/>
          <w:sz w:val="24"/>
          <w:szCs w:val="24"/>
        </w:rPr>
        <w:t>O’Neal Comprehensive Cancer Center</w:t>
      </w:r>
      <w:r w:rsidRPr="003A24B4">
        <w:rPr>
          <w:rFonts w:ascii="Georgia" w:hAnsi="Georgia" w:cs="Times New Roman"/>
          <w:sz w:val="24"/>
          <w:szCs w:val="24"/>
        </w:rPr>
        <w:t xml:space="preserve"> at UAB; and</w:t>
      </w:r>
    </w:p>
    <w:p w14:paraId="296AC05D" w14:textId="77777777" w:rsidR="00BA538C" w:rsidRPr="003A24B4" w:rsidRDefault="00BA538C"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WHEREAS, in addition to the administration’s desire to bring due recognition to O’Neal </w:t>
      </w:r>
      <w:r w:rsidR="0060606C" w:rsidRPr="003A24B4">
        <w:rPr>
          <w:rFonts w:ascii="Georgia" w:hAnsi="Georgia" w:cs="Times New Roman"/>
          <w:sz w:val="24"/>
          <w:szCs w:val="24"/>
        </w:rPr>
        <w:t>Industries</w:t>
      </w:r>
      <w:r w:rsidRPr="003A24B4">
        <w:rPr>
          <w:rFonts w:ascii="Georgia" w:hAnsi="Georgia" w:cs="Times New Roman"/>
          <w:sz w:val="24"/>
          <w:szCs w:val="24"/>
        </w:rPr>
        <w:t xml:space="preserve">, it also recognizes that </w:t>
      </w:r>
      <w:r w:rsidR="0060606C" w:rsidRPr="003A24B4">
        <w:rPr>
          <w:rFonts w:ascii="Georgia" w:hAnsi="Georgia" w:cs="Times New Roman"/>
          <w:sz w:val="24"/>
          <w:szCs w:val="24"/>
        </w:rPr>
        <w:t>its</w:t>
      </w:r>
      <w:r w:rsidRPr="003A24B4">
        <w:rPr>
          <w:rFonts w:ascii="Georgia" w:hAnsi="Georgia" w:cs="Times New Roman"/>
          <w:sz w:val="24"/>
          <w:szCs w:val="24"/>
        </w:rPr>
        <w:t xml:space="preserve"> willingness to lend the O’Neal name to the Comprehensive Cancer Center is an unparalleled endorsement of the quality of the </w:t>
      </w:r>
      <w:r w:rsidR="00483F33" w:rsidRPr="003A24B4">
        <w:rPr>
          <w:rFonts w:ascii="Georgia" w:hAnsi="Georgia" w:cs="Times New Roman"/>
          <w:sz w:val="24"/>
          <w:szCs w:val="24"/>
        </w:rPr>
        <w:t>Center</w:t>
      </w:r>
      <w:r w:rsidRPr="003A24B4">
        <w:rPr>
          <w:rFonts w:ascii="Georgia" w:hAnsi="Georgia" w:cs="Times New Roman"/>
          <w:sz w:val="24"/>
          <w:szCs w:val="24"/>
        </w:rPr>
        <w:t>;</w:t>
      </w:r>
    </w:p>
    <w:p w14:paraId="7F628340" w14:textId="77777777" w:rsidR="00BA538C" w:rsidRPr="003A24B4" w:rsidRDefault="00BA538C"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NOW, THEREFORE, BE IT RESOLVED by The Board of Trustees of The University of Alabama that it hereby expresses its deepest appreciation to </w:t>
      </w:r>
      <w:r w:rsidR="0060606C" w:rsidRPr="003A24B4">
        <w:rPr>
          <w:rFonts w:ascii="Georgia" w:hAnsi="Georgia" w:cs="Times New Roman"/>
          <w:sz w:val="24"/>
          <w:szCs w:val="24"/>
        </w:rPr>
        <w:t>O’Neal Industries</w:t>
      </w:r>
      <w:r w:rsidR="00F91D6A" w:rsidRPr="003A24B4">
        <w:rPr>
          <w:rFonts w:ascii="Georgia" w:hAnsi="Georgia" w:cs="Times New Roman"/>
          <w:sz w:val="24"/>
          <w:szCs w:val="24"/>
        </w:rPr>
        <w:t xml:space="preserve"> and its shareholders</w:t>
      </w:r>
      <w:r w:rsidR="00FB4552" w:rsidRPr="003A24B4">
        <w:rPr>
          <w:rFonts w:ascii="Georgia" w:hAnsi="Georgia" w:cs="Times New Roman"/>
          <w:sz w:val="24"/>
          <w:szCs w:val="24"/>
        </w:rPr>
        <w:t xml:space="preserve"> </w:t>
      </w:r>
      <w:r w:rsidRPr="003A24B4">
        <w:rPr>
          <w:rFonts w:ascii="Georgia" w:hAnsi="Georgia" w:cs="Times New Roman"/>
          <w:sz w:val="24"/>
          <w:szCs w:val="24"/>
        </w:rPr>
        <w:t xml:space="preserve">for </w:t>
      </w:r>
      <w:r w:rsidR="0060606C" w:rsidRPr="003A24B4">
        <w:rPr>
          <w:rFonts w:ascii="Georgia" w:hAnsi="Georgia" w:cs="Times New Roman"/>
          <w:sz w:val="24"/>
          <w:szCs w:val="24"/>
        </w:rPr>
        <w:t>its</w:t>
      </w:r>
      <w:r w:rsidRPr="003A24B4">
        <w:rPr>
          <w:rFonts w:ascii="Georgia" w:hAnsi="Georgia" w:cs="Times New Roman"/>
          <w:sz w:val="24"/>
          <w:szCs w:val="24"/>
        </w:rPr>
        <w:t xml:space="preserve"> steadfast philanthropic support of The University of Alabama at Birmingham and for </w:t>
      </w:r>
      <w:r w:rsidR="0060606C" w:rsidRPr="003A24B4">
        <w:rPr>
          <w:rFonts w:ascii="Georgia" w:hAnsi="Georgia" w:cs="Times New Roman"/>
          <w:sz w:val="24"/>
          <w:szCs w:val="24"/>
        </w:rPr>
        <w:t>its</w:t>
      </w:r>
      <w:r w:rsidRPr="003A24B4">
        <w:rPr>
          <w:rFonts w:ascii="Georgia" w:hAnsi="Georgia" w:cs="Times New Roman"/>
          <w:sz w:val="24"/>
          <w:szCs w:val="24"/>
        </w:rPr>
        <w:t xml:space="preserve"> tremendous impact on the University, the field of </w:t>
      </w:r>
      <w:r w:rsidR="00FB4552" w:rsidRPr="003A24B4">
        <w:rPr>
          <w:rFonts w:ascii="Georgia" w:hAnsi="Georgia" w:cs="Times New Roman"/>
          <w:sz w:val="24"/>
          <w:szCs w:val="24"/>
        </w:rPr>
        <w:t>oncology</w:t>
      </w:r>
      <w:r w:rsidRPr="003A24B4">
        <w:rPr>
          <w:rFonts w:ascii="Georgia" w:hAnsi="Georgia" w:cs="Times New Roman"/>
          <w:sz w:val="24"/>
          <w:szCs w:val="24"/>
        </w:rPr>
        <w:t>, and the community at large.</w:t>
      </w:r>
    </w:p>
    <w:p w14:paraId="01523BCB" w14:textId="77777777" w:rsidR="00BA538C" w:rsidRPr="003A24B4" w:rsidRDefault="00BA538C"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BE IT FURTHER RESOLVED that the Board of Trustees hereby approves </w:t>
      </w:r>
      <w:r w:rsidR="008F0D70" w:rsidRPr="003A24B4">
        <w:rPr>
          <w:rFonts w:ascii="Georgia" w:hAnsi="Georgia" w:cs="Times New Roman"/>
          <w:sz w:val="24"/>
          <w:szCs w:val="24"/>
        </w:rPr>
        <w:t>re</w:t>
      </w:r>
      <w:r w:rsidRPr="003A24B4">
        <w:rPr>
          <w:rFonts w:ascii="Georgia" w:hAnsi="Georgia" w:cs="Times New Roman"/>
          <w:sz w:val="24"/>
          <w:szCs w:val="24"/>
        </w:rPr>
        <w:t xml:space="preserve">naming the </w:t>
      </w:r>
      <w:r w:rsidR="00FB4552" w:rsidRPr="003A24B4">
        <w:rPr>
          <w:rFonts w:ascii="Georgia" w:hAnsi="Georgia" w:cs="Times New Roman"/>
          <w:sz w:val="24"/>
          <w:szCs w:val="24"/>
        </w:rPr>
        <w:t>Comprehensive Cancer Center</w:t>
      </w:r>
      <w:r w:rsidRPr="003A24B4">
        <w:rPr>
          <w:rFonts w:ascii="Georgia" w:hAnsi="Georgia" w:cs="Times New Roman"/>
          <w:sz w:val="24"/>
          <w:szCs w:val="24"/>
        </w:rPr>
        <w:t xml:space="preserve"> </w:t>
      </w:r>
      <w:r w:rsidR="008F0D70" w:rsidRPr="003A24B4">
        <w:rPr>
          <w:rFonts w:ascii="Georgia" w:hAnsi="Georgia" w:cs="Times New Roman"/>
          <w:sz w:val="24"/>
          <w:szCs w:val="24"/>
        </w:rPr>
        <w:t xml:space="preserve">at UAB to </w:t>
      </w:r>
      <w:r w:rsidRPr="003A24B4">
        <w:rPr>
          <w:rFonts w:ascii="Georgia" w:hAnsi="Georgia" w:cs="Times New Roman"/>
          <w:sz w:val="24"/>
          <w:szCs w:val="24"/>
        </w:rPr>
        <w:t xml:space="preserve">the </w:t>
      </w:r>
      <w:r w:rsidR="00FB4552" w:rsidRPr="003A24B4">
        <w:rPr>
          <w:rFonts w:ascii="Georgia" w:hAnsi="Georgia" w:cs="Times New Roman"/>
          <w:sz w:val="24"/>
          <w:szCs w:val="24"/>
        </w:rPr>
        <w:t>O’Neal Comprehensive Cancer Center</w:t>
      </w:r>
      <w:r w:rsidRPr="003A24B4">
        <w:rPr>
          <w:rFonts w:ascii="Georgia" w:hAnsi="Georgia" w:cs="Times New Roman"/>
          <w:sz w:val="24"/>
          <w:szCs w:val="24"/>
        </w:rPr>
        <w:t xml:space="preserve"> at UAB in profound gratitude for all that </w:t>
      </w:r>
      <w:r w:rsidR="0060606C" w:rsidRPr="003A24B4">
        <w:rPr>
          <w:rFonts w:ascii="Georgia" w:hAnsi="Georgia" w:cs="Times New Roman"/>
          <w:sz w:val="24"/>
          <w:szCs w:val="24"/>
        </w:rPr>
        <w:t>O’Neal Industries</w:t>
      </w:r>
      <w:r w:rsidR="00FB4552" w:rsidRPr="003A24B4">
        <w:rPr>
          <w:rFonts w:ascii="Georgia" w:hAnsi="Georgia" w:cs="Times New Roman"/>
          <w:sz w:val="24"/>
          <w:szCs w:val="24"/>
        </w:rPr>
        <w:t xml:space="preserve"> </w:t>
      </w:r>
      <w:r w:rsidR="00F91D6A" w:rsidRPr="003A24B4">
        <w:rPr>
          <w:rFonts w:ascii="Georgia" w:hAnsi="Georgia" w:cs="Times New Roman"/>
          <w:sz w:val="24"/>
          <w:szCs w:val="24"/>
        </w:rPr>
        <w:t xml:space="preserve">and their shareholders </w:t>
      </w:r>
      <w:r w:rsidR="00FB4552" w:rsidRPr="003A24B4">
        <w:rPr>
          <w:rFonts w:ascii="Georgia" w:hAnsi="Georgia" w:cs="Times New Roman"/>
          <w:sz w:val="24"/>
          <w:szCs w:val="24"/>
        </w:rPr>
        <w:t>ha</w:t>
      </w:r>
      <w:r w:rsidR="00F91D6A" w:rsidRPr="003A24B4">
        <w:rPr>
          <w:rFonts w:ascii="Georgia" w:hAnsi="Georgia" w:cs="Times New Roman"/>
          <w:sz w:val="24"/>
          <w:szCs w:val="24"/>
        </w:rPr>
        <w:t>ve</w:t>
      </w:r>
      <w:r w:rsidRPr="003A24B4">
        <w:rPr>
          <w:rFonts w:ascii="Georgia" w:hAnsi="Georgia" w:cs="Times New Roman"/>
          <w:sz w:val="24"/>
          <w:szCs w:val="24"/>
        </w:rPr>
        <w:t xml:space="preserve"> done and continue to do for the University and herewith expresses intent to establish </w:t>
      </w:r>
      <w:r w:rsidR="007F2349" w:rsidRPr="003A24B4">
        <w:rPr>
          <w:rFonts w:ascii="Georgia" w:hAnsi="Georgia" w:cs="Times New Roman"/>
          <w:sz w:val="24"/>
          <w:szCs w:val="24"/>
        </w:rPr>
        <w:t>The O'Neal/White Comprehensive Cancer Center Endowed Support Fund</w:t>
      </w:r>
      <w:r w:rsidRPr="003A24B4">
        <w:rPr>
          <w:rFonts w:ascii="Georgia" w:hAnsi="Georgia" w:cs="Times New Roman"/>
          <w:sz w:val="24"/>
          <w:szCs w:val="24"/>
        </w:rPr>
        <w:t xml:space="preserve"> at UAB.</w:t>
      </w:r>
    </w:p>
    <w:p w14:paraId="4ACC92DE" w14:textId="3185D5F8" w:rsidR="00BA538C" w:rsidRPr="003A24B4" w:rsidRDefault="00BA538C" w:rsidP="003A24B4">
      <w:pPr>
        <w:spacing w:after="200" w:line="240" w:lineRule="auto"/>
        <w:ind w:firstLine="720"/>
        <w:jc w:val="both"/>
        <w:rPr>
          <w:rFonts w:ascii="Georgia" w:hAnsi="Georgia" w:cs="Times New Roman"/>
          <w:sz w:val="24"/>
          <w:szCs w:val="24"/>
        </w:rPr>
      </w:pPr>
      <w:r w:rsidRPr="003A24B4">
        <w:rPr>
          <w:rFonts w:ascii="Georgia" w:hAnsi="Georgia" w:cs="Times New Roman"/>
          <w:sz w:val="24"/>
          <w:szCs w:val="24"/>
        </w:rPr>
        <w:t xml:space="preserve">BE IT FURTHER RESOLVED that this resolution be spread upon the permanent minutes of this Board and that copies or any parts of it be sent to Mr. </w:t>
      </w:r>
      <w:r w:rsidR="007F2349" w:rsidRPr="003A24B4">
        <w:rPr>
          <w:rFonts w:ascii="Georgia" w:hAnsi="Georgia" w:cs="Times New Roman"/>
          <w:sz w:val="24"/>
          <w:szCs w:val="24"/>
        </w:rPr>
        <w:t>H. Craft O’Neal</w:t>
      </w:r>
      <w:r w:rsidRPr="003A24B4">
        <w:rPr>
          <w:rFonts w:ascii="Georgia" w:hAnsi="Georgia" w:cs="Times New Roman"/>
          <w:sz w:val="24"/>
          <w:szCs w:val="24"/>
        </w:rPr>
        <w:t xml:space="preserve"> to share with members of </w:t>
      </w:r>
      <w:r w:rsidR="007F2349" w:rsidRPr="003A24B4">
        <w:rPr>
          <w:rFonts w:ascii="Georgia" w:hAnsi="Georgia" w:cs="Times New Roman"/>
          <w:sz w:val="24"/>
          <w:szCs w:val="24"/>
        </w:rPr>
        <w:t>his</w:t>
      </w:r>
      <w:r w:rsidRPr="003A24B4">
        <w:rPr>
          <w:rFonts w:ascii="Georgia" w:hAnsi="Georgia" w:cs="Times New Roman"/>
          <w:sz w:val="24"/>
          <w:szCs w:val="24"/>
        </w:rPr>
        <w:t xml:space="preserve"> family</w:t>
      </w:r>
      <w:r w:rsidR="0060606C" w:rsidRPr="003A24B4">
        <w:rPr>
          <w:rFonts w:ascii="Georgia" w:hAnsi="Georgia" w:cs="Times New Roman"/>
          <w:sz w:val="24"/>
          <w:szCs w:val="24"/>
        </w:rPr>
        <w:t>, colleagues, and other officials of O’Neal Industries</w:t>
      </w:r>
      <w:r w:rsidRPr="003A24B4">
        <w:rPr>
          <w:rFonts w:ascii="Georgia" w:hAnsi="Georgia" w:cs="Times New Roman"/>
          <w:sz w:val="24"/>
          <w:szCs w:val="24"/>
        </w:rPr>
        <w:t xml:space="preserve">; </w:t>
      </w:r>
      <w:r w:rsidR="007F2349" w:rsidRPr="003A24B4">
        <w:rPr>
          <w:rFonts w:ascii="Georgia" w:hAnsi="Georgia" w:cs="Times New Roman"/>
          <w:sz w:val="24"/>
          <w:szCs w:val="24"/>
        </w:rPr>
        <w:t xml:space="preserve">to Dr. Michael Birrer, Director of the Comprehensive Cancer Center; to Dr. Selwyn M. Vickers, Senior Vice President and Dean of </w:t>
      </w:r>
      <w:r w:rsidR="003A24B4">
        <w:rPr>
          <w:rFonts w:ascii="Georgia" w:hAnsi="Georgia" w:cs="Times New Roman"/>
          <w:sz w:val="24"/>
          <w:szCs w:val="24"/>
        </w:rPr>
        <w:t>T</w:t>
      </w:r>
      <w:r w:rsidR="007F2349" w:rsidRPr="003A24B4">
        <w:rPr>
          <w:rFonts w:ascii="Georgia" w:hAnsi="Georgia" w:cs="Times New Roman"/>
          <w:sz w:val="24"/>
          <w:szCs w:val="24"/>
        </w:rPr>
        <w:t xml:space="preserve">he </w:t>
      </w:r>
      <w:r w:rsidR="003A24B4">
        <w:rPr>
          <w:rFonts w:ascii="Georgia" w:hAnsi="Georgia" w:cs="Times New Roman"/>
          <w:sz w:val="24"/>
          <w:szCs w:val="24"/>
        </w:rPr>
        <w:t xml:space="preserve">University of Alabama at Birmingham Marnix E. Heersink </w:t>
      </w:r>
      <w:r w:rsidR="007F2349" w:rsidRPr="003A24B4">
        <w:rPr>
          <w:rFonts w:ascii="Georgia" w:hAnsi="Georgia" w:cs="Times New Roman"/>
          <w:sz w:val="24"/>
          <w:szCs w:val="24"/>
        </w:rPr>
        <w:t>School of Medicine</w:t>
      </w:r>
      <w:r w:rsidRPr="003A24B4">
        <w:rPr>
          <w:rFonts w:ascii="Georgia" w:hAnsi="Georgia" w:cs="Times New Roman"/>
          <w:sz w:val="24"/>
          <w:szCs w:val="24"/>
        </w:rPr>
        <w:t>; and to other appropriate officials of The University of Alabama at Birmingham.</w:t>
      </w:r>
    </w:p>
    <w:sectPr w:rsidR="00BA538C" w:rsidRPr="003A24B4" w:rsidSect="003A2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73"/>
    <w:rsid w:val="00015FD8"/>
    <w:rsid w:val="00035F8C"/>
    <w:rsid w:val="001122F1"/>
    <w:rsid w:val="00130FA2"/>
    <w:rsid w:val="001E525A"/>
    <w:rsid w:val="001F3A5D"/>
    <w:rsid w:val="003A24B4"/>
    <w:rsid w:val="00483F33"/>
    <w:rsid w:val="004B32E3"/>
    <w:rsid w:val="004D04E4"/>
    <w:rsid w:val="005625FC"/>
    <w:rsid w:val="00566B0C"/>
    <w:rsid w:val="005B7306"/>
    <w:rsid w:val="0060606C"/>
    <w:rsid w:val="007F2349"/>
    <w:rsid w:val="0085327B"/>
    <w:rsid w:val="00884055"/>
    <w:rsid w:val="008F0D70"/>
    <w:rsid w:val="00913074"/>
    <w:rsid w:val="00931E15"/>
    <w:rsid w:val="00956C00"/>
    <w:rsid w:val="009705D1"/>
    <w:rsid w:val="009B15F2"/>
    <w:rsid w:val="009D7D73"/>
    <w:rsid w:val="00A66AC1"/>
    <w:rsid w:val="00A9131B"/>
    <w:rsid w:val="00B5011C"/>
    <w:rsid w:val="00BA538C"/>
    <w:rsid w:val="00CA0ADF"/>
    <w:rsid w:val="00D033DD"/>
    <w:rsid w:val="00D41C3A"/>
    <w:rsid w:val="00D76890"/>
    <w:rsid w:val="00E0772F"/>
    <w:rsid w:val="00E67C65"/>
    <w:rsid w:val="00F443C8"/>
    <w:rsid w:val="00F5455F"/>
    <w:rsid w:val="00F91D6A"/>
    <w:rsid w:val="00FA50D9"/>
    <w:rsid w:val="00FB4552"/>
    <w:rsid w:val="00FD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C37F"/>
  <w15:chartTrackingRefBased/>
  <w15:docId w15:val="{A3310B98-4725-4774-8FDC-1065DCFC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4380</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University of Alabama at Birmingham</Company>
  <LinksUpToDate>false</LinksUpToDate>
  <CharactersWithSpaces>5154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a Center for Donor</dc:title>
  <dc:subject/>
  <dc:creator>Mobley, Sam, III</dc:creator>
  <cp:keywords/>
  <dc:description/>
  <cp:lastModifiedBy>Cauthen, Carey</cp:lastModifiedBy>
  <cp:revision>3</cp:revision>
  <cp:lastPrinted>2018-12-11T20:57:00Z</cp:lastPrinted>
  <dcterms:created xsi:type="dcterms:W3CDTF">2025-06-27T14:50:00Z</dcterms:created>
  <dcterms:modified xsi:type="dcterms:W3CDTF">2025-07-30T20:42:00Z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2025-06-26T17:05:18Z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5e754239-ada0-4c18-8d02-06d9b43c85b5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