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B01B" w14:textId="77777777" w:rsidR="001436DD" w:rsidRDefault="001436DD" w:rsidP="0073197A">
      <w:pPr>
        <w:rPr>
          <w:rFonts w:ascii="Arial" w:hAnsi="Arial" w:cs="Arial"/>
        </w:rPr>
      </w:pPr>
    </w:p>
    <w:p w14:paraId="7BF9CD41" w14:textId="77777777" w:rsidR="00D76A09" w:rsidRDefault="00D76A09" w:rsidP="0073197A">
      <w:pPr>
        <w:rPr>
          <w:rFonts w:ascii="Arial" w:hAnsi="Arial" w:cs="Arial"/>
        </w:rPr>
      </w:pPr>
    </w:p>
    <w:p w14:paraId="4BAED9E3" w14:textId="77777777" w:rsidR="00F0527A" w:rsidRPr="009B1F2F" w:rsidRDefault="00F0527A" w:rsidP="00F0527A">
      <w:pPr>
        <w:jc w:val="center"/>
        <w:rPr>
          <w:rFonts w:ascii="Arial" w:hAnsi="Arial" w:cs="Arial"/>
          <w:b/>
        </w:rPr>
      </w:pPr>
      <w:r w:rsidRPr="009B1F2F">
        <w:rPr>
          <w:rFonts w:ascii="Arial" w:hAnsi="Arial" w:cs="Arial"/>
          <w:b/>
        </w:rPr>
        <w:t xml:space="preserve">APPLICATION FOR ADMISSION TO </w:t>
      </w:r>
    </w:p>
    <w:p w14:paraId="0DE9AED0" w14:textId="471D2AF8" w:rsidR="00F0527A" w:rsidRPr="009B1F2F" w:rsidRDefault="00860A67" w:rsidP="00F0527A">
      <w:pPr>
        <w:jc w:val="center"/>
        <w:rPr>
          <w:rFonts w:ascii="Arial" w:hAnsi="Arial" w:cs="Arial"/>
          <w:b/>
        </w:rPr>
      </w:pPr>
      <w:r>
        <w:rPr>
          <w:rFonts w:ascii="Arial" w:hAnsi="Arial" w:cs="Arial"/>
          <w:b/>
        </w:rPr>
        <w:t xml:space="preserve">J. FRANK BAREFIELD, JR. </w:t>
      </w:r>
      <w:r w:rsidR="00F0527A" w:rsidRPr="009B1F2F">
        <w:rPr>
          <w:rFonts w:ascii="Arial" w:hAnsi="Arial" w:cs="Arial"/>
          <w:b/>
        </w:rPr>
        <w:t xml:space="preserve">DEPARTMENT OF </w:t>
      </w:r>
      <w:r w:rsidR="00F0527A">
        <w:rPr>
          <w:rFonts w:ascii="Arial" w:hAnsi="Arial" w:cs="Arial"/>
          <w:b/>
        </w:rPr>
        <w:t>CRIMINAL JUSTICE</w:t>
      </w:r>
      <w:r w:rsidR="00F0527A" w:rsidRPr="009B1F2F">
        <w:rPr>
          <w:rFonts w:ascii="Arial" w:hAnsi="Arial" w:cs="Arial"/>
          <w:b/>
        </w:rPr>
        <w:t xml:space="preserve"> </w:t>
      </w:r>
      <w:r w:rsidR="00F0527A">
        <w:rPr>
          <w:rFonts w:ascii="Arial" w:hAnsi="Arial" w:cs="Arial"/>
          <w:b/>
        </w:rPr>
        <w:t xml:space="preserve">UNDERGRADUATE </w:t>
      </w:r>
      <w:r w:rsidR="00F0527A" w:rsidRPr="009B1F2F">
        <w:rPr>
          <w:rFonts w:ascii="Arial" w:hAnsi="Arial" w:cs="Arial"/>
          <w:b/>
        </w:rPr>
        <w:t>HONORS PROGRAM</w:t>
      </w:r>
    </w:p>
    <w:p w14:paraId="58E410C4" w14:textId="77777777" w:rsidR="00F0527A" w:rsidRPr="009B1F2F" w:rsidRDefault="00F0527A" w:rsidP="00F0527A">
      <w:pPr>
        <w:jc w:val="center"/>
        <w:rPr>
          <w:rFonts w:ascii="Arial" w:hAnsi="Arial" w:cs="Arial"/>
          <w:b/>
        </w:rPr>
      </w:pPr>
    </w:p>
    <w:p w14:paraId="406419AD" w14:textId="77777777" w:rsidR="00F0527A" w:rsidRPr="009B1F2F" w:rsidRDefault="00F0527A" w:rsidP="00F0527A">
      <w:pPr>
        <w:spacing w:line="360" w:lineRule="auto"/>
        <w:rPr>
          <w:rFonts w:ascii="Arial" w:hAnsi="Arial" w:cs="Arial"/>
          <w:u w:val="single"/>
        </w:rPr>
      </w:pPr>
      <w:r w:rsidRPr="009B1F2F">
        <w:rPr>
          <w:rFonts w:ascii="Arial" w:hAnsi="Arial" w:cs="Arial"/>
          <w:u w:val="single"/>
        </w:rPr>
        <w:t>GENERAL CRITERIA FOR ELIGIBILITY</w:t>
      </w:r>
    </w:p>
    <w:p w14:paraId="5B39DFF5" w14:textId="77777777" w:rsidR="00F0527A" w:rsidRDefault="00F0527A" w:rsidP="00F0527A">
      <w:pPr>
        <w:rPr>
          <w:rFonts w:ascii="Arial" w:hAnsi="Arial" w:cs="Arial"/>
        </w:rPr>
      </w:pPr>
      <w:r w:rsidRPr="009B1F2F">
        <w:rPr>
          <w:rFonts w:ascii="Arial" w:hAnsi="Arial" w:cs="Arial"/>
        </w:rPr>
        <w:t>1. Cumulative GPA 3.</w:t>
      </w:r>
      <w:r>
        <w:rPr>
          <w:rFonts w:ascii="Arial" w:hAnsi="Arial" w:cs="Arial"/>
        </w:rPr>
        <w:t>2</w:t>
      </w:r>
      <w:r w:rsidRPr="009B1F2F">
        <w:rPr>
          <w:rFonts w:ascii="Arial" w:hAnsi="Arial" w:cs="Arial"/>
        </w:rPr>
        <w:t xml:space="preserve"> in work at UAB.</w:t>
      </w:r>
    </w:p>
    <w:p w14:paraId="5651993D" w14:textId="77777777" w:rsidR="00F0527A" w:rsidRPr="009B1F2F" w:rsidRDefault="00F0527A" w:rsidP="00F0527A">
      <w:pPr>
        <w:rPr>
          <w:rFonts w:ascii="Arial" w:hAnsi="Arial" w:cs="Arial"/>
        </w:rPr>
      </w:pPr>
    </w:p>
    <w:p w14:paraId="13708DD5" w14:textId="77777777" w:rsidR="00F0527A" w:rsidRDefault="00F0527A" w:rsidP="00F0527A">
      <w:pPr>
        <w:rPr>
          <w:rFonts w:ascii="Arial" w:hAnsi="Arial" w:cs="Arial"/>
        </w:rPr>
      </w:pPr>
      <w:r w:rsidRPr="009B1F2F">
        <w:rPr>
          <w:rFonts w:ascii="Arial" w:hAnsi="Arial" w:cs="Arial"/>
        </w:rPr>
        <w:t>2. Completion of required criminal justice courses (</w:t>
      </w:r>
      <w:r>
        <w:rPr>
          <w:rFonts w:ascii="Arial" w:hAnsi="Arial" w:cs="Arial"/>
        </w:rPr>
        <w:t>CJ</w:t>
      </w:r>
      <w:r w:rsidRPr="009B1F2F">
        <w:rPr>
          <w:rFonts w:ascii="Arial" w:hAnsi="Arial" w:cs="Arial"/>
        </w:rPr>
        <w:t xml:space="preserve"> 100</w:t>
      </w:r>
      <w:r>
        <w:rPr>
          <w:rFonts w:ascii="Arial" w:hAnsi="Arial" w:cs="Arial"/>
        </w:rPr>
        <w:t xml:space="preserve"> or</w:t>
      </w:r>
      <w:r w:rsidRPr="009B1F2F">
        <w:rPr>
          <w:rFonts w:ascii="Arial" w:hAnsi="Arial" w:cs="Arial"/>
        </w:rPr>
        <w:t xml:space="preserve"> 101, 300</w:t>
      </w:r>
      <w:r>
        <w:rPr>
          <w:rFonts w:ascii="Arial" w:hAnsi="Arial" w:cs="Arial"/>
        </w:rPr>
        <w:t>, 302 and 360</w:t>
      </w:r>
      <w:r w:rsidRPr="009B1F2F">
        <w:rPr>
          <w:rFonts w:ascii="Arial" w:hAnsi="Arial" w:cs="Arial"/>
        </w:rPr>
        <w:t xml:space="preserve">). </w:t>
      </w:r>
      <w:r>
        <w:rPr>
          <w:rFonts w:ascii="Arial" w:hAnsi="Arial" w:cs="Arial"/>
        </w:rPr>
        <w:t>You may also be enrolled in these courses fall 2023.</w:t>
      </w:r>
    </w:p>
    <w:p w14:paraId="5FFDE198" w14:textId="77777777" w:rsidR="00F0527A" w:rsidRDefault="00F0527A" w:rsidP="00F0527A">
      <w:pPr>
        <w:rPr>
          <w:rFonts w:ascii="Arial" w:hAnsi="Arial" w:cs="Arial"/>
        </w:rPr>
      </w:pPr>
    </w:p>
    <w:p w14:paraId="29C46D6B" w14:textId="77777777" w:rsidR="00F0527A" w:rsidRPr="009B1F2F" w:rsidRDefault="00F0527A" w:rsidP="00F0527A">
      <w:pPr>
        <w:rPr>
          <w:rFonts w:ascii="Arial" w:hAnsi="Arial" w:cs="Arial"/>
        </w:rPr>
      </w:pPr>
      <w:r>
        <w:rPr>
          <w:rFonts w:ascii="Arial" w:hAnsi="Arial" w:cs="Arial"/>
        </w:rPr>
        <w:t>3. Non-Criminal Justice Majors are eligible for the program; however, they will not receive the designation of graduating with honors in Criminal Justice on their diploma.</w:t>
      </w:r>
    </w:p>
    <w:p w14:paraId="6FA67C9B" w14:textId="77777777" w:rsidR="00F0527A" w:rsidRPr="009B1F2F" w:rsidRDefault="00F0527A" w:rsidP="00F0527A">
      <w:pPr>
        <w:rPr>
          <w:rFonts w:ascii="Arial" w:hAnsi="Arial" w:cs="Arial"/>
        </w:rPr>
      </w:pPr>
    </w:p>
    <w:p w14:paraId="6107453C" w14:textId="77777777" w:rsidR="00F0527A" w:rsidRDefault="00F0527A" w:rsidP="00F0527A">
      <w:pPr>
        <w:spacing w:line="360" w:lineRule="auto"/>
        <w:rPr>
          <w:rFonts w:ascii="Arial" w:hAnsi="Arial" w:cs="Arial"/>
        </w:rPr>
      </w:pPr>
    </w:p>
    <w:p w14:paraId="6EF8039C" w14:textId="16E2917E" w:rsidR="00F0527A" w:rsidRPr="009B1F2F" w:rsidRDefault="00F0527A" w:rsidP="00F0527A">
      <w:pPr>
        <w:spacing w:line="360" w:lineRule="auto"/>
        <w:rPr>
          <w:rFonts w:ascii="Arial" w:hAnsi="Arial" w:cs="Arial"/>
        </w:rPr>
      </w:pPr>
      <w:r w:rsidRPr="009B1F2F">
        <w:rPr>
          <w:rFonts w:ascii="Arial" w:hAnsi="Arial" w:cs="Arial"/>
        </w:rPr>
        <w:t xml:space="preserve">NAME </w:t>
      </w:r>
      <w:r w:rsidRPr="009B1F2F">
        <w:rPr>
          <w:rFonts w:ascii="Arial" w:hAnsi="Arial" w:cs="Arial"/>
        </w:rPr>
        <w:tab/>
      </w:r>
      <w:r w:rsidRPr="009B1F2F">
        <w:rPr>
          <w:rFonts w:ascii="Arial" w:hAnsi="Arial" w:cs="Arial"/>
          <w:u w:val="single"/>
        </w:rPr>
        <w:tab/>
      </w:r>
      <w:r w:rsidR="00FF2836">
        <w:rPr>
          <w:rFonts w:ascii="Arial" w:hAnsi="Arial" w:cs="Arial"/>
          <w:u w:val="single"/>
        </w:rPr>
        <w:t xml:space="preserve"> </w:t>
      </w:r>
      <w:r w:rsidRPr="009B1F2F">
        <w:rPr>
          <w:rFonts w:ascii="Arial" w:hAnsi="Arial" w:cs="Arial"/>
          <w:u w:val="single"/>
        </w:rPr>
        <w:tab/>
      </w:r>
      <w:r w:rsidRPr="009B1F2F">
        <w:rPr>
          <w:rFonts w:ascii="Arial" w:hAnsi="Arial" w:cs="Arial"/>
          <w:u w:val="single"/>
        </w:rPr>
        <w:tab/>
      </w:r>
      <w:r w:rsidRPr="009B1F2F">
        <w:rPr>
          <w:rFonts w:ascii="Arial" w:hAnsi="Arial" w:cs="Arial"/>
          <w:u w:val="single"/>
        </w:rPr>
        <w:tab/>
      </w:r>
      <w:r w:rsidRPr="009B1F2F">
        <w:rPr>
          <w:rFonts w:ascii="Arial" w:hAnsi="Arial" w:cs="Arial"/>
          <w:u w:val="single"/>
        </w:rPr>
        <w:tab/>
      </w:r>
      <w:r w:rsidRPr="009B1F2F">
        <w:rPr>
          <w:rFonts w:ascii="Arial" w:hAnsi="Arial" w:cs="Arial"/>
          <w:u w:val="single"/>
        </w:rPr>
        <w:tab/>
      </w:r>
      <w:r w:rsidRPr="009B1F2F">
        <w:rPr>
          <w:rFonts w:ascii="Arial" w:hAnsi="Arial" w:cs="Arial"/>
          <w:u w:val="single"/>
        </w:rPr>
        <w:tab/>
      </w:r>
      <w:r w:rsidRPr="009B1F2F">
        <w:rPr>
          <w:rFonts w:ascii="Arial" w:hAnsi="Arial" w:cs="Arial"/>
          <w:u w:val="single"/>
        </w:rPr>
        <w:tab/>
      </w:r>
      <w:r w:rsidRPr="009B1F2F">
        <w:rPr>
          <w:rFonts w:ascii="Arial" w:hAnsi="Arial" w:cs="Arial"/>
          <w:u w:val="single"/>
        </w:rPr>
        <w:tab/>
      </w:r>
      <w:r w:rsidRPr="009B1F2F">
        <w:rPr>
          <w:rFonts w:ascii="Arial" w:hAnsi="Arial" w:cs="Arial"/>
          <w:u w:val="single"/>
        </w:rPr>
        <w:tab/>
      </w:r>
      <w:r w:rsidRPr="009B1F2F">
        <w:rPr>
          <w:rFonts w:ascii="Arial" w:hAnsi="Arial" w:cs="Arial"/>
          <w:u w:val="single"/>
        </w:rPr>
        <w:tab/>
      </w:r>
    </w:p>
    <w:p w14:paraId="3BAF5854" w14:textId="77777777" w:rsidR="00F0527A" w:rsidRPr="009B1F2F" w:rsidRDefault="00F0527A" w:rsidP="00F0527A">
      <w:pPr>
        <w:spacing w:line="360" w:lineRule="auto"/>
        <w:ind w:left="720" w:firstLine="720"/>
        <w:rPr>
          <w:rFonts w:ascii="Arial" w:hAnsi="Arial" w:cs="Arial"/>
        </w:rPr>
      </w:pPr>
      <w:r w:rsidRPr="009B1F2F">
        <w:rPr>
          <w:rFonts w:ascii="Arial" w:hAnsi="Arial" w:cs="Arial"/>
        </w:rPr>
        <w:t xml:space="preserve"> LAST       </w:t>
      </w:r>
      <w:r w:rsidRPr="009B1F2F">
        <w:rPr>
          <w:rFonts w:ascii="Arial" w:hAnsi="Arial" w:cs="Arial"/>
        </w:rPr>
        <w:tab/>
        <w:t xml:space="preserve"> </w:t>
      </w:r>
      <w:r w:rsidRPr="009B1F2F">
        <w:rPr>
          <w:rFonts w:ascii="Arial" w:hAnsi="Arial" w:cs="Arial"/>
        </w:rPr>
        <w:tab/>
      </w:r>
      <w:r w:rsidRPr="009B1F2F">
        <w:rPr>
          <w:rFonts w:ascii="Arial" w:hAnsi="Arial" w:cs="Arial"/>
        </w:rPr>
        <w:tab/>
        <w:t xml:space="preserve">FIRST       </w:t>
      </w:r>
      <w:r w:rsidRPr="009B1F2F">
        <w:rPr>
          <w:rFonts w:ascii="Arial" w:hAnsi="Arial" w:cs="Arial"/>
        </w:rPr>
        <w:tab/>
      </w:r>
      <w:r w:rsidRPr="009B1F2F">
        <w:rPr>
          <w:rFonts w:ascii="Arial" w:hAnsi="Arial" w:cs="Arial"/>
        </w:rPr>
        <w:tab/>
        <w:t xml:space="preserve">  MIDDLE</w:t>
      </w:r>
    </w:p>
    <w:p w14:paraId="50DC74A4" w14:textId="77777777" w:rsidR="00F0527A" w:rsidRPr="009B1F2F" w:rsidRDefault="00F0527A" w:rsidP="00F0527A">
      <w:pPr>
        <w:rPr>
          <w:rFonts w:ascii="Arial" w:hAnsi="Arial" w:cs="Arial"/>
        </w:rPr>
      </w:pPr>
    </w:p>
    <w:p w14:paraId="53EE8164" w14:textId="451C773F" w:rsidR="00F0527A" w:rsidRPr="00A1365E" w:rsidRDefault="00F0527A" w:rsidP="00F0527A">
      <w:pPr>
        <w:spacing w:line="360" w:lineRule="auto"/>
        <w:rPr>
          <w:rFonts w:ascii="Arial" w:hAnsi="Arial" w:cs="Arial"/>
          <w:u w:val="single"/>
        </w:rPr>
      </w:pPr>
      <w:r w:rsidRPr="009B1F2F">
        <w:rPr>
          <w:rFonts w:ascii="Arial" w:hAnsi="Arial" w:cs="Arial"/>
        </w:rPr>
        <w:t>E-MAIL (school)</w:t>
      </w:r>
      <w:r w:rsidR="007D557F" w:rsidRPr="007D557F">
        <w:rPr>
          <w:rFonts w:ascii="Arial" w:hAnsi="Arial" w:cs="Arial"/>
          <w:u w:val="single"/>
        </w:rPr>
        <w:t xml:space="preserve"> </w:t>
      </w:r>
      <w:r w:rsidR="007D557F">
        <w:rPr>
          <w:rFonts w:ascii="Arial" w:hAnsi="Arial" w:cs="Arial"/>
          <w:u w:val="single"/>
        </w:rPr>
        <w:t>:</w:t>
      </w:r>
      <w:r w:rsidR="007D557F">
        <w:rPr>
          <w:rFonts w:ascii="Arial" w:hAnsi="Arial" w:cs="Arial"/>
          <w:u w:val="single"/>
        </w:rPr>
        <w:tab/>
      </w:r>
      <w:r w:rsidR="007D557F">
        <w:rPr>
          <w:rFonts w:ascii="Arial" w:hAnsi="Arial" w:cs="Arial"/>
          <w:u w:val="single"/>
        </w:rPr>
        <w:tab/>
      </w:r>
      <w:r w:rsidR="007D557F">
        <w:rPr>
          <w:rFonts w:ascii="Arial" w:hAnsi="Arial" w:cs="Arial"/>
          <w:u w:val="single"/>
        </w:rPr>
        <w:tab/>
      </w:r>
      <w:r w:rsidR="00FF2836">
        <w:rPr>
          <w:rFonts w:ascii="Arial" w:hAnsi="Arial" w:cs="Arial"/>
        </w:rPr>
        <w:t xml:space="preserve"> </w:t>
      </w:r>
      <w:r w:rsidRPr="009B1F2F">
        <w:rPr>
          <w:rFonts w:ascii="Arial" w:hAnsi="Arial" w:cs="Arial"/>
        </w:rPr>
        <w:t xml:space="preserve"> </w:t>
      </w:r>
      <w:r w:rsidR="00A1365E">
        <w:rPr>
          <w:rFonts w:ascii="Arial" w:hAnsi="Arial" w:cs="Arial"/>
        </w:rPr>
        <w:tab/>
      </w:r>
      <w:r w:rsidR="00A1365E">
        <w:rPr>
          <w:rFonts w:ascii="Arial" w:hAnsi="Arial" w:cs="Arial"/>
        </w:rPr>
        <w:tab/>
      </w:r>
      <w:r w:rsidRPr="009B1F2F">
        <w:rPr>
          <w:rFonts w:ascii="Arial" w:hAnsi="Arial" w:cs="Arial"/>
        </w:rPr>
        <w:t>(personal)</w:t>
      </w:r>
      <w:r w:rsidR="007D557F" w:rsidRPr="007D557F">
        <w:rPr>
          <w:rFonts w:ascii="Arial" w:hAnsi="Arial" w:cs="Arial"/>
          <w:u w:val="single"/>
        </w:rPr>
        <w:t xml:space="preserve"> </w:t>
      </w:r>
      <w:r w:rsidR="007D557F">
        <w:rPr>
          <w:rFonts w:ascii="Arial" w:hAnsi="Arial" w:cs="Arial"/>
          <w:u w:val="single"/>
        </w:rPr>
        <w:t>:</w:t>
      </w:r>
      <w:r w:rsidR="007D557F">
        <w:rPr>
          <w:rFonts w:ascii="Arial" w:hAnsi="Arial" w:cs="Arial"/>
          <w:u w:val="single"/>
        </w:rPr>
        <w:tab/>
      </w:r>
      <w:r w:rsidR="007D557F">
        <w:rPr>
          <w:rFonts w:ascii="Arial" w:hAnsi="Arial" w:cs="Arial"/>
          <w:u w:val="single"/>
        </w:rPr>
        <w:tab/>
      </w:r>
      <w:r w:rsidR="007D557F">
        <w:rPr>
          <w:rFonts w:ascii="Arial" w:hAnsi="Arial" w:cs="Arial"/>
          <w:u w:val="single"/>
        </w:rPr>
        <w:tab/>
      </w:r>
    </w:p>
    <w:p w14:paraId="128758FF" w14:textId="77777777" w:rsidR="00A1365E" w:rsidRPr="009B1F2F" w:rsidRDefault="00A1365E" w:rsidP="00F0527A">
      <w:pPr>
        <w:spacing w:line="360" w:lineRule="auto"/>
        <w:rPr>
          <w:rFonts w:ascii="Arial" w:hAnsi="Arial" w:cs="Arial"/>
        </w:rPr>
      </w:pPr>
    </w:p>
    <w:p w14:paraId="522C1681" w14:textId="0A5BEC0E" w:rsidR="00F0527A" w:rsidRPr="00B37E97" w:rsidRDefault="00F0527A" w:rsidP="00F0527A">
      <w:pPr>
        <w:spacing w:line="360" w:lineRule="auto"/>
        <w:rPr>
          <w:rFonts w:ascii="Arial" w:hAnsi="Arial" w:cs="Arial"/>
          <w:u w:val="single"/>
        </w:rPr>
      </w:pPr>
      <w:r w:rsidRPr="009B1F2F">
        <w:rPr>
          <w:rFonts w:ascii="Arial" w:hAnsi="Arial" w:cs="Arial"/>
        </w:rPr>
        <w:t xml:space="preserve">TELEPHONE </w:t>
      </w:r>
      <w:r>
        <w:rPr>
          <w:rFonts w:ascii="Arial" w:hAnsi="Arial" w:cs="Arial"/>
        </w:rPr>
        <w:t>#</w:t>
      </w:r>
      <w:r w:rsidR="007D557F">
        <w:rPr>
          <w:rFonts w:ascii="Arial" w:hAnsi="Arial" w:cs="Arial"/>
          <w:u w:val="single"/>
        </w:rPr>
        <w:t>:</w:t>
      </w:r>
      <w:r w:rsidR="007D557F">
        <w:rPr>
          <w:rFonts w:ascii="Arial" w:hAnsi="Arial" w:cs="Arial"/>
          <w:u w:val="single"/>
        </w:rPr>
        <w:tab/>
      </w:r>
      <w:r w:rsidR="007D557F">
        <w:rPr>
          <w:rFonts w:ascii="Arial" w:hAnsi="Arial" w:cs="Arial"/>
          <w:u w:val="single"/>
        </w:rPr>
        <w:tab/>
      </w:r>
      <w:r w:rsidR="007D557F">
        <w:rPr>
          <w:rFonts w:ascii="Arial" w:hAnsi="Arial" w:cs="Arial"/>
          <w:u w:val="single"/>
        </w:rPr>
        <w:tab/>
      </w:r>
      <w:r w:rsidR="007D557F">
        <w:rPr>
          <w:rFonts w:ascii="Arial" w:hAnsi="Arial" w:cs="Arial"/>
          <w:u w:val="single"/>
        </w:rPr>
        <w:tab/>
      </w:r>
    </w:p>
    <w:p w14:paraId="611D76A5" w14:textId="77777777" w:rsidR="00B37E97" w:rsidRPr="009B1F2F" w:rsidRDefault="00B37E97" w:rsidP="00F0527A">
      <w:pPr>
        <w:spacing w:line="360" w:lineRule="auto"/>
        <w:rPr>
          <w:rFonts w:ascii="Arial" w:hAnsi="Arial" w:cs="Arial"/>
        </w:rPr>
      </w:pPr>
    </w:p>
    <w:p w14:paraId="006841FC" w14:textId="7A668B0B" w:rsidR="00F0527A" w:rsidRPr="004B304A" w:rsidRDefault="00F0527A" w:rsidP="00F0527A">
      <w:pPr>
        <w:spacing w:line="360" w:lineRule="auto"/>
        <w:rPr>
          <w:rFonts w:ascii="Arial" w:hAnsi="Arial" w:cs="Arial"/>
          <w:u w:val="single"/>
        </w:rPr>
      </w:pPr>
      <w:r>
        <w:rPr>
          <w:rFonts w:ascii="Arial" w:hAnsi="Arial" w:cs="Arial"/>
        </w:rPr>
        <w:t>MAJOR</w:t>
      </w:r>
      <w:r w:rsidR="007D557F">
        <w:rPr>
          <w:rFonts w:ascii="Arial" w:hAnsi="Arial" w:cs="Arial"/>
          <w:u w:val="single"/>
        </w:rPr>
        <w:t>:</w:t>
      </w:r>
      <w:r w:rsidR="005D11AB">
        <w:rPr>
          <w:rFonts w:ascii="Arial" w:hAnsi="Arial" w:cs="Arial"/>
          <w:u w:val="single"/>
        </w:rPr>
        <w:tab/>
      </w:r>
      <w:r w:rsidR="005D11AB">
        <w:rPr>
          <w:rFonts w:ascii="Arial" w:hAnsi="Arial" w:cs="Arial"/>
          <w:u w:val="single"/>
        </w:rPr>
        <w:tab/>
      </w:r>
      <w:r w:rsidR="007D557F">
        <w:rPr>
          <w:rFonts w:ascii="Arial" w:hAnsi="Arial" w:cs="Arial"/>
          <w:u w:val="single"/>
        </w:rPr>
        <w:tab/>
      </w:r>
      <w:r w:rsidR="007D557F">
        <w:rPr>
          <w:rFonts w:ascii="Arial" w:hAnsi="Arial" w:cs="Arial"/>
          <w:u w:val="single"/>
        </w:rPr>
        <w:tab/>
      </w:r>
      <w:r>
        <w:rPr>
          <w:rFonts w:ascii="Arial" w:hAnsi="Arial" w:cs="Arial"/>
        </w:rPr>
        <w:tab/>
      </w:r>
      <w:r w:rsidR="00B37E97">
        <w:rPr>
          <w:rFonts w:ascii="Arial" w:hAnsi="Arial" w:cs="Arial"/>
        </w:rPr>
        <w:tab/>
      </w:r>
      <w:r>
        <w:rPr>
          <w:rFonts w:ascii="Arial" w:hAnsi="Arial" w:cs="Arial"/>
        </w:rPr>
        <w:t>MINOR</w:t>
      </w:r>
      <w:r w:rsidR="007D557F">
        <w:rPr>
          <w:rFonts w:ascii="Arial" w:hAnsi="Arial" w:cs="Arial"/>
          <w:u w:val="single"/>
        </w:rPr>
        <w:t>:</w:t>
      </w:r>
      <w:r w:rsidR="005D11AB">
        <w:rPr>
          <w:rFonts w:ascii="Arial" w:hAnsi="Arial" w:cs="Arial"/>
          <w:u w:val="single"/>
        </w:rPr>
        <w:tab/>
      </w:r>
      <w:r w:rsidR="007D557F">
        <w:rPr>
          <w:rFonts w:ascii="Arial" w:hAnsi="Arial" w:cs="Arial"/>
          <w:u w:val="single"/>
        </w:rPr>
        <w:tab/>
      </w:r>
      <w:r w:rsidR="007D557F">
        <w:rPr>
          <w:rFonts w:ascii="Arial" w:hAnsi="Arial" w:cs="Arial"/>
          <w:u w:val="single"/>
        </w:rPr>
        <w:tab/>
      </w:r>
    </w:p>
    <w:p w14:paraId="3AB82256" w14:textId="77777777" w:rsidR="00F0527A" w:rsidRDefault="00F0527A" w:rsidP="00F0527A">
      <w:pPr>
        <w:spacing w:line="360" w:lineRule="auto"/>
        <w:rPr>
          <w:rFonts w:ascii="Arial" w:hAnsi="Arial" w:cs="Arial"/>
        </w:rPr>
      </w:pPr>
    </w:p>
    <w:p w14:paraId="450A0327" w14:textId="18261A0F" w:rsidR="00F0527A" w:rsidRPr="00B37E97" w:rsidRDefault="00F0527A" w:rsidP="00F0527A">
      <w:pPr>
        <w:spacing w:line="360" w:lineRule="auto"/>
        <w:rPr>
          <w:rFonts w:ascii="Arial" w:hAnsi="Arial" w:cs="Arial"/>
          <w:u w:val="single"/>
        </w:rPr>
      </w:pPr>
      <w:r w:rsidRPr="009B1F2F">
        <w:rPr>
          <w:rFonts w:ascii="Arial" w:hAnsi="Arial" w:cs="Arial"/>
        </w:rPr>
        <w:t>CLASS STANDING (AS OF FALL</w:t>
      </w:r>
      <w:r>
        <w:rPr>
          <w:rFonts w:ascii="Arial" w:hAnsi="Arial" w:cs="Arial"/>
        </w:rPr>
        <w:t xml:space="preserve"> 2023</w:t>
      </w:r>
      <w:r w:rsidRPr="009B1F2F">
        <w:rPr>
          <w:rFonts w:ascii="Arial" w:hAnsi="Arial" w:cs="Arial"/>
        </w:rPr>
        <w:t>):</w:t>
      </w:r>
      <w:r w:rsidR="00DE37AD" w:rsidRPr="00DE37AD">
        <w:rPr>
          <w:rFonts w:ascii="Arial" w:hAnsi="Arial" w:cs="Arial"/>
          <w:u w:val="single"/>
        </w:rPr>
        <w:t xml:space="preserve"> </w:t>
      </w:r>
      <w:r w:rsidR="00DE37AD">
        <w:rPr>
          <w:rFonts w:ascii="Arial" w:hAnsi="Arial" w:cs="Arial"/>
          <w:u w:val="single"/>
        </w:rPr>
        <w:tab/>
      </w:r>
      <w:r w:rsidR="00DE37AD">
        <w:rPr>
          <w:rFonts w:ascii="Arial" w:hAnsi="Arial" w:cs="Arial"/>
          <w:u w:val="single"/>
        </w:rPr>
        <w:tab/>
      </w:r>
    </w:p>
    <w:p w14:paraId="2C27C317" w14:textId="77777777" w:rsidR="00F0527A" w:rsidRDefault="00F0527A" w:rsidP="00F0527A">
      <w:pPr>
        <w:spacing w:line="360" w:lineRule="auto"/>
        <w:rPr>
          <w:rFonts w:ascii="Arial" w:hAnsi="Arial" w:cs="Arial"/>
        </w:rPr>
      </w:pPr>
    </w:p>
    <w:p w14:paraId="0C740D9E" w14:textId="00B0FD12" w:rsidR="00F0527A" w:rsidRPr="00B37E97" w:rsidRDefault="00F0527A" w:rsidP="00F0527A">
      <w:pPr>
        <w:spacing w:line="360" w:lineRule="auto"/>
        <w:rPr>
          <w:rFonts w:ascii="Arial" w:hAnsi="Arial" w:cs="Arial"/>
          <w:u w:val="single"/>
        </w:rPr>
      </w:pPr>
      <w:r>
        <w:rPr>
          <w:rFonts w:ascii="Arial" w:hAnsi="Arial" w:cs="Arial"/>
        </w:rPr>
        <w:t>STUDENT ID:</w:t>
      </w:r>
      <w:r w:rsidR="00DE37AD" w:rsidRPr="00DE37AD">
        <w:rPr>
          <w:rFonts w:ascii="Arial" w:hAnsi="Arial" w:cs="Arial"/>
          <w:u w:val="single"/>
        </w:rPr>
        <w:t xml:space="preserve"> </w:t>
      </w:r>
      <w:r w:rsidR="00DE37AD">
        <w:rPr>
          <w:rFonts w:ascii="Arial" w:hAnsi="Arial" w:cs="Arial"/>
          <w:u w:val="single"/>
        </w:rPr>
        <w:t>B0</w:t>
      </w:r>
      <w:r w:rsidR="00DE37AD">
        <w:rPr>
          <w:rFonts w:ascii="Arial" w:hAnsi="Arial" w:cs="Arial"/>
          <w:u w:val="single"/>
        </w:rPr>
        <w:tab/>
      </w:r>
      <w:r w:rsidR="00DE37AD">
        <w:rPr>
          <w:rFonts w:ascii="Arial" w:hAnsi="Arial" w:cs="Arial"/>
          <w:u w:val="single"/>
        </w:rPr>
        <w:tab/>
      </w:r>
      <w:r w:rsidR="00DE37AD">
        <w:rPr>
          <w:rFonts w:ascii="Arial" w:hAnsi="Arial" w:cs="Arial"/>
          <w:u w:val="single"/>
        </w:rPr>
        <w:tab/>
      </w:r>
      <w:r>
        <w:rPr>
          <w:rFonts w:ascii="Arial" w:hAnsi="Arial" w:cs="Arial"/>
        </w:rPr>
        <w:t xml:space="preserve"> </w:t>
      </w:r>
    </w:p>
    <w:p w14:paraId="5B3B2C15" w14:textId="77777777" w:rsidR="00F0527A" w:rsidRPr="009B1F2F" w:rsidRDefault="00F0527A" w:rsidP="00F0527A">
      <w:pPr>
        <w:spacing w:line="360" w:lineRule="auto"/>
        <w:rPr>
          <w:rFonts w:ascii="Arial" w:hAnsi="Arial" w:cs="Arial"/>
        </w:rPr>
      </w:pPr>
    </w:p>
    <w:p w14:paraId="744CC12D" w14:textId="78AB013B" w:rsidR="00F0527A" w:rsidRPr="00205CD2" w:rsidRDefault="00F0527A" w:rsidP="00F0527A">
      <w:pPr>
        <w:rPr>
          <w:rFonts w:ascii="Arial" w:hAnsi="Arial" w:cs="Arial"/>
          <w:u w:val="single"/>
        </w:rPr>
      </w:pPr>
      <w:r w:rsidRPr="009B1F2F">
        <w:rPr>
          <w:rFonts w:ascii="Arial" w:hAnsi="Arial" w:cs="Arial"/>
        </w:rPr>
        <w:t>ANTICIPATED DATE OF GRADUATION:</w:t>
      </w:r>
    </w:p>
    <w:p w14:paraId="592B9975" w14:textId="77777777" w:rsidR="00205CD2" w:rsidRPr="009B1F2F" w:rsidRDefault="00205CD2" w:rsidP="00F0527A">
      <w:pPr>
        <w:rPr>
          <w:rFonts w:ascii="Arial" w:hAnsi="Arial" w:cs="Arial"/>
          <w:b/>
        </w:rPr>
      </w:pPr>
    </w:p>
    <w:p w14:paraId="3F9BDE3F" w14:textId="396A8507" w:rsidR="00F0527A" w:rsidRPr="00A02EFC" w:rsidRDefault="00F0527A" w:rsidP="00F0527A">
      <w:pPr>
        <w:rPr>
          <w:rFonts w:ascii="Arial" w:hAnsi="Arial" w:cs="Arial"/>
        </w:rPr>
      </w:pPr>
      <w:r w:rsidRPr="00A02EFC">
        <w:rPr>
          <w:rFonts w:ascii="Arial" w:hAnsi="Arial" w:cs="Arial"/>
        </w:rPr>
        <w:t>Overall GPA:</w:t>
      </w:r>
      <w:r w:rsidR="0091008E" w:rsidRPr="0091008E">
        <w:rPr>
          <w:rFonts w:ascii="Arial" w:hAnsi="Arial" w:cs="Arial"/>
          <w:u w:val="single"/>
        </w:rPr>
        <w:t xml:space="preserve"> </w:t>
      </w:r>
      <w:r w:rsidR="0091008E">
        <w:rPr>
          <w:rFonts w:ascii="Arial" w:hAnsi="Arial" w:cs="Arial"/>
          <w:u w:val="single"/>
        </w:rPr>
        <w:tab/>
      </w:r>
      <w:r w:rsidR="0091008E">
        <w:rPr>
          <w:rFonts w:ascii="Arial" w:hAnsi="Arial" w:cs="Arial"/>
          <w:u w:val="single"/>
        </w:rPr>
        <w:tab/>
      </w:r>
    </w:p>
    <w:p w14:paraId="59A9FD50" w14:textId="77777777" w:rsidR="00F0527A" w:rsidRPr="00A02EFC" w:rsidRDefault="00F0527A" w:rsidP="00F0527A">
      <w:pPr>
        <w:rPr>
          <w:rFonts w:ascii="Arial" w:hAnsi="Arial" w:cs="Arial"/>
        </w:rPr>
      </w:pPr>
    </w:p>
    <w:p w14:paraId="6967CB83" w14:textId="19666629" w:rsidR="00F0527A" w:rsidRPr="00DA671D" w:rsidRDefault="00F0527A" w:rsidP="00F0527A">
      <w:pPr>
        <w:rPr>
          <w:rFonts w:ascii="Arial" w:hAnsi="Arial" w:cs="Arial"/>
          <w:u w:val="single"/>
        </w:rPr>
      </w:pPr>
      <w:r w:rsidRPr="00A02EFC">
        <w:rPr>
          <w:rFonts w:ascii="Arial" w:hAnsi="Arial" w:cs="Arial"/>
        </w:rPr>
        <w:t>Major GPA:</w:t>
      </w:r>
      <w:r w:rsidR="00DE37AD">
        <w:rPr>
          <w:rFonts w:ascii="Arial" w:hAnsi="Arial" w:cs="Arial"/>
          <w:u w:val="single"/>
        </w:rPr>
        <w:tab/>
      </w:r>
      <w:r w:rsidR="00DE37AD">
        <w:rPr>
          <w:rFonts w:ascii="Arial" w:hAnsi="Arial" w:cs="Arial"/>
          <w:u w:val="single"/>
        </w:rPr>
        <w:tab/>
      </w:r>
    </w:p>
    <w:p w14:paraId="4DF75E8B" w14:textId="77777777" w:rsidR="00F0527A" w:rsidRDefault="00F0527A" w:rsidP="00F0527A">
      <w:pPr>
        <w:spacing w:line="360" w:lineRule="auto"/>
        <w:rPr>
          <w:rFonts w:ascii="Arial" w:hAnsi="Arial" w:cs="Arial"/>
        </w:rPr>
      </w:pPr>
    </w:p>
    <w:p w14:paraId="25F2E14D" w14:textId="77777777" w:rsidR="00F0527A" w:rsidRDefault="00F0527A" w:rsidP="00F0527A">
      <w:pPr>
        <w:rPr>
          <w:rFonts w:ascii="Arial" w:hAnsi="Arial" w:cs="Arial"/>
        </w:rPr>
      </w:pPr>
      <w:r>
        <w:rPr>
          <w:rFonts w:ascii="Arial" w:hAnsi="Arial" w:cs="Arial"/>
        </w:rPr>
        <w:t>Provide information of the following courses (if not taken list when you plan to enroll).</w:t>
      </w:r>
    </w:p>
    <w:p w14:paraId="71BA028A" w14:textId="77777777" w:rsidR="00F0527A" w:rsidRDefault="00F0527A" w:rsidP="00F0527A">
      <w:pPr>
        <w:rPr>
          <w:rFonts w:ascii="Arial" w:hAnsi="Arial" w:cs="Arial"/>
        </w:rPr>
      </w:pPr>
    </w:p>
    <w:p w14:paraId="0800517C" w14:textId="17F42787" w:rsidR="00F0527A" w:rsidRDefault="00F0527A" w:rsidP="00F0527A">
      <w:pPr>
        <w:rPr>
          <w:rFonts w:ascii="Arial" w:hAnsi="Arial" w:cs="Arial"/>
        </w:rPr>
      </w:pPr>
      <w:r>
        <w:rPr>
          <w:rFonts w:ascii="Arial" w:hAnsi="Arial" w:cs="Arial"/>
        </w:rPr>
        <w:t>CJ 300 Grad</w:t>
      </w:r>
      <w:r w:rsidR="0091008E">
        <w:rPr>
          <w:rFonts w:ascii="Arial" w:hAnsi="Arial" w:cs="Arial"/>
        </w:rPr>
        <w:t>e</w:t>
      </w:r>
      <w:r w:rsidR="0091008E">
        <w:rPr>
          <w:rFonts w:ascii="Arial" w:hAnsi="Arial" w:cs="Arial"/>
          <w:u w:val="single"/>
        </w:rPr>
        <w:t>:</w:t>
      </w:r>
      <w:r w:rsidR="0091008E">
        <w:rPr>
          <w:rFonts w:ascii="Arial" w:hAnsi="Arial" w:cs="Arial"/>
          <w:u w:val="single"/>
        </w:rPr>
        <w:tab/>
      </w:r>
      <w:r w:rsidR="0091008E">
        <w:rPr>
          <w:rFonts w:ascii="Arial" w:hAnsi="Arial" w:cs="Arial"/>
          <w:u w:val="single"/>
        </w:rPr>
        <w:tab/>
      </w:r>
      <w:r>
        <w:rPr>
          <w:rFonts w:ascii="Arial" w:hAnsi="Arial" w:cs="Arial"/>
        </w:rPr>
        <w:tab/>
        <w:t>Prof. of Course</w:t>
      </w:r>
      <w:r w:rsidR="0091008E">
        <w:rPr>
          <w:rFonts w:ascii="Arial" w:hAnsi="Arial" w:cs="Arial"/>
          <w:u w:val="single"/>
        </w:rPr>
        <w:t>:</w:t>
      </w:r>
      <w:r w:rsidR="0091008E">
        <w:rPr>
          <w:rFonts w:ascii="Arial" w:hAnsi="Arial" w:cs="Arial"/>
          <w:u w:val="single"/>
        </w:rPr>
        <w:tab/>
      </w:r>
      <w:r w:rsidR="0091008E">
        <w:rPr>
          <w:rFonts w:ascii="Arial" w:hAnsi="Arial" w:cs="Arial"/>
          <w:u w:val="single"/>
        </w:rPr>
        <w:tab/>
      </w:r>
    </w:p>
    <w:p w14:paraId="0F42C483" w14:textId="77777777" w:rsidR="00F0527A" w:rsidRDefault="00F0527A" w:rsidP="00F0527A">
      <w:pPr>
        <w:rPr>
          <w:rFonts w:ascii="Arial" w:hAnsi="Arial" w:cs="Arial"/>
        </w:rPr>
      </w:pPr>
    </w:p>
    <w:p w14:paraId="0F798D7D" w14:textId="4B25FD4B" w:rsidR="00F0527A" w:rsidRDefault="00F0527A" w:rsidP="00F0527A">
      <w:pPr>
        <w:rPr>
          <w:rFonts w:ascii="Arial" w:hAnsi="Arial" w:cs="Arial"/>
        </w:rPr>
      </w:pPr>
      <w:r>
        <w:rPr>
          <w:rFonts w:ascii="Arial" w:hAnsi="Arial" w:cs="Arial"/>
        </w:rPr>
        <w:t>CJ 302 Grade</w:t>
      </w:r>
      <w:r w:rsidR="0091008E">
        <w:rPr>
          <w:rFonts w:ascii="Arial" w:hAnsi="Arial" w:cs="Arial"/>
          <w:u w:val="single"/>
        </w:rPr>
        <w:t>:</w:t>
      </w:r>
      <w:r w:rsidR="0091008E">
        <w:rPr>
          <w:rFonts w:ascii="Arial" w:hAnsi="Arial" w:cs="Arial"/>
          <w:u w:val="single"/>
        </w:rPr>
        <w:tab/>
      </w:r>
      <w:r w:rsidR="0091008E">
        <w:rPr>
          <w:rFonts w:ascii="Arial" w:hAnsi="Arial" w:cs="Arial"/>
          <w:u w:val="single"/>
        </w:rPr>
        <w:tab/>
      </w:r>
      <w:r>
        <w:rPr>
          <w:rFonts w:ascii="Arial" w:hAnsi="Arial" w:cs="Arial"/>
        </w:rPr>
        <w:tab/>
        <w:t>Prof. of Course</w:t>
      </w:r>
      <w:r w:rsidR="0091008E">
        <w:rPr>
          <w:rFonts w:ascii="Arial" w:hAnsi="Arial" w:cs="Arial"/>
          <w:u w:val="single"/>
        </w:rPr>
        <w:t>:</w:t>
      </w:r>
      <w:r w:rsidR="0091008E">
        <w:rPr>
          <w:rFonts w:ascii="Arial" w:hAnsi="Arial" w:cs="Arial"/>
          <w:u w:val="single"/>
        </w:rPr>
        <w:tab/>
      </w:r>
      <w:r w:rsidR="0091008E">
        <w:rPr>
          <w:rFonts w:ascii="Arial" w:hAnsi="Arial" w:cs="Arial"/>
          <w:u w:val="single"/>
        </w:rPr>
        <w:tab/>
      </w:r>
    </w:p>
    <w:p w14:paraId="4535BB38" w14:textId="77777777" w:rsidR="00F0527A" w:rsidRDefault="00F0527A" w:rsidP="00F0527A">
      <w:pPr>
        <w:rPr>
          <w:rFonts w:ascii="Arial" w:hAnsi="Arial" w:cs="Arial"/>
        </w:rPr>
      </w:pPr>
    </w:p>
    <w:p w14:paraId="395C1FC5" w14:textId="0DA4B117" w:rsidR="00F0527A" w:rsidRDefault="00F0527A" w:rsidP="00F0527A">
      <w:pPr>
        <w:rPr>
          <w:rFonts w:ascii="Arial" w:hAnsi="Arial" w:cs="Arial"/>
        </w:rPr>
      </w:pPr>
      <w:r>
        <w:rPr>
          <w:rFonts w:ascii="Arial" w:hAnsi="Arial" w:cs="Arial"/>
        </w:rPr>
        <w:t>CJ 360 Grade</w:t>
      </w:r>
      <w:r w:rsidR="0091008E">
        <w:rPr>
          <w:rFonts w:ascii="Arial" w:hAnsi="Arial" w:cs="Arial"/>
          <w:u w:val="single"/>
        </w:rPr>
        <w:t>:</w:t>
      </w:r>
      <w:r w:rsidR="0091008E">
        <w:rPr>
          <w:rFonts w:ascii="Arial" w:hAnsi="Arial" w:cs="Arial"/>
          <w:u w:val="single"/>
        </w:rPr>
        <w:tab/>
      </w:r>
      <w:r w:rsidR="0091008E">
        <w:rPr>
          <w:rFonts w:ascii="Arial" w:hAnsi="Arial" w:cs="Arial"/>
          <w:u w:val="single"/>
        </w:rPr>
        <w:tab/>
      </w:r>
      <w:r>
        <w:rPr>
          <w:rFonts w:ascii="Arial" w:hAnsi="Arial" w:cs="Arial"/>
        </w:rPr>
        <w:tab/>
        <w:t>Prof. of Course</w:t>
      </w:r>
      <w:r w:rsidR="0091008E">
        <w:rPr>
          <w:rFonts w:ascii="Arial" w:hAnsi="Arial" w:cs="Arial"/>
          <w:u w:val="single"/>
        </w:rPr>
        <w:t>:</w:t>
      </w:r>
      <w:r w:rsidR="0091008E">
        <w:rPr>
          <w:rFonts w:ascii="Arial" w:hAnsi="Arial" w:cs="Arial"/>
          <w:u w:val="single"/>
        </w:rPr>
        <w:tab/>
      </w:r>
      <w:r w:rsidR="0091008E">
        <w:rPr>
          <w:rFonts w:ascii="Arial" w:hAnsi="Arial" w:cs="Arial"/>
          <w:u w:val="single"/>
        </w:rPr>
        <w:tab/>
      </w:r>
    </w:p>
    <w:p w14:paraId="1E3BACE6" w14:textId="77777777" w:rsidR="00F0527A" w:rsidRDefault="00F0527A" w:rsidP="00F0527A">
      <w:pPr>
        <w:rPr>
          <w:rFonts w:ascii="Arial" w:hAnsi="Arial" w:cs="Arial"/>
        </w:rPr>
      </w:pPr>
    </w:p>
    <w:p w14:paraId="7264AF58" w14:textId="77777777" w:rsidR="00F0527A" w:rsidRDefault="00F0527A" w:rsidP="00F0527A">
      <w:pPr>
        <w:rPr>
          <w:rFonts w:ascii="Arial" w:hAnsi="Arial" w:cs="Arial"/>
        </w:rPr>
      </w:pPr>
    </w:p>
    <w:p w14:paraId="1BA7C13A" w14:textId="77777777" w:rsidR="00F0527A" w:rsidRDefault="00F0527A" w:rsidP="00F0527A">
      <w:pPr>
        <w:rPr>
          <w:rFonts w:ascii="Arial" w:hAnsi="Arial" w:cs="Arial"/>
          <w:b/>
        </w:rPr>
      </w:pPr>
    </w:p>
    <w:p w14:paraId="039AB205" w14:textId="77777777" w:rsidR="00F0527A" w:rsidRDefault="00F0527A" w:rsidP="00F0527A">
      <w:pPr>
        <w:rPr>
          <w:rFonts w:ascii="Arial" w:hAnsi="Arial" w:cs="Arial"/>
          <w:b/>
        </w:rPr>
      </w:pPr>
      <w:r>
        <w:rPr>
          <w:rFonts w:ascii="Arial" w:hAnsi="Arial" w:cs="Arial"/>
          <w:b/>
        </w:rPr>
        <w:br w:type="page"/>
      </w:r>
    </w:p>
    <w:p w14:paraId="47738654" w14:textId="77777777" w:rsidR="00F0527A" w:rsidRDefault="00F0527A" w:rsidP="00F0527A">
      <w:pPr>
        <w:rPr>
          <w:rFonts w:ascii="Arial" w:hAnsi="Arial" w:cs="Arial"/>
          <w:b/>
        </w:rPr>
      </w:pPr>
    </w:p>
    <w:p w14:paraId="19C801A5" w14:textId="77777777" w:rsidR="00F0527A" w:rsidRDefault="00F0527A" w:rsidP="00F0527A">
      <w:pPr>
        <w:rPr>
          <w:rFonts w:ascii="Arial" w:hAnsi="Arial" w:cs="Arial"/>
          <w:b/>
        </w:rPr>
      </w:pPr>
    </w:p>
    <w:p w14:paraId="0DAC8419" w14:textId="35F52CE4" w:rsidR="00F0527A" w:rsidRDefault="00F0527A" w:rsidP="00F0527A">
      <w:pPr>
        <w:rPr>
          <w:rFonts w:ascii="Arial" w:hAnsi="Arial" w:cs="Arial"/>
          <w:b/>
        </w:rPr>
      </w:pPr>
      <w:r>
        <w:rPr>
          <w:rFonts w:ascii="Arial" w:hAnsi="Arial" w:cs="Arial"/>
          <w:b/>
        </w:rPr>
        <w:t>If you were to be selected into the CJ Honors program, briefly describe the type of research that you would be interested in carrying out and what faculty you would possibly like to work with (please recognize this does not guarantee this will be your project or this will be your faculty mentor).</w:t>
      </w:r>
    </w:p>
    <w:p w14:paraId="2E546523" w14:textId="77777777" w:rsidR="00F0527A" w:rsidRDefault="00F0527A" w:rsidP="00F0527A">
      <w:pPr>
        <w:rPr>
          <w:rFonts w:ascii="Arial" w:hAnsi="Arial" w:cs="Arial"/>
          <w:b/>
        </w:rPr>
      </w:pPr>
    </w:p>
    <w:p w14:paraId="76B8B013" w14:textId="77777777" w:rsidR="00F0527A" w:rsidRDefault="00F0527A" w:rsidP="00F0527A">
      <w:pPr>
        <w:rPr>
          <w:rFonts w:ascii="Arial" w:hAnsi="Arial" w:cs="Arial"/>
          <w:b/>
        </w:rPr>
      </w:pPr>
    </w:p>
    <w:p w14:paraId="2647CA3B" w14:textId="77777777" w:rsidR="00F0527A" w:rsidRDefault="00F0527A" w:rsidP="00F0527A">
      <w:pPr>
        <w:rPr>
          <w:rFonts w:ascii="Arial" w:hAnsi="Arial" w:cs="Arial"/>
          <w:b/>
        </w:rPr>
      </w:pPr>
    </w:p>
    <w:p w14:paraId="2B2600B1" w14:textId="77777777" w:rsidR="00F0527A" w:rsidRDefault="00F0527A" w:rsidP="00F0527A">
      <w:pPr>
        <w:rPr>
          <w:rFonts w:ascii="Arial" w:hAnsi="Arial" w:cs="Arial"/>
          <w:b/>
        </w:rPr>
      </w:pPr>
    </w:p>
    <w:p w14:paraId="6BF5562C" w14:textId="77777777" w:rsidR="00F0527A" w:rsidRDefault="00F0527A" w:rsidP="00F0527A">
      <w:pPr>
        <w:rPr>
          <w:rFonts w:ascii="Arial" w:hAnsi="Arial" w:cs="Arial"/>
          <w:b/>
        </w:rPr>
      </w:pPr>
    </w:p>
    <w:p w14:paraId="3DF7C7F3" w14:textId="77777777" w:rsidR="00F0527A" w:rsidRDefault="00F0527A" w:rsidP="00F0527A">
      <w:pPr>
        <w:rPr>
          <w:rFonts w:ascii="Arial" w:hAnsi="Arial" w:cs="Arial"/>
          <w:b/>
        </w:rPr>
      </w:pPr>
    </w:p>
    <w:p w14:paraId="65BE99C1" w14:textId="77777777" w:rsidR="00F0527A" w:rsidRPr="009B1F2F" w:rsidRDefault="00F0527A" w:rsidP="00F0527A">
      <w:pPr>
        <w:rPr>
          <w:rFonts w:ascii="Arial" w:hAnsi="Arial" w:cs="Arial"/>
          <w:b/>
        </w:rPr>
      </w:pPr>
    </w:p>
    <w:p w14:paraId="5C1D7134" w14:textId="77777777" w:rsidR="00F0527A" w:rsidRPr="009B1F2F" w:rsidRDefault="00F0527A" w:rsidP="00F0527A">
      <w:pPr>
        <w:rPr>
          <w:rFonts w:ascii="Arial" w:hAnsi="Arial" w:cs="Arial"/>
          <w:b/>
        </w:rPr>
      </w:pPr>
      <w:r>
        <w:rPr>
          <w:rFonts w:ascii="Arial" w:hAnsi="Arial" w:cs="Arial"/>
          <w:b/>
        </w:rPr>
        <w:t>Briefly describe</w:t>
      </w:r>
      <w:r w:rsidRPr="009B1F2F">
        <w:rPr>
          <w:rFonts w:ascii="Arial" w:hAnsi="Arial" w:cs="Arial"/>
          <w:b/>
        </w:rPr>
        <w:t xml:space="preserve"> your </w:t>
      </w:r>
      <w:r>
        <w:rPr>
          <w:rFonts w:ascii="Arial" w:hAnsi="Arial" w:cs="Arial"/>
          <w:b/>
        </w:rPr>
        <w:t xml:space="preserve">educational and </w:t>
      </w:r>
      <w:r w:rsidRPr="009B1F2F">
        <w:rPr>
          <w:rFonts w:ascii="Arial" w:hAnsi="Arial" w:cs="Arial"/>
          <w:b/>
        </w:rPr>
        <w:t xml:space="preserve">career </w:t>
      </w:r>
      <w:r>
        <w:rPr>
          <w:rFonts w:ascii="Arial" w:hAnsi="Arial" w:cs="Arial"/>
          <w:b/>
        </w:rPr>
        <w:t xml:space="preserve">goals. </w:t>
      </w:r>
      <w:r w:rsidRPr="009B1F2F">
        <w:rPr>
          <w:rFonts w:ascii="Arial" w:hAnsi="Arial" w:cs="Arial"/>
          <w:b/>
        </w:rPr>
        <w:t xml:space="preserve">How do you think participation in the </w:t>
      </w:r>
      <w:r>
        <w:rPr>
          <w:rFonts w:ascii="Arial" w:hAnsi="Arial" w:cs="Arial"/>
          <w:b/>
        </w:rPr>
        <w:t>h</w:t>
      </w:r>
      <w:r w:rsidRPr="009B1F2F">
        <w:rPr>
          <w:rFonts w:ascii="Arial" w:hAnsi="Arial" w:cs="Arial"/>
          <w:b/>
        </w:rPr>
        <w:t xml:space="preserve">onors </w:t>
      </w:r>
      <w:r>
        <w:rPr>
          <w:rFonts w:ascii="Arial" w:hAnsi="Arial" w:cs="Arial"/>
          <w:b/>
        </w:rPr>
        <w:t>p</w:t>
      </w:r>
      <w:r w:rsidRPr="009B1F2F">
        <w:rPr>
          <w:rFonts w:ascii="Arial" w:hAnsi="Arial" w:cs="Arial"/>
          <w:b/>
        </w:rPr>
        <w:t>rogram will help you to achieve those goals?</w:t>
      </w:r>
    </w:p>
    <w:p w14:paraId="708CCDE6" w14:textId="77777777" w:rsidR="00F0527A" w:rsidRPr="009B1F2F" w:rsidRDefault="00F0527A" w:rsidP="00F0527A">
      <w:pPr>
        <w:rPr>
          <w:rFonts w:ascii="Arial" w:hAnsi="Arial" w:cs="Arial"/>
          <w:b/>
        </w:rPr>
      </w:pPr>
    </w:p>
    <w:p w14:paraId="64C3F3FA" w14:textId="77777777" w:rsidR="00F0527A" w:rsidRPr="009B1F2F" w:rsidRDefault="00F0527A" w:rsidP="00F0527A">
      <w:pPr>
        <w:rPr>
          <w:rFonts w:ascii="Arial" w:hAnsi="Arial" w:cs="Arial"/>
        </w:rPr>
      </w:pPr>
    </w:p>
    <w:p w14:paraId="4C73AEBD" w14:textId="77777777" w:rsidR="00F0527A" w:rsidRPr="009B1F2F" w:rsidRDefault="00F0527A" w:rsidP="00F0527A">
      <w:pPr>
        <w:rPr>
          <w:rFonts w:ascii="Arial" w:hAnsi="Arial" w:cs="Arial"/>
          <w:u w:val="single"/>
        </w:rPr>
      </w:pPr>
    </w:p>
    <w:p w14:paraId="0D03583D" w14:textId="77777777" w:rsidR="00F0527A" w:rsidRPr="009B1F2F" w:rsidRDefault="00F0527A" w:rsidP="00F0527A">
      <w:pPr>
        <w:rPr>
          <w:rFonts w:ascii="Arial" w:hAnsi="Arial" w:cs="Arial"/>
          <w:u w:val="single"/>
        </w:rPr>
      </w:pPr>
    </w:p>
    <w:p w14:paraId="545CCBE3" w14:textId="77777777" w:rsidR="00F0527A" w:rsidRPr="009B1F2F" w:rsidRDefault="00F0527A" w:rsidP="00F0527A">
      <w:pPr>
        <w:rPr>
          <w:rFonts w:ascii="Arial" w:hAnsi="Arial" w:cs="Arial"/>
          <w:u w:val="single"/>
        </w:rPr>
      </w:pPr>
    </w:p>
    <w:p w14:paraId="0706B85B" w14:textId="77777777" w:rsidR="00F0527A" w:rsidRPr="009B1F2F" w:rsidRDefault="00F0527A" w:rsidP="00F0527A">
      <w:pPr>
        <w:rPr>
          <w:rFonts w:ascii="Arial" w:hAnsi="Arial" w:cs="Arial"/>
          <w:u w:val="single"/>
        </w:rPr>
      </w:pPr>
    </w:p>
    <w:p w14:paraId="27DB3C53" w14:textId="77777777" w:rsidR="00F0527A" w:rsidRPr="009B1F2F" w:rsidRDefault="00F0527A" w:rsidP="00F0527A">
      <w:pPr>
        <w:rPr>
          <w:rFonts w:ascii="Arial" w:hAnsi="Arial" w:cs="Arial"/>
          <w:u w:val="single"/>
        </w:rPr>
      </w:pPr>
    </w:p>
    <w:p w14:paraId="20A5F7A6" w14:textId="77777777" w:rsidR="00F0527A" w:rsidRPr="009B1F2F" w:rsidRDefault="00F0527A" w:rsidP="00F0527A">
      <w:pPr>
        <w:rPr>
          <w:rFonts w:ascii="Arial" w:hAnsi="Arial" w:cs="Arial"/>
          <w:u w:val="single"/>
        </w:rPr>
      </w:pPr>
    </w:p>
    <w:p w14:paraId="1A1A5753" w14:textId="77777777" w:rsidR="00F0527A" w:rsidRPr="009B1F2F" w:rsidRDefault="00F0527A" w:rsidP="00F0527A">
      <w:pPr>
        <w:rPr>
          <w:rFonts w:ascii="Arial" w:hAnsi="Arial" w:cs="Arial"/>
          <w:u w:val="single"/>
        </w:rPr>
      </w:pPr>
    </w:p>
    <w:p w14:paraId="7F94D195" w14:textId="77777777" w:rsidR="00F0527A" w:rsidRPr="005600F7" w:rsidRDefault="00F0527A" w:rsidP="00F0527A">
      <w:pPr>
        <w:rPr>
          <w:rFonts w:ascii="Arial" w:hAnsi="Arial" w:cs="Arial"/>
          <w:u w:val="single"/>
        </w:rPr>
      </w:pPr>
      <w:r w:rsidRPr="005600F7">
        <w:rPr>
          <w:rFonts w:ascii="Arial" w:hAnsi="Arial" w:cs="Arial"/>
          <w:u w:val="single"/>
        </w:rPr>
        <w:t xml:space="preserve">This file should be submitted electronically to Dr. </w:t>
      </w:r>
      <w:r>
        <w:rPr>
          <w:rFonts w:ascii="Arial" w:hAnsi="Arial" w:cs="Arial"/>
          <w:u w:val="single"/>
        </w:rPr>
        <w:t>Copes</w:t>
      </w:r>
      <w:r w:rsidRPr="005600F7">
        <w:rPr>
          <w:rFonts w:ascii="Arial" w:hAnsi="Arial" w:cs="Arial"/>
          <w:u w:val="single"/>
        </w:rPr>
        <w:t xml:space="preserve"> at</w:t>
      </w:r>
      <w:r>
        <w:rPr>
          <w:rFonts w:ascii="Arial" w:hAnsi="Arial" w:cs="Arial"/>
          <w:u w:val="single"/>
        </w:rPr>
        <w:t xml:space="preserve"> </w:t>
      </w:r>
      <w:hyperlink r:id="rId6" w:history="1">
        <w:r w:rsidRPr="00D80EB5">
          <w:rPr>
            <w:rStyle w:val="Hyperlink"/>
            <w:rFonts w:ascii="Arial" w:hAnsi="Arial" w:cs="Arial"/>
          </w:rPr>
          <w:t>jhcopes@uab.edu</w:t>
        </w:r>
      </w:hyperlink>
      <w:r>
        <w:rPr>
          <w:rFonts w:ascii="Arial" w:hAnsi="Arial" w:cs="Arial"/>
          <w:u w:val="single"/>
        </w:rPr>
        <w:t>. To receive full consideration please submit</w:t>
      </w:r>
      <w:r w:rsidRPr="005600F7">
        <w:rPr>
          <w:rFonts w:ascii="Arial" w:hAnsi="Arial" w:cs="Arial"/>
          <w:u w:val="single"/>
        </w:rPr>
        <w:t xml:space="preserve"> application </w:t>
      </w:r>
      <w:r>
        <w:rPr>
          <w:rFonts w:ascii="Arial" w:hAnsi="Arial" w:cs="Arial"/>
          <w:u w:val="single"/>
        </w:rPr>
        <w:t>on or before</w:t>
      </w:r>
      <w:r w:rsidRPr="005600F7">
        <w:rPr>
          <w:rFonts w:ascii="Arial" w:hAnsi="Arial" w:cs="Arial"/>
          <w:u w:val="single"/>
        </w:rPr>
        <w:t xml:space="preserve"> </w:t>
      </w:r>
      <w:r>
        <w:rPr>
          <w:rFonts w:ascii="Arial" w:hAnsi="Arial" w:cs="Arial"/>
          <w:u w:val="single"/>
        </w:rPr>
        <w:t>March 1, 2023</w:t>
      </w:r>
      <w:r w:rsidRPr="005600F7">
        <w:rPr>
          <w:rFonts w:ascii="Arial" w:hAnsi="Arial" w:cs="Arial"/>
          <w:u w:val="single"/>
        </w:rPr>
        <w:t>.</w:t>
      </w:r>
      <w:r>
        <w:rPr>
          <w:rFonts w:ascii="Arial" w:hAnsi="Arial" w:cs="Arial"/>
          <w:u w:val="single"/>
        </w:rPr>
        <w:t xml:space="preserve"> The program will accept a maximum of five students. We will review applications submitted after this time if we have not already reached capacity for the class.</w:t>
      </w:r>
      <w:r w:rsidRPr="005600F7">
        <w:rPr>
          <w:rFonts w:ascii="Arial" w:hAnsi="Arial" w:cs="Arial"/>
          <w:u w:val="single"/>
        </w:rPr>
        <w:t xml:space="preserve"> </w:t>
      </w:r>
    </w:p>
    <w:p w14:paraId="0B393772" w14:textId="77777777" w:rsidR="00F0527A" w:rsidRDefault="00F0527A" w:rsidP="00F0527A">
      <w:pPr>
        <w:rPr>
          <w:rFonts w:ascii="Arial" w:hAnsi="Arial" w:cs="Arial"/>
        </w:rPr>
      </w:pPr>
    </w:p>
    <w:p w14:paraId="2D10BCB3" w14:textId="77777777" w:rsidR="00F0527A" w:rsidRPr="009B1F2F" w:rsidRDefault="00F0527A" w:rsidP="00F0527A">
      <w:pPr>
        <w:rPr>
          <w:rFonts w:ascii="Arial" w:hAnsi="Arial" w:cs="Arial"/>
        </w:rPr>
      </w:pPr>
    </w:p>
    <w:p w14:paraId="7623DFEA" w14:textId="77777777" w:rsidR="00F0527A" w:rsidRPr="009B1F2F" w:rsidRDefault="00F0527A" w:rsidP="00F0527A">
      <w:pPr>
        <w:rPr>
          <w:rFonts w:ascii="Arial" w:hAnsi="Arial" w:cs="Arial"/>
        </w:rPr>
      </w:pPr>
    </w:p>
    <w:p w14:paraId="5951F962" w14:textId="77777777" w:rsidR="00F0527A" w:rsidRPr="009B1F2F" w:rsidRDefault="00F0527A" w:rsidP="00F0527A">
      <w:pPr>
        <w:rPr>
          <w:rFonts w:ascii="Arial" w:hAnsi="Arial" w:cs="Arial"/>
        </w:rPr>
      </w:pPr>
    </w:p>
    <w:p w14:paraId="39442176" w14:textId="77777777" w:rsidR="00D76A09" w:rsidRPr="00825C72" w:rsidRDefault="00D76A09" w:rsidP="0073197A">
      <w:pPr>
        <w:rPr>
          <w:rFonts w:ascii="Arial" w:hAnsi="Arial" w:cs="Arial"/>
        </w:rPr>
      </w:pPr>
    </w:p>
    <w:sectPr w:rsidR="00D76A09" w:rsidRPr="00825C72">
      <w:headerReference w:type="even" r:id="rId7"/>
      <w:headerReference w:type="default" r:id="rId8"/>
      <w:footerReference w:type="even" r:id="rId9"/>
      <w:footerReference w:type="default" r:id="rId10"/>
      <w:headerReference w:type="first" r:id="rId11"/>
      <w:footerReference w:type="first" r:id="rId12"/>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C700B" w14:textId="77777777" w:rsidR="00C84FC7" w:rsidRDefault="00C84FC7" w:rsidP="0073197A">
      <w:r>
        <w:separator/>
      </w:r>
    </w:p>
  </w:endnote>
  <w:endnote w:type="continuationSeparator" w:id="0">
    <w:p w14:paraId="39A4D303" w14:textId="77777777" w:rsidR="00C84FC7" w:rsidRDefault="00C84FC7" w:rsidP="0073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AE74" w14:textId="77777777" w:rsidR="0073197A" w:rsidRDefault="00731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5CA6" w14:textId="77777777" w:rsidR="0073197A" w:rsidRDefault="007319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DAC2" w14:textId="77777777" w:rsidR="0073197A" w:rsidRDefault="00731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263C4" w14:textId="77777777" w:rsidR="00C84FC7" w:rsidRDefault="00C84FC7" w:rsidP="0073197A">
      <w:r>
        <w:separator/>
      </w:r>
    </w:p>
  </w:footnote>
  <w:footnote w:type="continuationSeparator" w:id="0">
    <w:p w14:paraId="66FB0338" w14:textId="77777777" w:rsidR="00C84FC7" w:rsidRDefault="00C84FC7" w:rsidP="00731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58D4" w14:textId="77777777" w:rsidR="0073197A" w:rsidRDefault="00C84FC7">
    <w:pPr>
      <w:pStyle w:val="Header"/>
    </w:pPr>
    <w:r>
      <w:rPr>
        <w:noProof/>
      </w:rPr>
      <w:pict w14:anchorId="16290F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24145" o:spid="_x0000_s1027" type="#_x0000_t75" alt="/Users/jpotter/Graphics/POWERPOINT TEMPLATE design/FINAL FLYER TEMPLATES/Vertical/AI/EPS/JPGs/Flyer-vert-03.jp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Flyer-vert-0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1D26" w14:textId="77777777" w:rsidR="0073197A" w:rsidRDefault="00C84FC7">
    <w:pPr>
      <w:pStyle w:val="Header"/>
    </w:pPr>
    <w:r>
      <w:rPr>
        <w:noProof/>
      </w:rPr>
      <w:pict w14:anchorId="403320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24146" o:spid="_x0000_s1026" type="#_x0000_t75" alt="/Users/jpotter/Graphics/POWERPOINT TEMPLATE design/FINAL FLYER TEMPLATES/Vertical/AI/EPS/JPGs/Flyer-vert-03.jp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Flyer-vert-0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AEEB" w14:textId="77777777" w:rsidR="0073197A" w:rsidRDefault="00C84FC7">
    <w:pPr>
      <w:pStyle w:val="Header"/>
    </w:pPr>
    <w:r>
      <w:rPr>
        <w:noProof/>
      </w:rPr>
      <w:pict w14:anchorId="047FBE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824144" o:spid="_x0000_s1025" type="#_x0000_t75" alt="/Users/jpotter/Graphics/POWERPOINT TEMPLATE design/FINAL FLYER TEMPLATES/Vertical/AI/EPS/JPGs/Flyer-vert-03.jp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Flyer-vert-0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7A"/>
    <w:rsid w:val="001129F1"/>
    <w:rsid w:val="001436DD"/>
    <w:rsid w:val="00175F02"/>
    <w:rsid w:val="00205CD2"/>
    <w:rsid w:val="00277A6A"/>
    <w:rsid w:val="002C42A5"/>
    <w:rsid w:val="004B304A"/>
    <w:rsid w:val="004F7382"/>
    <w:rsid w:val="005D11AB"/>
    <w:rsid w:val="006B6DEB"/>
    <w:rsid w:val="006D3B32"/>
    <w:rsid w:val="0073197A"/>
    <w:rsid w:val="007D557F"/>
    <w:rsid w:val="00825C72"/>
    <w:rsid w:val="00860A67"/>
    <w:rsid w:val="0091008E"/>
    <w:rsid w:val="00941A9C"/>
    <w:rsid w:val="009E4CAD"/>
    <w:rsid w:val="00A021BE"/>
    <w:rsid w:val="00A1365E"/>
    <w:rsid w:val="00B3642E"/>
    <w:rsid w:val="00B37E97"/>
    <w:rsid w:val="00C84FC7"/>
    <w:rsid w:val="00D76A09"/>
    <w:rsid w:val="00DA671D"/>
    <w:rsid w:val="00DE37AD"/>
    <w:rsid w:val="00E7498B"/>
    <w:rsid w:val="00F0527A"/>
    <w:rsid w:val="00FF2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D8646"/>
  <w15:chartTrackingRefBased/>
  <w15:docId w15:val="{6E0CDE48-0BDC-480B-8E7B-BBAB30F4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8ACB3" w:themeColor="accent1"/>
        <w:sz w:val="24"/>
        <w:szCs w:val="24"/>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27A"/>
    <w:pPr>
      <w:spacing w:before="0" w:after="0"/>
    </w:pPr>
    <w:rPr>
      <w:rFonts w:ascii="Times New Roman" w:eastAsia="Times New Roman" w:hAnsi="Times New Roman" w:cs="Times New Roman"/>
      <w:color w:val="auto"/>
      <w:sz w:val="20"/>
      <w:szCs w:val="20"/>
    </w:rPr>
  </w:style>
  <w:style w:type="paragraph" w:styleId="Heading1">
    <w:name w:val="heading 1"/>
    <w:basedOn w:val="Normal"/>
    <w:next w:val="Normal"/>
    <w:link w:val="Heading1Char"/>
    <w:uiPriority w:val="9"/>
    <w:qFormat/>
    <w:pPr>
      <w:keepNext/>
      <w:keepLines/>
      <w:spacing w:before="600" w:after="120" w:line="168" w:lineRule="auto"/>
      <w:outlineLvl w:val="0"/>
    </w:pPr>
    <w:rPr>
      <w:rFonts w:asciiTheme="majorHAnsi" w:eastAsiaTheme="majorEastAsia" w:hAnsiTheme="majorHAnsi" w:cstheme="majorBidi"/>
      <w:b/>
      <w:color w:val="58ACB3" w:themeColor="accent1"/>
      <w:sz w:val="106"/>
      <w:szCs w:val="32"/>
    </w:rPr>
  </w:style>
  <w:style w:type="paragraph" w:styleId="Heading2">
    <w:name w:val="heading 2"/>
    <w:basedOn w:val="Normal"/>
    <w:next w:val="Normal"/>
    <w:link w:val="Heading2Char"/>
    <w:uiPriority w:val="9"/>
    <w:unhideWhenUsed/>
    <w:qFormat/>
    <w:pPr>
      <w:keepNext/>
      <w:keepLines/>
      <w:spacing w:before="240" w:after="160"/>
      <w:outlineLvl w:val="1"/>
    </w:pPr>
    <w:rPr>
      <w:rFonts w:asciiTheme="majorHAnsi" w:eastAsiaTheme="majorEastAsia" w:hAnsiTheme="majorHAnsi" w:cstheme="majorBidi"/>
      <w:b/>
      <w:color w:val="595959" w:themeColor="text1" w:themeTint="A6"/>
      <w:sz w:val="44"/>
      <w:szCs w:val="26"/>
    </w:rPr>
  </w:style>
  <w:style w:type="paragraph" w:styleId="Heading3">
    <w:name w:val="heading 3"/>
    <w:basedOn w:val="Normal"/>
    <w:next w:val="Normal"/>
    <w:link w:val="Heading3Char"/>
    <w:uiPriority w:val="9"/>
    <w:unhideWhenUsed/>
    <w:qFormat/>
    <w:pPr>
      <w:keepNext/>
      <w:keepLines/>
      <w:spacing w:before="240" w:after="240"/>
      <w:outlineLvl w:val="2"/>
    </w:pPr>
    <w:rPr>
      <w:rFonts w:asciiTheme="majorHAnsi" w:eastAsiaTheme="majorEastAsia" w:hAnsiTheme="majorHAnsi" w:cstheme="majorBidi"/>
      <w:b/>
      <w:color w:val="58ACB3" w:themeColor="accent1"/>
      <w:sz w:val="40"/>
      <w:szCs w:val="24"/>
    </w:rPr>
  </w:style>
  <w:style w:type="paragraph" w:styleId="Heading4">
    <w:name w:val="heading 4"/>
    <w:basedOn w:val="Normal"/>
    <w:next w:val="Normal"/>
    <w:link w:val="Heading4Char"/>
    <w:uiPriority w:val="9"/>
    <w:unhideWhenUsed/>
    <w:qFormat/>
    <w:pPr>
      <w:keepNext/>
      <w:keepLines/>
      <w:spacing w:after="120"/>
      <w:outlineLvl w:val="3"/>
    </w:pPr>
    <w:rPr>
      <w:rFonts w:asciiTheme="majorHAnsi" w:eastAsiaTheme="majorEastAsia" w:hAnsiTheme="majorHAnsi" w:cstheme="majorBidi"/>
      <w:b/>
      <w:iCs/>
      <w:color w:val="595959" w:themeColor="text1" w:themeTint="A6"/>
      <w:sz w:val="28"/>
      <w:szCs w:val="24"/>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b/>
      <w:color w:val="58ACB3" w:themeColor="accent1"/>
      <w:sz w:val="24"/>
      <w:szCs w:val="24"/>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595959" w:themeColor="text1" w:themeTint="A6"/>
      <w:sz w:val="24"/>
      <w:szCs w:val="24"/>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b/>
      <w:i/>
      <w:iCs/>
      <w:color w:val="58ACB3" w:themeColor="accent1"/>
      <w:sz w:val="22"/>
      <w:szCs w:val="24"/>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b/>
      <w:i/>
      <w:color w:val="595959" w:themeColor="text1" w:themeTint="A6"/>
      <w:sz w:val="22"/>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Cs/>
      <w:color w:val="58ACB3"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sz w:val="10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595959" w:themeColor="text1" w:themeTint="A6"/>
      <w:sz w:val="4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40"/>
    </w:rPr>
  </w:style>
  <w:style w:type="character" w:customStyle="1" w:styleId="Heading4Char">
    <w:name w:val="Heading 4 Char"/>
    <w:basedOn w:val="DefaultParagraphFont"/>
    <w:link w:val="Heading4"/>
    <w:uiPriority w:val="9"/>
    <w:rPr>
      <w:rFonts w:asciiTheme="majorHAnsi" w:eastAsiaTheme="majorEastAsia" w:hAnsiTheme="majorHAnsi" w:cstheme="majorBidi"/>
      <w:b/>
      <w:iCs/>
      <w:color w:val="595959" w:themeColor="text1" w:themeTint="A6"/>
      <w:sz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595959" w:themeColor="text1" w:themeTint="A6"/>
      <w:sz w:val="2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20"/>
      <w:szCs w:val="21"/>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73197A"/>
    <w:pPr>
      <w:tabs>
        <w:tab w:val="center" w:pos="4680"/>
        <w:tab w:val="right" w:pos="9360"/>
      </w:tabs>
    </w:pPr>
    <w:rPr>
      <w:rFonts w:asciiTheme="minorHAnsi" w:eastAsiaTheme="minorHAnsi" w:hAnsiTheme="minorHAnsi" w:cstheme="minorBidi"/>
      <w:b/>
      <w:color w:val="58ACB3" w:themeColor="accent1"/>
      <w:sz w:val="24"/>
      <w:szCs w:val="24"/>
    </w:rPr>
  </w:style>
  <w:style w:type="character" w:customStyle="1" w:styleId="HeaderChar">
    <w:name w:val="Header Char"/>
    <w:basedOn w:val="DefaultParagraphFont"/>
    <w:link w:val="Header"/>
    <w:uiPriority w:val="99"/>
    <w:rsid w:val="0073197A"/>
    <w:rPr>
      <w:b/>
    </w:rPr>
  </w:style>
  <w:style w:type="paragraph" w:styleId="Footer">
    <w:name w:val="footer"/>
    <w:basedOn w:val="Normal"/>
    <w:link w:val="FooterChar"/>
    <w:uiPriority w:val="99"/>
    <w:unhideWhenUsed/>
    <w:rsid w:val="0073197A"/>
    <w:pPr>
      <w:tabs>
        <w:tab w:val="center" w:pos="4680"/>
        <w:tab w:val="right" w:pos="9360"/>
      </w:tabs>
    </w:pPr>
    <w:rPr>
      <w:rFonts w:asciiTheme="minorHAnsi" w:eastAsiaTheme="minorHAnsi" w:hAnsiTheme="minorHAnsi" w:cstheme="minorBidi"/>
      <w:b/>
      <w:color w:val="58ACB3" w:themeColor="accent1"/>
      <w:sz w:val="24"/>
      <w:szCs w:val="24"/>
    </w:rPr>
  </w:style>
  <w:style w:type="character" w:customStyle="1" w:styleId="FooterChar">
    <w:name w:val="Footer Char"/>
    <w:basedOn w:val="DefaultParagraphFont"/>
    <w:link w:val="Footer"/>
    <w:uiPriority w:val="99"/>
    <w:rsid w:val="0073197A"/>
    <w:rPr>
      <w:b/>
    </w:rPr>
  </w:style>
  <w:style w:type="character" w:styleId="Hyperlink">
    <w:name w:val="Hyperlink"/>
    <w:rsid w:val="00F05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hcopes@uab.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copes\Downloads\flyer-template-2-vertical-1.dotx" TargetMode="External"/></Relationships>
</file>

<file path=word/theme/theme1.xml><?xml version="1.0" encoding="utf-8"?>
<a:theme xmlns:a="http://schemas.openxmlformats.org/drawingml/2006/main" name="For Sale Flyer Theme">
  <a:themeElements>
    <a:clrScheme name="Flyer">
      <a:dk1>
        <a:sysClr val="windowText" lastClr="000000"/>
      </a:dk1>
      <a:lt1>
        <a:sysClr val="window" lastClr="FFFFFF"/>
      </a:lt1>
      <a:dk2>
        <a:srgbClr val="231F20"/>
      </a:dk2>
      <a:lt2>
        <a:srgbClr val="F5F7F6"/>
      </a:lt2>
      <a:accent1>
        <a:srgbClr val="58ACB3"/>
      </a:accent1>
      <a:accent2>
        <a:srgbClr val="D75B56"/>
      </a:accent2>
      <a:accent3>
        <a:srgbClr val="DFC456"/>
      </a:accent3>
      <a:accent4>
        <a:srgbClr val="E99248"/>
      </a:accent4>
      <a:accent5>
        <a:srgbClr val="26967A"/>
      </a:accent5>
      <a:accent6>
        <a:srgbClr val="6C6389"/>
      </a:accent6>
      <a:hlink>
        <a:srgbClr val="58ACB3"/>
      </a:hlink>
      <a:folHlink>
        <a:srgbClr val="7B70A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C:\Users\jhcopes\Downloads\flyer-template-2-vertical-1.dotx</Template>
  <TotalTime>14</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Copes, Heith</dc:creator>
  <cp:keywords/>
  <dc:description/>
  <cp:lastModifiedBy>McCauley, Christopher M</cp:lastModifiedBy>
  <cp:revision>14</cp:revision>
  <dcterms:created xsi:type="dcterms:W3CDTF">2023-02-06T19:58:00Z</dcterms:created>
  <dcterms:modified xsi:type="dcterms:W3CDTF">2023-02-23T14:47:00Z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TF10002063</vt:lpwstr>
  </property>
</Properties>
</file>