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6C09D" w14:textId="217F09B8" w:rsidR="00DF3BE9" w:rsidRPr="004E2172" w:rsidRDefault="00CB79E6" w:rsidP="00CB79E6">
      <w:pPr>
        <w:ind w:left="360" w:right="-15"/>
        <w:jc w:val="right"/>
        <w:rPr>
          <w:b/>
        </w:rPr>
      </w:pPr>
      <w:bookmarkStart w:id="0" w:name="_GoBack"/>
      <w:bookmarkEnd w:id="0"/>
      <w:r>
        <w:rPr>
          <w:b/>
          <w:sz w:val="24"/>
          <w:szCs w:val="24"/>
        </w:rPr>
        <w:t xml:space="preserve"> </w:t>
      </w:r>
      <w:r w:rsidR="00C35696" w:rsidRPr="00DF3BE9">
        <w:rPr>
          <w:b/>
          <w:sz w:val="24"/>
          <w:szCs w:val="24"/>
        </w:rPr>
        <w:t xml:space="preserve">UAB Department of </w:t>
      </w:r>
      <w:r w:rsidR="00C35696" w:rsidRPr="004656C1">
        <w:rPr>
          <w:b/>
          <w:sz w:val="24"/>
          <w:szCs w:val="24"/>
        </w:rPr>
        <w:t>Mathematics</w:t>
      </w:r>
      <w:r w:rsidR="00DF3BE9" w:rsidRPr="004656C1">
        <w:rPr>
          <w:sz w:val="24"/>
          <w:szCs w:val="24"/>
        </w:rPr>
        <w:t xml:space="preserve">                 </w:t>
      </w:r>
      <w:r w:rsidRPr="004656C1">
        <w:rPr>
          <w:sz w:val="24"/>
          <w:szCs w:val="24"/>
        </w:rPr>
        <w:t xml:space="preserve">                 </w:t>
      </w:r>
      <w:r w:rsidR="00DF3BE9" w:rsidRPr="004656C1">
        <w:rPr>
          <w:sz w:val="24"/>
          <w:szCs w:val="24"/>
        </w:rPr>
        <w:t xml:space="preserve">    </w:t>
      </w:r>
      <w:r w:rsidR="00D57C57">
        <w:rPr>
          <w:b/>
        </w:rPr>
        <w:t>Spring</w:t>
      </w:r>
      <w:r w:rsidR="00F95577">
        <w:rPr>
          <w:b/>
        </w:rPr>
        <w:t xml:space="preserve"> 202</w:t>
      </w:r>
      <w:r w:rsidR="00D57C57">
        <w:rPr>
          <w:b/>
        </w:rPr>
        <w:t>2</w:t>
      </w:r>
    </w:p>
    <w:p w14:paraId="21D823B9" w14:textId="77777777" w:rsidR="00CB79E6" w:rsidRPr="00CB79E6" w:rsidRDefault="00CB79E6" w:rsidP="00CB79E6">
      <w:pPr>
        <w:ind w:left="360" w:right="-15"/>
        <w:jc w:val="center"/>
        <w:rPr>
          <w:b/>
          <w:sz w:val="24"/>
          <w:szCs w:val="24"/>
        </w:rPr>
      </w:pPr>
    </w:p>
    <w:p w14:paraId="7BDF3E21" w14:textId="3C52F70E" w:rsidR="00C35696" w:rsidRDefault="00C35696" w:rsidP="00CB79E6">
      <w:pPr>
        <w:ind w:left="360" w:right="-15"/>
        <w:jc w:val="center"/>
        <w:rPr>
          <w:b/>
          <w:sz w:val="40"/>
          <w:szCs w:val="40"/>
        </w:rPr>
      </w:pPr>
      <w:r>
        <w:rPr>
          <w:b/>
          <w:sz w:val="40"/>
          <w:szCs w:val="40"/>
        </w:rPr>
        <w:t>SYLLABUS (</w:t>
      </w:r>
      <w:r w:rsidR="00C428B3">
        <w:rPr>
          <w:b/>
          <w:sz w:val="40"/>
          <w:szCs w:val="40"/>
        </w:rPr>
        <w:t xml:space="preserve">MA </w:t>
      </w:r>
      <w:r w:rsidR="00C428B3" w:rsidRPr="000C1652">
        <w:rPr>
          <w:b/>
          <w:sz w:val="40"/>
          <w:szCs w:val="40"/>
        </w:rPr>
        <w:t>10</w:t>
      </w:r>
      <w:r w:rsidR="00790979">
        <w:rPr>
          <w:b/>
          <w:sz w:val="40"/>
          <w:szCs w:val="40"/>
        </w:rPr>
        <w:t>7</w:t>
      </w:r>
      <w:r w:rsidR="00C428B3" w:rsidRPr="000C1652">
        <w:rPr>
          <w:b/>
          <w:sz w:val="40"/>
          <w:szCs w:val="40"/>
        </w:rPr>
        <w:t>-</w:t>
      </w:r>
      <w:r w:rsidR="00790979">
        <w:rPr>
          <w:b/>
          <w:sz w:val="40"/>
          <w:szCs w:val="40"/>
        </w:rPr>
        <w:t>ZN</w:t>
      </w:r>
      <w:r>
        <w:rPr>
          <w:b/>
          <w:sz w:val="40"/>
          <w:szCs w:val="40"/>
        </w:rPr>
        <w:t>)</w:t>
      </w:r>
    </w:p>
    <w:p w14:paraId="3E5F7498" w14:textId="77777777" w:rsidR="00C35696" w:rsidRPr="005809A5" w:rsidRDefault="00C35696" w:rsidP="00C35696">
      <w:pPr>
        <w:spacing w:line="252" w:lineRule="auto"/>
        <w:ind w:left="360" w:right="-15"/>
        <w:jc w:val="right"/>
        <w:rPr>
          <w:sz w:val="24"/>
          <w:szCs w:val="24"/>
        </w:rPr>
      </w:pPr>
    </w:p>
    <w:p w14:paraId="6F08C7C1" w14:textId="7D4BD16A" w:rsidR="00C35696" w:rsidRDefault="00CB79E6" w:rsidP="00CB79E6">
      <w:pPr>
        <w:spacing w:line="252" w:lineRule="auto"/>
        <w:ind w:right="-15"/>
        <w:rPr>
          <w:b/>
          <w:sz w:val="32"/>
          <w:szCs w:val="32"/>
        </w:rPr>
      </w:pPr>
      <w:r>
        <w:rPr>
          <w:b/>
          <w:sz w:val="32"/>
          <w:szCs w:val="32"/>
        </w:rPr>
        <w:t xml:space="preserve">                                       </w:t>
      </w:r>
      <w:r w:rsidR="00790979">
        <w:rPr>
          <w:b/>
          <w:sz w:val="32"/>
          <w:szCs w:val="32"/>
        </w:rPr>
        <w:t>Pre - Calculus</w:t>
      </w:r>
      <w:r w:rsidR="00790979" w:rsidRPr="00F23454">
        <w:rPr>
          <w:b/>
          <w:sz w:val="32"/>
          <w:szCs w:val="32"/>
        </w:rPr>
        <w:t xml:space="preserve"> </w:t>
      </w:r>
      <w:r w:rsidR="00790979">
        <w:rPr>
          <w:b/>
          <w:sz w:val="32"/>
          <w:szCs w:val="32"/>
        </w:rPr>
        <w:t>Algebra/Trigonometry</w:t>
      </w:r>
    </w:p>
    <w:p w14:paraId="3EE41D77" w14:textId="77777777" w:rsidR="00C35696" w:rsidRDefault="00C35696" w:rsidP="00C35696">
      <w:pPr>
        <w:spacing w:line="252" w:lineRule="auto"/>
        <w:ind w:left="360" w:right="-15"/>
        <w:jc w:val="center"/>
        <w:rPr>
          <w:sz w:val="24"/>
          <w:szCs w:val="24"/>
        </w:rPr>
      </w:pPr>
    </w:p>
    <w:p w14:paraId="504B3CDD" w14:textId="008859C1" w:rsidR="006C3DA5" w:rsidRDefault="00C428B3" w:rsidP="006C3DA5">
      <w:pPr>
        <w:spacing w:line="252" w:lineRule="auto"/>
        <w:ind w:right="-15"/>
        <w:rPr>
          <w:sz w:val="24"/>
          <w:szCs w:val="24"/>
        </w:rPr>
      </w:pPr>
      <w:r>
        <w:rPr>
          <w:b/>
          <w:sz w:val="24"/>
          <w:szCs w:val="24"/>
        </w:rPr>
        <w:t xml:space="preserve">Semester:  </w:t>
      </w:r>
      <w:r w:rsidR="0005629A">
        <w:rPr>
          <w:b/>
          <w:sz w:val="24"/>
          <w:szCs w:val="24"/>
        </w:rPr>
        <w:t>Spring</w:t>
      </w:r>
      <w:r w:rsidR="00F95577">
        <w:rPr>
          <w:b/>
          <w:sz w:val="24"/>
          <w:szCs w:val="24"/>
        </w:rPr>
        <w:t xml:space="preserve"> 202</w:t>
      </w:r>
      <w:r w:rsidR="0005629A">
        <w:rPr>
          <w:b/>
          <w:sz w:val="24"/>
          <w:szCs w:val="24"/>
        </w:rPr>
        <w:t>2</w:t>
      </w:r>
      <w:r>
        <w:rPr>
          <w:b/>
          <w:sz w:val="24"/>
          <w:szCs w:val="24"/>
        </w:rPr>
        <w:t xml:space="preserve">  </w:t>
      </w:r>
      <w:r w:rsidR="006C3DA5">
        <w:rPr>
          <w:b/>
          <w:sz w:val="24"/>
          <w:szCs w:val="24"/>
        </w:rPr>
        <w:t xml:space="preserve">      </w:t>
      </w:r>
      <w:r>
        <w:rPr>
          <w:b/>
          <w:sz w:val="24"/>
          <w:szCs w:val="24"/>
        </w:rPr>
        <w:t xml:space="preserve">Section:  MA </w:t>
      </w:r>
      <w:r w:rsidRPr="000C1652">
        <w:rPr>
          <w:b/>
          <w:sz w:val="24"/>
          <w:szCs w:val="24"/>
        </w:rPr>
        <w:t>10</w:t>
      </w:r>
      <w:r w:rsidR="00790979">
        <w:rPr>
          <w:b/>
          <w:sz w:val="24"/>
          <w:szCs w:val="24"/>
        </w:rPr>
        <w:t>7-ZN</w:t>
      </w:r>
      <w:r>
        <w:rPr>
          <w:b/>
          <w:sz w:val="24"/>
          <w:szCs w:val="24"/>
        </w:rPr>
        <w:t xml:space="preserve">     </w:t>
      </w:r>
      <w:r w:rsidR="006C3DA5">
        <w:rPr>
          <w:b/>
          <w:sz w:val="24"/>
          <w:szCs w:val="24"/>
        </w:rPr>
        <w:t xml:space="preserve">       </w:t>
      </w:r>
      <w:r w:rsidR="00790979">
        <w:rPr>
          <w:b/>
          <w:sz w:val="24"/>
          <w:szCs w:val="24"/>
        </w:rPr>
        <w:t xml:space="preserve">         </w:t>
      </w:r>
      <w:r w:rsidR="006C3DA5">
        <w:rPr>
          <w:b/>
          <w:sz w:val="24"/>
          <w:szCs w:val="24"/>
        </w:rPr>
        <w:t xml:space="preserve">       </w:t>
      </w:r>
      <w:r>
        <w:rPr>
          <w:b/>
          <w:sz w:val="24"/>
          <w:szCs w:val="24"/>
        </w:rPr>
        <w:t xml:space="preserve">Instructor: </w:t>
      </w:r>
      <w:r>
        <w:rPr>
          <w:sz w:val="24"/>
          <w:szCs w:val="24"/>
        </w:rPr>
        <w:t xml:space="preserve"> </w:t>
      </w:r>
      <w:r w:rsidR="00FC74E3">
        <w:rPr>
          <w:sz w:val="24"/>
          <w:szCs w:val="24"/>
        </w:rPr>
        <w:t>Dipak Dulal</w:t>
      </w:r>
      <w:r w:rsidR="00B377CA">
        <w:rPr>
          <w:sz w:val="24"/>
          <w:szCs w:val="24"/>
        </w:rPr>
        <w:t xml:space="preserve">  </w:t>
      </w:r>
    </w:p>
    <w:p w14:paraId="716AD3EE" w14:textId="77777777" w:rsidR="006C3DA5" w:rsidRDefault="006C3DA5" w:rsidP="006C3DA5">
      <w:pPr>
        <w:spacing w:line="252" w:lineRule="auto"/>
        <w:ind w:right="-15"/>
        <w:rPr>
          <w:b/>
          <w:sz w:val="24"/>
          <w:szCs w:val="24"/>
        </w:rPr>
      </w:pPr>
    </w:p>
    <w:p w14:paraId="2A515603" w14:textId="6387D3EC" w:rsidR="006C3DA5" w:rsidRDefault="00C428B3" w:rsidP="006C3DA5">
      <w:pPr>
        <w:spacing w:line="252" w:lineRule="auto"/>
        <w:ind w:right="-15"/>
        <w:rPr>
          <w:b/>
          <w:sz w:val="24"/>
          <w:szCs w:val="24"/>
        </w:rPr>
      </w:pPr>
      <w:r>
        <w:rPr>
          <w:b/>
          <w:sz w:val="24"/>
          <w:szCs w:val="24"/>
        </w:rPr>
        <w:t>Instructor</w:t>
      </w:r>
      <w:r>
        <w:rPr>
          <w:sz w:val="24"/>
          <w:szCs w:val="24"/>
        </w:rPr>
        <w:t xml:space="preserve"> </w:t>
      </w:r>
      <w:r>
        <w:rPr>
          <w:b/>
          <w:sz w:val="24"/>
          <w:szCs w:val="24"/>
        </w:rPr>
        <w:t>e-mail:</w:t>
      </w:r>
      <w:r w:rsidR="00FC74E3">
        <w:rPr>
          <w:b/>
          <w:sz w:val="24"/>
          <w:szCs w:val="24"/>
        </w:rPr>
        <w:t>dpdulal@uab.edu</w:t>
      </w:r>
      <w:r w:rsidRPr="000C1652">
        <w:rPr>
          <w:b/>
          <w:sz w:val="24"/>
          <w:szCs w:val="24"/>
        </w:rPr>
        <w:t xml:space="preserve">         phone:</w:t>
      </w:r>
      <w:r w:rsidRPr="000C1652">
        <w:rPr>
          <w:sz w:val="24"/>
          <w:szCs w:val="24"/>
        </w:rPr>
        <w:t xml:space="preserve"> </w:t>
      </w:r>
      <w:r w:rsidR="00427AE5">
        <w:rPr>
          <w:sz w:val="24"/>
          <w:szCs w:val="24"/>
        </w:rPr>
        <w:t>205-</w:t>
      </w:r>
      <w:r w:rsidRPr="000C1652">
        <w:rPr>
          <w:sz w:val="24"/>
          <w:szCs w:val="24"/>
        </w:rPr>
        <w:t>934-2154</w:t>
      </w:r>
      <w:r w:rsidR="006C3DA5" w:rsidRPr="000C1652">
        <w:rPr>
          <w:sz w:val="24"/>
          <w:szCs w:val="24"/>
        </w:rPr>
        <w:t xml:space="preserve">      </w:t>
      </w:r>
      <w:r w:rsidRPr="000C1652">
        <w:rPr>
          <w:b/>
          <w:sz w:val="24"/>
          <w:szCs w:val="24"/>
        </w:rPr>
        <w:t>Office location</w:t>
      </w:r>
      <w:r w:rsidR="00E1681F" w:rsidRPr="000C1652">
        <w:rPr>
          <w:b/>
          <w:sz w:val="24"/>
          <w:szCs w:val="24"/>
        </w:rPr>
        <w:t xml:space="preserve">: </w:t>
      </w:r>
      <w:r w:rsidR="00FC74E3">
        <w:rPr>
          <w:b/>
          <w:sz w:val="24"/>
          <w:szCs w:val="24"/>
        </w:rPr>
        <w:t>HHB 202</w:t>
      </w:r>
    </w:p>
    <w:p w14:paraId="0D5D7102" w14:textId="72066472" w:rsidR="006C3DA5" w:rsidRDefault="006C3DA5" w:rsidP="006C3DA5">
      <w:pPr>
        <w:spacing w:line="252" w:lineRule="auto"/>
        <w:ind w:right="-15"/>
        <w:rPr>
          <w:b/>
          <w:sz w:val="24"/>
          <w:szCs w:val="24"/>
        </w:rPr>
      </w:pPr>
    </w:p>
    <w:p w14:paraId="471FA31C" w14:textId="77777777" w:rsidR="0061268E" w:rsidRPr="006B5C3D" w:rsidRDefault="0061268E" w:rsidP="0061268E">
      <w:pPr>
        <w:keepNext/>
        <w:spacing w:before="240" w:after="60"/>
        <w:outlineLvl w:val="1"/>
        <w:rPr>
          <w:rFonts w:asciiTheme="minorHAnsi" w:eastAsiaTheme="majorEastAsia" w:hAnsiTheme="minorHAnsi" w:cstheme="minorHAnsi"/>
          <w:b/>
          <w:bCs/>
          <w:sz w:val="24"/>
          <w:szCs w:val="24"/>
        </w:rPr>
      </w:pPr>
      <w:r w:rsidRPr="006B5C3D">
        <w:rPr>
          <w:rFonts w:asciiTheme="minorHAnsi" w:eastAsiaTheme="majorEastAsia" w:hAnsiTheme="minorHAnsi" w:cstheme="minorHAnsi"/>
          <w:b/>
          <w:bCs/>
          <w:sz w:val="24"/>
          <w:szCs w:val="24"/>
        </w:rPr>
        <w:t xml:space="preserve">Preferred Methods of Contact:  </w:t>
      </w:r>
      <w:r w:rsidRPr="006B5C3D">
        <w:rPr>
          <w:rFonts w:asciiTheme="minorHAnsi" w:eastAsiaTheme="majorEastAsia" w:hAnsiTheme="minorHAnsi" w:cstheme="minorHAnsi"/>
          <w:bCs/>
          <w:sz w:val="24"/>
          <w:szCs w:val="24"/>
        </w:rPr>
        <w:t xml:space="preserve">Email is the preferred method of contact if you have questions. Please expect a response within 24 hours on weekdays and a slower response on weekends (OR Emails received after 5 pm on Friday will be returned Monday morning). Include course </w:t>
      </w:r>
      <w:r>
        <w:rPr>
          <w:rFonts w:asciiTheme="minorHAnsi" w:eastAsiaTheme="majorEastAsia" w:hAnsiTheme="minorHAnsi" w:cstheme="minorHAnsi"/>
          <w:bCs/>
          <w:sz w:val="24"/>
          <w:szCs w:val="24"/>
        </w:rPr>
        <w:t xml:space="preserve">and section </w:t>
      </w:r>
      <w:r w:rsidRPr="006B5C3D">
        <w:rPr>
          <w:rFonts w:asciiTheme="minorHAnsi" w:eastAsiaTheme="majorEastAsia" w:hAnsiTheme="minorHAnsi" w:cstheme="minorHAnsi"/>
          <w:bCs/>
          <w:sz w:val="24"/>
          <w:szCs w:val="24"/>
        </w:rPr>
        <w:t xml:space="preserve">number in the subject line of your email for a faster response. </w:t>
      </w:r>
    </w:p>
    <w:p w14:paraId="7A486A36" w14:textId="77777777" w:rsidR="0061268E" w:rsidRDefault="0061268E" w:rsidP="006C3DA5">
      <w:pPr>
        <w:spacing w:line="252" w:lineRule="auto"/>
        <w:ind w:right="-15"/>
        <w:rPr>
          <w:b/>
          <w:sz w:val="24"/>
          <w:szCs w:val="24"/>
        </w:rPr>
      </w:pPr>
    </w:p>
    <w:p w14:paraId="13DAAB50" w14:textId="77777777" w:rsidR="00790979" w:rsidRPr="00A62F6A" w:rsidRDefault="00790979" w:rsidP="00790979">
      <w:pPr>
        <w:pStyle w:val="BodyText"/>
        <w:spacing w:line="276" w:lineRule="auto"/>
        <w:jc w:val="both"/>
        <w:rPr>
          <w:sz w:val="24"/>
          <w:szCs w:val="24"/>
        </w:rPr>
      </w:pPr>
      <w:r w:rsidRPr="005809A5">
        <w:rPr>
          <w:b/>
          <w:sz w:val="24"/>
          <w:szCs w:val="24"/>
        </w:rPr>
        <w:t>Course Description</w:t>
      </w:r>
      <w:r w:rsidRPr="007861A6">
        <w:rPr>
          <w:b/>
          <w:sz w:val="24"/>
          <w:szCs w:val="24"/>
        </w:rPr>
        <w:t>:</w:t>
      </w:r>
      <w:r w:rsidRPr="007861A6">
        <w:rPr>
          <w:sz w:val="24"/>
          <w:szCs w:val="24"/>
        </w:rPr>
        <w:t xml:space="preserve"> (</w:t>
      </w:r>
      <w:r>
        <w:rPr>
          <w:sz w:val="24"/>
          <w:szCs w:val="24"/>
        </w:rPr>
        <w:t>4</w:t>
      </w:r>
      <w:r w:rsidRPr="007861A6">
        <w:rPr>
          <w:sz w:val="24"/>
          <w:szCs w:val="24"/>
        </w:rPr>
        <w:t xml:space="preserve"> semester hours)</w:t>
      </w:r>
      <w:r>
        <w:rPr>
          <w:sz w:val="24"/>
          <w:szCs w:val="24"/>
        </w:rPr>
        <w:t>.</w:t>
      </w:r>
      <w:r w:rsidRPr="005809A5">
        <w:rPr>
          <w:sz w:val="24"/>
          <w:szCs w:val="24"/>
        </w:rPr>
        <w:t xml:space="preserve"> </w:t>
      </w:r>
      <w:r w:rsidRPr="00823032">
        <w:rPr>
          <w:sz w:val="24"/>
          <w:szCs w:val="24"/>
        </w:rPr>
        <w:t xml:space="preserve">Functions from algebraic, geometric (graphical), and numerical points of view, including polynomial, rational, logarithmic, and exponential functions; inverse functions; </w:t>
      </w:r>
      <w:r>
        <w:rPr>
          <w:sz w:val="24"/>
          <w:szCs w:val="24"/>
        </w:rPr>
        <w:t>polynomial</w:t>
      </w:r>
      <w:r w:rsidRPr="00823032">
        <w:rPr>
          <w:sz w:val="24"/>
          <w:szCs w:val="24"/>
        </w:rPr>
        <w:t xml:space="preserve"> and rational inequalities; complex and real roots of polynomials; applications and modeling</w:t>
      </w:r>
      <w:r>
        <w:rPr>
          <w:sz w:val="24"/>
          <w:szCs w:val="24"/>
        </w:rPr>
        <w:t>, both scientific and business. Trigonometric functions (circular functions) and their inverses, graphs and properties; right triangle trigonometry and applications; analytic trigonometry, trigonometric identities and equations; polar coordinates; laws of sine and cosines; conic sections.</w:t>
      </w:r>
    </w:p>
    <w:p w14:paraId="46EAE20C" w14:textId="77777777" w:rsidR="00790979" w:rsidRDefault="00790979" w:rsidP="00790979">
      <w:pPr>
        <w:ind w:right="-15"/>
        <w:jc w:val="both"/>
        <w:rPr>
          <w:b/>
          <w:sz w:val="24"/>
          <w:szCs w:val="24"/>
        </w:rPr>
      </w:pPr>
    </w:p>
    <w:p w14:paraId="3BEEB2DD" w14:textId="77777777" w:rsidR="00790979" w:rsidRDefault="00790979" w:rsidP="00790979">
      <w:pPr>
        <w:tabs>
          <w:tab w:val="left" w:pos="510"/>
        </w:tabs>
        <w:jc w:val="both"/>
        <w:rPr>
          <w:b/>
          <w:sz w:val="24"/>
          <w:szCs w:val="24"/>
        </w:rPr>
      </w:pPr>
      <w:r w:rsidRPr="00052390">
        <w:rPr>
          <w:b/>
          <w:sz w:val="24"/>
          <w:szCs w:val="24"/>
        </w:rPr>
        <w:t xml:space="preserve">Learning Outcomes:  </w:t>
      </w:r>
    </w:p>
    <w:p w14:paraId="4F508D38" w14:textId="77777777" w:rsidR="00790979" w:rsidRDefault="00790979" w:rsidP="00790979">
      <w:pPr>
        <w:tabs>
          <w:tab w:val="left" w:pos="510"/>
        </w:tabs>
        <w:jc w:val="both"/>
        <w:rPr>
          <w:b/>
          <w:sz w:val="24"/>
          <w:szCs w:val="24"/>
        </w:rPr>
      </w:pPr>
    </w:p>
    <w:p w14:paraId="60467B61" w14:textId="77777777" w:rsidR="00790979" w:rsidRPr="00F67DB7" w:rsidRDefault="00790979" w:rsidP="00790979">
      <w:pPr>
        <w:rPr>
          <w:sz w:val="24"/>
          <w:szCs w:val="24"/>
        </w:rPr>
      </w:pPr>
      <w:r w:rsidRPr="00F67DB7">
        <w:rPr>
          <w:sz w:val="24"/>
          <w:szCs w:val="24"/>
        </w:rPr>
        <w:t>Upon</w:t>
      </w:r>
      <w:r>
        <w:rPr>
          <w:sz w:val="24"/>
          <w:szCs w:val="24"/>
        </w:rPr>
        <w:t xml:space="preserve"> successful completion of MA 107</w:t>
      </w:r>
      <w:r w:rsidRPr="00F67DB7">
        <w:rPr>
          <w:sz w:val="24"/>
          <w:szCs w:val="24"/>
        </w:rPr>
        <w:t xml:space="preserve">, a student </w:t>
      </w:r>
    </w:p>
    <w:p w14:paraId="0AF81082" w14:textId="77777777" w:rsidR="00790979" w:rsidRPr="00296304" w:rsidRDefault="00790979" w:rsidP="00790979">
      <w:pPr>
        <w:numPr>
          <w:ilvl w:val="0"/>
          <w:numId w:val="48"/>
        </w:numPr>
        <w:overflowPunct/>
        <w:autoSpaceDE/>
        <w:autoSpaceDN/>
        <w:adjustRightInd/>
        <w:textAlignment w:val="auto"/>
        <w:rPr>
          <w:sz w:val="24"/>
          <w:szCs w:val="24"/>
          <w:lang w:eastAsia="en-US"/>
        </w:rPr>
      </w:pPr>
      <w:r w:rsidRPr="00F67DB7">
        <w:rPr>
          <w:sz w:val="24"/>
          <w:szCs w:val="24"/>
        </w:rPr>
        <w:t xml:space="preserve">understands </w:t>
      </w:r>
      <w:r>
        <w:rPr>
          <w:sz w:val="24"/>
          <w:szCs w:val="24"/>
        </w:rPr>
        <w:t>functions</w:t>
      </w:r>
      <w:r w:rsidRPr="00F67DB7">
        <w:rPr>
          <w:sz w:val="24"/>
          <w:szCs w:val="24"/>
        </w:rPr>
        <w:t xml:space="preserve"> from an algebraic, geometric (graphical), and numerical viewpoints</w:t>
      </w:r>
      <w:r>
        <w:rPr>
          <w:sz w:val="24"/>
          <w:szCs w:val="24"/>
        </w:rPr>
        <w:t xml:space="preserve">, in particular </w:t>
      </w:r>
      <w:r w:rsidRPr="00296304">
        <w:rPr>
          <w:sz w:val="24"/>
        </w:rPr>
        <w:t xml:space="preserve">polynomial, rational, exponential, logarithmic, </w:t>
      </w:r>
      <w:r>
        <w:rPr>
          <w:sz w:val="24"/>
        </w:rPr>
        <w:t xml:space="preserve">and </w:t>
      </w:r>
      <w:r w:rsidRPr="00296304">
        <w:rPr>
          <w:sz w:val="24"/>
        </w:rPr>
        <w:t>trigonometric</w:t>
      </w:r>
      <w:r>
        <w:rPr>
          <w:sz w:val="24"/>
        </w:rPr>
        <w:t xml:space="preserve"> functions</w:t>
      </w:r>
      <w:r w:rsidRPr="00296304">
        <w:rPr>
          <w:sz w:val="24"/>
        </w:rPr>
        <w:t xml:space="preserve"> and </w:t>
      </w:r>
      <w:r>
        <w:rPr>
          <w:sz w:val="24"/>
        </w:rPr>
        <w:t xml:space="preserve">their </w:t>
      </w:r>
      <w:r w:rsidRPr="00296304">
        <w:rPr>
          <w:sz w:val="24"/>
        </w:rPr>
        <w:t>inverse functions;</w:t>
      </w:r>
    </w:p>
    <w:p w14:paraId="699DFDA7" w14:textId="77777777" w:rsidR="00790979" w:rsidRDefault="00790979" w:rsidP="00790979">
      <w:pPr>
        <w:numPr>
          <w:ilvl w:val="0"/>
          <w:numId w:val="48"/>
        </w:numPr>
        <w:overflowPunct/>
        <w:autoSpaceDE/>
        <w:autoSpaceDN/>
        <w:adjustRightInd/>
        <w:textAlignment w:val="auto"/>
        <w:rPr>
          <w:sz w:val="24"/>
          <w:szCs w:val="24"/>
          <w:lang w:eastAsia="en-US"/>
        </w:rPr>
      </w:pPr>
      <w:r>
        <w:rPr>
          <w:sz w:val="24"/>
          <w:szCs w:val="24"/>
          <w:lang w:eastAsia="en-US"/>
        </w:rPr>
        <w:t>can apply distance and midpoint formulas for solving geometric problems algebraically;</w:t>
      </w:r>
    </w:p>
    <w:p w14:paraId="6D18D2DF" w14:textId="77777777" w:rsidR="00790979" w:rsidRPr="00296304" w:rsidRDefault="00790979" w:rsidP="00790979">
      <w:pPr>
        <w:numPr>
          <w:ilvl w:val="0"/>
          <w:numId w:val="48"/>
        </w:numPr>
        <w:overflowPunct/>
        <w:autoSpaceDE/>
        <w:autoSpaceDN/>
        <w:adjustRightInd/>
        <w:textAlignment w:val="auto"/>
        <w:rPr>
          <w:sz w:val="24"/>
          <w:szCs w:val="24"/>
        </w:rPr>
      </w:pPr>
      <w:r>
        <w:rPr>
          <w:sz w:val="24"/>
          <w:szCs w:val="24"/>
          <w:lang w:eastAsia="en-US"/>
        </w:rPr>
        <w:t>recognizes and is able to graph equations of circles, and can identify the center and radius of a circle given the standard equation or the general equation of a circle;</w:t>
      </w:r>
    </w:p>
    <w:p w14:paraId="6C5EA1BB" w14:textId="77777777" w:rsidR="00790979" w:rsidRDefault="00790979" w:rsidP="00790979">
      <w:pPr>
        <w:numPr>
          <w:ilvl w:val="0"/>
          <w:numId w:val="48"/>
        </w:numPr>
        <w:overflowPunct/>
        <w:autoSpaceDE/>
        <w:autoSpaceDN/>
        <w:adjustRightInd/>
        <w:textAlignment w:val="auto"/>
        <w:rPr>
          <w:sz w:val="24"/>
          <w:szCs w:val="24"/>
        </w:rPr>
      </w:pPr>
      <w:r>
        <w:rPr>
          <w:sz w:val="24"/>
        </w:rPr>
        <w:t xml:space="preserve">is able to solve </w:t>
      </w:r>
      <w:r w:rsidRPr="00296304">
        <w:rPr>
          <w:sz w:val="24"/>
        </w:rPr>
        <w:t xml:space="preserve">rational and </w:t>
      </w:r>
      <w:r>
        <w:rPr>
          <w:sz w:val="24"/>
        </w:rPr>
        <w:t xml:space="preserve">polynomial </w:t>
      </w:r>
      <w:r w:rsidRPr="00296304">
        <w:rPr>
          <w:sz w:val="24"/>
        </w:rPr>
        <w:t>inequalities</w:t>
      </w:r>
      <w:r>
        <w:rPr>
          <w:sz w:val="24"/>
        </w:rPr>
        <w:t>;</w:t>
      </w:r>
      <w:r w:rsidRPr="00296304">
        <w:rPr>
          <w:sz w:val="24"/>
        </w:rPr>
        <w:t xml:space="preserve"> </w:t>
      </w:r>
    </w:p>
    <w:p w14:paraId="056F725B" w14:textId="77777777" w:rsidR="00790979" w:rsidRPr="00F67DB7" w:rsidRDefault="00790979" w:rsidP="00790979">
      <w:pPr>
        <w:numPr>
          <w:ilvl w:val="0"/>
          <w:numId w:val="48"/>
        </w:numPr>
        <w:overflowPunct/>
        <w:autoSpaceDE/>
        <w:autoSpaceDN/>
        <w:adjustRightInd/>
        <w:textAlignment w:val="auto"/>
        <w:rPr>
          <w:sz w:val="24"/>
          <w:szCs w:val="24"/>
        </w:rPr>
      </w:pPr>
      <w:r>
        <w:rPr>
          <w:sz w:val="24"/>
          <w:szCs w:val="24"/>
        </w:rPr>
        <w:t>is able</w:t>
      </w:r>
      <w:r w:rsidRPr="00F67DB7">
        <w:rPr>
          <w:sz w:val="24"/>
          <w:szCs w:val="24"/>
        </w:rPr>
        <w:t xml:space="preserve"> </w:t>
      </w:r>
      <w:r w:rsidRPr="006F2A7D">
        <w:rPr>
          <w:sz w:val="24"/>
          <w:szCs w:val="24"/>
        </w:rPr>
        <w:t>to apply trigonometric prin</w:t>
      </w:r>
      <w:r>
        <w:rPr>
          <w:sz w:val="24"/>
          <w:szCs w:val="24"/>
        </w:rPr>
        <w:t xml:space="preserve">ciples to solve problems involving </w:t>
      </w:r>
      <w:r w:rsidRPr="006F2A7D">
        <w:rPr>
          <w:sz w:val="24"/>
          <w:szCs w:val="24"/>
        </w:rPr>
        <w:t>triangles</w:t>
      </w:r>
      <w:r>
        <w:rPr>
          <w:sz w:val="24"/>
          <w:szCs w:val="24"/>
        </w:rPr>
        <w:t>;</w:t>
      </w:r>
    </w:p>
    <w:p w14:paraId="1F82C46F" w14:textId="77777777" w:rsidR="00790979" w:rsidRDefault="00790979" w:rsidP="00790979">
      <w:pPr>
        <w:numPr>
          <w:ilvl w:val="0"/>
          <w:numId w:val="48"/>
        </w:numPr>
        <w:overflowPunct/>
        <w:autoSpaceDE/>
        <w:autoSpaceDN/>
        <w:adjustRightInd/>
        <w:textAlignment w:val="auto"/>
        <w:rPr>
          <w:sz w:val="24"/>
          <w:szCs w:val="24"/>
        </w:rPr>
      </w:pPr>
      <w:r>
        <w:rPr>
          <w:sz w:val="24"/>
          <w:szCs w:val="24"/>
        </w:rPr>
        <w:t xml:space="preserve">can interpret </w:t>
      </w:r>
      <w:r w:rsidRPr="006F2A7D">
        <w:rPr>
          <w:sz w:val="24"/>
          <w:szCs w:val="24"/>
        </w:rPr>
        <w:t>the plane from th</w:t>
      </w:r>
      <w:r>
        <w:rPr>
          <w:sz w:val="24"/>
          <w:szCs w:val="24"/>
        </w:rPr>
        <w:t xml:space="preserve">e viewpoint of both rectangular </w:t>
      </w:r>
      <w:r w:rsidRPr="006F2A7D">
        <w:rPr>
          <w:sz w:val="24"/>
          <w:szCs w:val="24"/>
        </w:rPr>
        <w:t xml:space="preserve">coordinates and polar coordinates and </w:t>
      </w:r>
      <w:r>
        <w:rPr>
          <w:sz w:val="24"/>
          <w:szCs w:val="24"/>
        </w:rPr>
        <w:t xml:space="preserve">knows how to move between these </w:t>
      </w:r>
      <w:r w:rsidRPr="006F2A7D">
        <w:rPr>
          <w:sz w:val="24"/>
          <w:szCs w:val="24"/>
        </w:rPr>
        <w:t>representations</w:t>
      </w:r>
      <w:r w:rsidRPr="00F67DB7">
        <w:rPr>
          <w:sz w:val="24"/>
          <w:szCs w:val="24"/>
        </w:rPr>
        <w:t>;</w:t>
      </w:r>
    </w:p>
    <w:p w14:paraId="76B692B7" w14:textId="77777777" w:rsidR="00790979" w:rsidRPr="00F67DB7" w:rsidRDefault="00790979" w:rsidP="00790979">
      <w:pPr>
        <w:numPr>
          <w:ilvl w:val="0"/>
          <w:numId w:val="48"/>
        </w:numPr>
        <w:overflowPunct/>
        <w:autoSpaceDE/>
        <w:autoSpaceDN/>
        <w:adjustRightInd/>
        <w:textAlignment w:val="auto"/>
        <w:rPr>
          <w:sz w:val="24"/>
          <w:szCs w:val="24"/>
        </w:rPr>
      </w:pPr>
      <w:r>
        <w:rPr>
          <w:sz w:val="24"/>
          <w:szCs w:val="24"/>
        </w:rPr>
        <w:t>understands</w:t>
      </w:r>
      <w:r w:rsidRPr="00F67DB7">
        <w:rPr>
          <w:sz w:val="24"/>
          <w:szCs w:val="24"/>
        </w:rPr>
        <w:t xml:space="preserve"> </w:t>
      </w:r>
      <w:r w:rsidRPr="007B7730">
        <w:rPr>
          <w:sz w:val="24"/>
          <w:szCs w:val="24"/>
        </w:rPr>
        <w:t>coni</w:t>
      </w:r>
      <w:r>
        <w:rPr>
          <w:sz w:val="24"/>
          <w:szCs w:val="24"/>
        </w:rPr>
        <w:t xml:space="preserve">c sections, their definitions, </w:t>
      </w:r>
      <w:r w:rsidRPr="007B7730">
        <w:rPr>
          <w:sz w:val="24"/>
          <w:szCs w:val="24"/>
        </w:rPr>
        <w:t>and their graphs</w:t>
      </w:r>
      <w:r>
        <w:rPr>
          <w:sz w:val="24"/>
          <w:szCs w:val="24"/>
        </w:rPr>
        <w:t>;</w:t>
      </w:r>
    </w:p>
    <w:p w14:paraId="55275FC1" w14:textId="77777777" w:rsidR="00790979" w:rsidRPr="00F67DB7" w:rsidRDefault="00790979" w:rsidP="00790979">
      <w:pPr>
        <w:numPr>
          <w:ilvl w:val="0"/>
          <w:numId w:val="48"/>
        </w:numPr>
        <w:overflowPunct/>
        <w:autoSpaceDE/>
        <w:autoSpaceDN/>
        <w:adjustRightInd/>
        <w:textAlignment w:val="auto"/>
        <w:rPr>
          <w:sz w:val="24"/>
          <w:szCs w:val="24"/>
        </w:rPr>
      </w:pPr>
      <w:r w:rsidRPr="00F67DB7">
        <w:rPr>
          <w:sz w:val="24"/>
          <w:szCs w:val="24"/>
        </w:rPr>
        <w:t>is able to translate verbal descriptions into mathematical form in the solution of problems;</w:t>
      </w:r>
    </w:p>
    <w:p w14:paraId="629150E5" w14:textId="77777777" w:rsidR="00790979" w:rsidRPr="00F67DB7" w:rsidRDefault="00790979" w:rsidP="00790979">
      <w:pPr>
        <w:numPr>
          <w:ilvl w:val="0"/>
          <w:numId w:val="48"/>
        </w:numPr>
        <w:overflowPunct/>
        <w:autoSpaceDE/>
        <w:autoSpaceDN/>
        <w:adjustRightInd/>
        <w:textAlignment w:val="auto"/>
        <w:rPr>
          <w:sz w:val="24"/>
          <w:szCs w:val="24"/>
        </w:rPr>
      </w:pPr>
      <w:r w:rsidRPr="00F67DB7">
        <w:rPr>
          <w:sz w:val="24"/>
          <w:szCs w:val="24"/>
        </w:rPr>
        <w:t>is able to construct and interpret tables, graphs, and algebraic representations of functions, and move among them;</w:t>
      </w:r>
    </w:p>
    <w:p w14:paraId="7BD93C9A" w14:textId="139F8A03" w:rsidR="00790979" w:rsidRDefault="00790979" w:rsidP="00790979">
      <w:pPr>
        <w:numPr>
          <w:ilvl w:val="0"/>
          <w:numId w:val="48"/>
        </w:numPr>
        <w:overflowPunct/>
        <w:autoSpaceDE/>
        <w:autoSpaceDN/>
        <w:adjustRightInd/>
        <w:textAlignment w:val="auto"/>
        <w:rPr>
          <w:sz w:val="24"/>
          <w:szCs w:val="24"/>
        </w:rPr>
      </w:pPr>
      <w:r w:rsidRPr="00F67DB7">
        <w:rPr>
          <w:sz w:val="24"/>
          <w:szCs w:val="24"/>
        </w:rPr>
        <w:t>is able to draw relevant conclusions from algebraic models and applications, and communicate them in appropriate ways to an audience.</w:t>
      </w:r>
    </w:p>
    <w:p w14:paraId="2717FC21" w14:textId="77777777" w:rsidR="009A275F" w:rsidRPr="0043103C" w:rsidRDefault="009A275F" w:rsidP="009A275F">
      <w:pPr>
        <w:numPr>
          <w:ilvl w:val="0"/>
          <w:numId w:val="48"/>
        </w:numPr>
        <w:overflowPunct/>
        <w:autoSpaceDE/>
        <w:autoSpaceDN/>
        <w:adjustRightInd/>
        <w:textAlignment w:val="auto"/>
        <w:rPr>
          <w:sz w:val="24"/>
          <w:szCs w:val="24"/>
        </w:rPr>
      </w:pPr>
      <w:r w:rsidRPr="0043103C">
        <w:rPr>
          <w:b/>
          <w:bCs/>
          <w:sz w:val="24"/>
          <w:szCs w:val="24"/>
        </w:rPr>
        <w:t xml:space="preserve">In addition to developing specific </w:t>
      </w:r>
      <w:r>
        <w:rPr>
          <w:b/>
          <w:bCs/>
          <w:sz w:val="24"/>
          <w:szCs w:val="24"/>
        </w:rPr>
        <w:t>trigonometric</w:t>
      </w:r>
      <w:r w:rsidRPr="0043103C">
        <w:rPr>
          <w:b/>
          <w:bCs/>
          <w:sz w:val="24"/>
          <w:szCs w:val="24"/>
        </w:rPr>
        <w:t xml:space="preserve"> skills these learning outcomes promote students’ development of quantitative literacy, critical, analytical thinking, data-driven decision-making, excellent communication skills, and lifelong learning and reasoning skills. </w:t>
      </w:r>
    </w:p>
    <w:p w14:paraId="4CEC61DF" w14:textId="77777777" w:rsidR="009F009A" w:rsidRDefault="009F009A" w:rsidP="009F009A">
      <w:pPr>
        <w:tabs>
          <w:tab w:val="left" w:pos="510"/>
        </w:tabs>
        <w:jc w:val="both"/>
        <w:rPr>
          <w:sz w:val="24"/>
          <w:szCs w:val="24"/>
        </w:rPr>
      </w:pPr>
    </w:p>
    <w:p w14:paraId="7229D656" w14:textId="6D2B0B66" w:rsidR="001605E2" w:rsidRPr="00790979" w:rsidRDefault="0001045E" w:rsidP="00790979">
      <w:pPr>
        <w:spacing w:line="360" w:lineRule="auto"/>
        <w:jc w:val="both"/>
        <w:rPr>
          <w:b/>
          <w:sz w:val="24"/>
          <w:szCs w:val="24"/>
        </w:rPr>
      </w:pPr>
      <w:r w:rsidRPr="00790979">
        <w:rPr>
          <w:b/>
          <w:sz w:val="24"/>
          <w:szCs w:val="24"/>
        </w:rPr>
        <w:t>Prerequisite</w:t>
      </w:r>
      <w:r w:rsidR="001C2229" w:rsidRPr="00790979">
        <w:rPr>
          <w:b/>
          <w:sz w:val="24"/>
          <w:szCs w:val="24"/>
        </w:rPr>
        <w:t>:</w:t>
      </w:r>
      <w:r w:rsidRPr="00790979">
        <w:rPr>
          <w:b/>
          <w:sz w:val="24"/>
          <w:szCs w:val="24"/>
        </w:rPr>
        <w:t xml:space="preserve"> </w:t>
      </w:r>
      <w:bookmarkStart w:id="1" w:name="_Hlk48148999"/>
      <w:r w:rsidR="00790979" w:rsidRPr="00790979">
        <w:rPr>
          <w:color w:val="000000"/>
          <w:sz w:val="24"/>
          <w:szCs w:val="24"/>
          <w:shd w:val="clear" w:color="auto" w:fill="FFFFFF"/>
        </w:rPr>
        <w:t>Undergraduate level MA 102 Minimum Grade of B or Math Placement Test 68 or Exception Math Placement E</w:t>
      </w:r>
      <w:r w:rsidR="00790979">
        <w:rPr>
          <w:color w:val="000000"/>
          <w:sz w:val="24"/>
          <w:szCs w:val="24"/>
          <w:shd w:val="clear" w:color="auto" w:fill="FFFFFF"/>
        </w:rPr>
        <w:t>.</w:t>
      </w:r>
    </w:p>
    <w:p w14:paraId="7B69A5C2" w14:textId="224B6040" w:rsidR="00375C45" w:rsidRPr="00790979" w:rsidRDefault="004C2BE5" w:rsidP="00790979">
      <w:pPr>
        <w:overflowPunct/>
        <w:autoSpaceDE/>
        <w:autoSpaceDN/>
        <w:adjustRightInd/>
        <w:jc w:val="both"/>
        <w:textAlignment w:val="auto"/>
        <w:rPr>
          <w:rFonts w:ascii="Calibri" w:hAnsi="Calibri" w:cs="Calibri"/>
          <w:color w:val="000000"/>
          <w:sz w:val="24"/>
          <w:szCs w:val="24"/>
          <w:lang w:eastAsia="en-US"/>
        </w:rPr>
      </w:pPr>
      <w:r w:rsidRPr="00371173">
        <w:rPr>
          <w:b/>
          <w:sz w:val="24"/>
          <w:szCs w:val="24"/>
        </w:rPr>
        <w:lastRenderedPageBreak/>
        <w:t xml:space="preserve">Materials: </w:t>
      </w:r>
      <w:r w:rsidR="00790979" w:rsidRPr="00371173">
        <w:rPr>
          <w:i/>
          <w:sz w:val="24"/>
          <w:szCs w:val="24"/>
        </w:rPr>
        <w:t>Precalculus</w:t>
      </w:r>
      <w:r w:rsidR="00790979">
        <w:rPr>
          <w:i/>
          <w:sz w:val="24"/>
          <w:szCs w:val="24"/>
        </w:rPr>
        <w:t xml:space="preserve"> Algebra &amp; Trigonometry MA 107 package, </w:t>
      </w:r>
      <w:r w:rsidR="00790979" w:rsidRPr="00EA7179">
        <w:rPr>
          <w:sz w:val="24"/>
          <w:szCs w:val="24"/>
        </w:rPr>
        <w:t>which includes a</w:t>
      </w:r>
      <w:r w:rsidR="00790979" w:rsidRPr="00371173">
        <w:rPr>
          <w:i/>
          <w:sz w:val="24"/>
          <w:szCs w:val="24"/>
        </w:rPr>
        <w:t xml:space="preserve"> </w:t>
      </w:r>
      <w:r w:rsidR="00790979">
        <w:rPr>
          <w:i/>
          <w:sz w:val="24"/>
          <w:szCs w:val="24"/>
        </w:rPr>
        <w:t xml:space="preserve">UAB Math 107 Student Workbook, by </w:t>
      </w:r>
      <w:r w:rsidR="00790979" w:rsidRPr="00057819">
        <w:rPr>
          <w:i/>
          <w:sz w:val="24"/>
          <w:szCs w:val="24"/>
        </w:rPr>
        <w:t>Elena Kravchuk</w:t>
      </w:r>
      <w:r w:rsidR="00790979">
        <w:rPr>
          <w:sz w:val="24"/>
          <w:szCs w:val="24"/>
        </w:rPr>
        <w:t xml:space="preserve">, </w:t>
      </w:r>
      <w:r w:rsidR="00790979" w:rsidRPr="00371173">
        <w:rPr>
          <w:sz w:val="24"/>
          <w:szCs w:val="24"/>
        </w:rPr>
        <w:t>20</w:t>
      </w:r>
      <w:r w:rsidR="00790979">
        <w:rPr>
          <w:sz w:val="24"/>
          <w:szCs w:val="24"/>
        </w:rPr>
        <w:t>14, Pearson/ Prentice Hall</w:t>
      </w:r>
      <w:r>
        <w:rPr>
          <w:sz w:val="24"/>
          <w:szCs w:val="24"/>
        </w:rPr>
        <w:t xml:space="preserve">, and </w:t>
      </w:r>
      <w:r w:rsidR="009C5CEF" w:rsidRPr="00195332">
        <w:rPr>
          <w:sz w:val="24"/>
          <w:szCs w:val="24"/>
        </w:rPr>
        <w:t>MyLab</w:t>
      </w:r>
      <w:r w:rsidR="009C5CEF">
        <w:rPr>
          <w:sz w:val="24"/>
          <w:szCs w:val="24"/>
        </w:rPr>
        <w:t xml:space="preserve"> </w:t>
      </w:r>
      <w:r w:rsidR="009C5CEF" w:rsidRPr="00195332">
        <w:rPr>
          <w:sz w:val="24"/>
          <w:szCs w:val="24"/>
        </w:rPr>
        <w:t>Math</w:t>
      </w:r>
      <w:r>
        <w:rPr>
          <w:b/>
          <w:bCs/>
          <w:sz w:val="24"/>
          <w:szCs w:val="24"/>
        </w:rPr>
        <w:t xml:space="preserve"> </w:t>
      </w:r>
      <w:r w:rsidRPr="00371173">
        <w:rPr>
          <w:b/>
          <w:bCs/>
          <w:sz w:val="24"/>
          <w:szCs w:val="24"/>
        </w:rPr>
        <w:t xml:space="preserve">ACCESS </w:t>
      </w:r>
      <w:r w:rsidRPr="001605E2">
        <w:rPr>
          <w:b/>
          <w:bCs/>
          <w:sz w:val="24"/>
          <w:szCs w:val="24"/>
        </w:rPr>
        <w:t>CODE</w:t>
      </w:r>
      <w:r w:rsidR="00790979">
        <w:rPr>
          <w:b/>
          <w:bCs/>
          <w:sz w:val="24"/>
          <w:szCs w:val="24"/>
        </w:rPr>
        <w:t xml:space="preserve"> </w:t>
      </w:r>
      <w:r w:rsidR="004F5EB8" w:rsidRPr="001605E2">
        <w:rPr>
          <w:b/>
          <w:bCs/>
          <w:sz w:val="24"/>
          <w:szCs w:val="24"/>
        </w:rPr>
        <w:t>(</w:t>
      </w:r>
      <w:r w:rsidR="004F5EB8" w:rsidRPr="00ED75E2">
        <w:rPr>
          <w:b/>
          <w:bCs/>
          <w:color w:val="FF0000"/>
          <w:sz w:val="24"/>
          <w:szCs w:val="24"/>
        </w:rPr>
        <w:t>ISBN</w:t>
      </w:r>
      <w:r w:rsidR="004F5EB8" w:rsidRPr="00ED75E2">
        <w:rPr>
          <w:b/>
          <w:bCs/>
          <w:sz w:val="24"/>
          <w:szCs w:val="24"/>
        </w:rPr>
        <w:t xml:space="preserve"> </w:t>
      </w:r>
      <w:r w:rsidR="00790979" w:rsidRPr="00ED75E2">
        <w:rPr>
          <w:rFonts w:ascii="Calibri" w:hAnsi="Calibri" w:cs="Calibri"/>
          <w:color w:val="FF0000"/>
          <w:sz w:val="24"/>
          <w:szCs w:val="24"/>
          <w:lang w:eastAsia="en-US"/>
        </w:rPr>
        <w:t>9780136949800</w:t>
      </w:r>
      <w:r w:rsidR="004F5EB8" w:rsidRPr="00ED75E2">
        <w:rPr>
          <w:rFonts w:ascii="Calibri" w:hAnsi="Calibri" w:cs="Calibri"/>
          <w:color w:val="000000"/>
          <w:sz w:val="24"/>
          <w:szCs w:val="24"/>
          <w:lang w:eastAsia="en-US"/>
        </w:rPr>
        <w:t>)</w:t>
      </w:r>
      <w:r w:rsidRPr="00ED75E2">
        <w:rPr>
          <w:b/>
          <w:bCs/>
          <w:sz w:val="24"/>
          <w:szCs w:val="24"/>
        </w:rPr>
        <w:t>,</w:t>
      </w:r>
      <w:r>
        <w:rPr>
          <w:b/>
          <w:bCs/>
          <w:sz w:val="24"/>
          <w:szCs w:val="24"/>
        </w:rPr>
        <w:t xml:space="preserve"> </w:t>
      </w:r>
      <w:r w:rsidRPr="00EA7179">
        <w:rPr>
          <w:b/>
          <w:bCs/>
          <w:sz w:val="24"/>
          <w:szCs w:val="24"/>
          <w:u w:val="single"/>
        </w:rPr>
        <w:t>is</w:t>
      </w:r>
      <w:r w:rsidRPr="00EA7179">
        <w:rPr>
          <w:b/>
          <w:sz w:val="24"/>
          <w:szCs w:val="24"/>
          <w:u w:val="single"/>
        </w:rPr>
        <w:t xml:space="preserve"> required</w:t>
      </w:r>
      <w:r>
        <w:rPr>
          <w:sz w:val="24"/>
          <w:szCs w:val="24"/>
        </w:rPr>
        <w:t xml:space="preserve">. </w:t>
      </w:r>
    </w:p>
    <w:p w14:paraId="45E95DF6" w14:textId="1F08F213" w:rsidR="00C15D01" w:rsidRPr="00371173" w:rsidRDefault="00C15D01" w:rsidP="004F5EB8">
      <w:pPr>
        <w:overflowPunct/>
        <w:autoSpaceDE/>
        <w:autoSpaceDN/>
        <w:adjustRightInd/>
        <w:jc w:val="both"/>
        <w:textAlignment w:val="auto"/>
        <w:rPr>
          <w:sz w:val="24"/>
          <w:szCs w:val="24"/>
        </w:rPr>
      </w:pPr>
    </w:p>
    <w:p w14:paraId="24C683CE" w14:textId="190443CE" w:rsidR="001B68DD" w:rsidRDefault="001B68DD" w:rsidP="001B68DD">
      <w:pPr>
        <w:rPr>
          <w:b/>
          <w:i/>
          <w:sz w:val="24"/>
          <w:szCs w:val="24"/>
        </w:rPr>
      </w:pPr>
      <w:r w:rsidRPr="001B68DD">
        <w:rPr>
          <w:b/>
          <w:i/>
          <w:sz w:val="24"/>
          <w:szCs w:val="24"/>
        </w:rPr>
        <w:t>Students are required to have the MA</w:t>
      </w:r>
      <w:r w:rsidR="002A5A86">
        <w:rPr>
          <w:b/>
          <w:i/>
          <w:sz w:val="24"/>
          <w:szCs w:val="24"/>
        </w:rPr>
        <w:t xml:space="preserve"> </w:t>
      </w:r>
      <w:r w:rsidRPr="001B68DD">
        <w:rPr>
          <w:b/>
          <w:i/>
          <w:sz w:val="24"/>
          <w:szCs w:val="24"/>
        </w:rPr>
        <w:t>10</w:t>
      </w:r>
      <w:r w:rsidR="00790979">
        <w:rPr>
          <w:b/>
          <w:i/>
          <w:sz w:val="24"/>
          <w:szCs w:val="24"/>
        </w:rPr>
        <w:t>7</w:t>
      </w:r>
      <w:r w:rsidRPr="001B68DD">
        <w:rPr>
          <w:b/>
          <w:i/>
          <w:sz w:val="24"/>
          <w:szCs w:val="24"/>
        </w:rPr>
        <w:t xml:space="preserve"> student workbook and to bring it to the class meetings. </w:t>
      </w:r>
    </w:p>
    <w:bookmarkEnd w:id="1"/>
    <w:p w14:paraId="5DC27F57" w14:textId="099C02B4" w:rsidR="009C5CEF" w:rsidRDefault="009C5CEF" w:rsidP="001B68DD">
      <w:pPr>
        <w:rPr>
          <w:b/>
          <w:i/>
          <w:sz w:val="24"/>
          <w:szCs w:val="24"/>
        </w:rPr>
      </w:pPr>
    </w:p>
    <w:p w14:paraId="16B0EAEA" w14:textId="0F3A2E46" w:rsidR="00D42352" w:rsidRPr="004B2F68" w:rsidRDefault="005070E6" w:rsidP="00D42352">
      <w:pPr>
        <w:ind w:right="-15"/>
        <w:jc w:val="both"/>
        <w:rPr>
          <w:color w:val="FF6600"/>
          <w:sz w:val="24"/>
          <w:szCs w:val="24"/>
        </w:rPr>
      </w:pPr>
      <w:bookmarkStart w:id="2" w:name="_Hlk47974454"/>
      <w:r w:rsidRPr="00371173">
        <w:rPr>
          <w:b/>
          <w:sz w:val="24"/>
          <w:szCs w:val="24"/>
        </w:rPr>
        <w:t>Calculator policy</w:t>
      </w:r>
      <w:r>
        <w:rPr>
          <w:b/>
          <w:sz w:val="24"/>
          <w:szCs w:val="24"/>
        </w:rPr>
        <w:t>:</w:t>
      </w:r>
      <w:r w:rsidRPr="00371173">
        <w:rPr>
          <w:b/>
          <w:sz w:val="24"/>
          <w:szCs w:val="24"/>
        </w:rPr>
        <w:t xml:space="preserve"> </w:t>
      </w:r>
      <w:r w:rsidRPr="00371173">
        <w:rPr>
          <w:sz w:val="24"/>
          <w:szCs w:val="24"/>
        </w:rPr>
        <w:t xml:space="preserve">Scientific calculators may be used for homework and quizzes, but </w:t>
      </w:r>
      <w:r w:rsidRPr="00371173">
        <w:rPr>
          <w:b/>
          <w:sz w:val="24"/>
          <w:szCs w:val="24"/>
        </w:rPr>
        <w:t>students may not use personal calculators while taking tests</w:t>
      </w:r>
      <w:r w:rsidRPr="00371173">
        <w:rPr>
          <w:sz w:val="24"/>
          <w:szCs w:val="24"/>
        </w:rPr>
        <w:t xml:space="preserve">. </w:t>
      </w:r>
      <w:r>
        <w:rPr>
          <w:sz w:val="24"/>
          <w:szCs w:val="24"/>
        </w:rPr>
        <w:t xml:space="preserve">Every computer has </w:t>
      </w:r>
      <w:r w:rsidRPr="00371173">
        <w:rPr>
          <w:sz w:val="24"/>
          <w:szCs w:val="24"/>
        </w:rPr>
        <w:t xml:space="preserve">an on-screen scientific calculator available for your use </w:t>
      </w:r>
      <w:r>
        <w:rPr>
          <w:sz w:val="24"/>
          <w:szCs w:val="24"/>
        </w:rPr>
        <w:t xml:space="preserve">on </w:t>
      </w:r>
      <w:r w:rsidRPr="00371173">
        <w:rPr>
          <w:sz w:val="24"/>
          <w:szCs w:val="24"/>
        </w:rPr>
        <w:t xml:space="preserve">when testing. </w:t>
      </w:r>
      <w:r>
        <w:rPr>
          <w:sz w:val="24"/>
          <w:szCs w:val="24"/>
        </w:rPr>
        <w:t>I</w:t>
      </w:r>
      <w:r w:rsidRPr="00371173">
        <w:rPr>
          <w:sz w:val="24"/>
          <w:szCs w:val="24"/>
        </w:rPr>
        <w:t xml:space="preserve">t would be to your advantage if you familiarized yourself with the use of the on-screen calculator </w:t>
      </w:r>
      <w:r w:rsidRPr="00371173">
        <w:rPr>
          <w:i/>
          <w:sz w:val="24"/>
          <w:szCs w:val="24"/>
        </w:rPr>
        <w:t>before</w:t>
      </w:r>
      <w:r w:rsidRPr="00371173">
        <w:rPr>
          <w:sz w:val="24"/>
          <w:szCs w:val="24"/>
        </w:rPr>
        <w:t xml:space="preserve"> you have to take a test. </w:t>
      </w:r>
      <w:r w:rsidR="00D42352" w:rsidRPr="00AE1549">
        <w:rPr>
          <w:sz w:val="24"/>
          <w:szCs w:val="24"/>
        </w:rPr>
        <w:t xml:space="preserve">You must use the on-screen calculator on your personal computer </w:t>
      </w:r>
      <w:r w:rsidR="00D42352">
        <w:rPr>
          <w:sz w:val="24"/>
          <w:szCs w:val="24"/>
        </w:rPr>
        <w:t>when</w:t>
      </w:r>
      <w:r w:rsidR="00D42352" w:rsidRPr="00AE1549">
        <w:rPr>
          <w:sz w:val="24"/>
          <w:szCs w:val="24"/>
        </w:rPr>
        <w:t xml:space="preserve"> testing remotely</w:t>
      </w:r>
      <w:r w:rsidR="00D42352">
        <w:rPr>
          <w:sz w:val="24"/>
          <w:szCs w:val="24"/>
        </w:rPr>
        <w:t xml:space="preserve"> with ProctorU</w:t>
      </w:r>
      <w:r w:rsidR="00D42352" w:rsidRPr="00AE1549">
        <w:rPr>
          <w:sz w:val="24"/>
          <w:szCs w:val="24"/>
        </w:rPr>
        <w:t>.</w:t>
      </w:r>
    </w:p>
    <w:bookmarkEnd w:id="2"/>
    <w:p w14:paraId="62EA628C" w14:textId="77777777" w:rsidR="0061268E" w:rsidRDefault="0061268E" w:rsidP="0061268E">
      <w:pPr>
        <w:pStyle w:val="BodyText"/>
        <w:spacing w:line="240" w:lineRule="auto"/>
        <w:jc w:val="both"/>
        <w:rPr>
          <w:color w:val="FF6600"/>
          <w:sz w:val="24"/>
          <w:szCs w:val="24"/>
        </w:rPr>
      </w:pPr>
    </w:p>
    <w:p w14:paraId="54D38314" w14:textId="77777777" w:rsidR="0061268E" w:rsidRPr="00371173" w:rsidRDefault="0061268E" w:rsidP="0061268E">
      <w:pPr>
        <w:pStyle w:val="BodyText"/>
        <w:spacing w:line="240" w:lineRule="auto"/>
        <w:jc w:val="both"/>
        <w:rPr>
          <w:color w:val="FF6600"/>
          <w:sz w:val="24"/>
          <w:szCs w:val="24"/>
        </w:rPr>
      </w:pPr>
    </w:p>
    <w:p w14:paraId="697FC046" w14:textId="77777777" w:rsidR="0005629A" w:rsidRDefault="0005629A" w:rsidP="0005629A">
      <w:pPr>
        <w:pStyle w:val="Heading1"/>
        <w:jc w:val="left"/>
        <w:rPr>
          <w:rFonts w:ascii="Calibri" w:hAnsi="Calibri" w:cs="Calibri"/>
          <w:sz w:val="28"/>
          <w:szCs w:val="28"/>
        </w:rPr>
      </w:pPr>
      <w:bookmarkStart w:id="3" w:name="_Hlk72876260"/>
      <w:r>
        <w:rPr>
          <w:rFonts w:ascii="Calibri" w:hAnsi="Calibri" w:cs="Calibri"/>
          <w:sz w:val="28"/>
          <w:szCs w:val="28"/>
        </w:rPr>
        <w:t>UAB Policies and Resources:</w:t>
      </w:r>
    </w:p>
    <w:p w14:paraId="65001E3C" w14:textId="77777777" w:rsidR="0005629A" w:rsidRDefault="0005629A" w:rsidP="0005629A">
      <w:pPr>
        <w:pStyle w:val="Default"/>
        <w:rPr>
          <w:rFonts w:asciiTheme="minorHAnsi" w:hAnsiTheme="minorHAnsi" w:cstheme="minorHAnsi"/>
          <w:b/>
          <w:bCs/>
        </w:rPr>
      </w:pPr>
    </w:p>
    <w:p w14:paraId="5094D7B6" w14:textId="77777777" w:rsidR="0005629A" w:rsidRDefault="0005629A" w:rsidP="0005629A">
      <w:pPr>
        <w:pStyle w:val="Default"/>
        <w:rPr>
          <w:bCs/>
        </w:rPr>
      </w:pPr>
      <w:r>
        <w:rPr>
          <w:rFonts w:asciiTheme="minorHAnsi" w:hAnsiTheme="minorHAnsi" w:cstheme="minorHAnsi"/>
          <w:b/>
          <w:bCs/>
        </w:rPr>
        <w:t>Add/Drop and Course Withdrawal</w:t>
      </w:r>
      <w:r>
        <w:rPr>
          <w:rFonts w:asciiTheme="minorHAnsi" w:hAnsiTheme="minorHAnsi" w:cstheme="minorHAnsi"/>
          <w:b/>
          <w:bCs/>
          <w:i/>
          <w:iCs/>
        </w:rPr>
        <w:t>.</w:t>
      </w:r>
      <w:r>
        <w:rPr>
          <w:rFonts w:asciiTheme="minorHAnsi" w:hAnsiTheme="minorHAnsi" w:cstheme="minorHAnsi"/>
          <w:i/>
          <w:iCs/>
        </w:rPr>
        <w:t xml:space="preserve"> </w:t>
      </w:r>
      <w:r>
        <w:rPr>
          <w:bCs/>
        </w:rPr>
        <w:t xml:space="preserve">The last day to drop this course without the payment of full tuition and fees is </w:t>
      </w:r>
      <w:r>
        <w:rPr>
          <w:b/>
        </w:rPr>
        <w:t>Jan 18, 2022</w:t>
      </w:r>
      <w:r>
        <w:rPr>
          <w:bCs/>
        </w:rPr>
        <w:t xml:space="preserve">.  The last day to withdraw from this course with a grade of </w:t>
      </w:r>
      <w:r>
        <w:rPr>
          <w:bCs/>
          <w:i/>
        </w:rPr>
        <w:t>W</w:t>
      </w:r>
      <w:r>
        <w:rPr>
          <w:bCs/>
        </w:rPr>
        <w:t xml:space="preserve"> is </w:t>
      </w:r>
      <w:r>
        <w:rPr>
          <w:b/>
        </w:rPr>
        <w:t>Mar 22, 2022</w:t>
      </w:r>
      <w:r>
        <w:rPr>
          <w:bCs/>
        </w:rPr>
        <w:t xml:space="preserve">.  </w:t>
      </w:r>
    </w:p>
    <w:p w14:paraId="79243AE1" w14:textId="77777777" w:rsidR="0005629A" w:rsidRPr="002F46FA" w:rsidRDefault="0005629A" w:rsidP="0005629A">
      <w:pPr>
        <w:pStyle w:val="Heading2"/>
        <w:rPr>
          <w:rStyle w:val="Hyperlink"/>
          <w:b w:val="0"/>
        </w:rPr>
      </w:pPr>
      <w:r>
        <w:rPr>
          <w:rFonts w:asciiTheme="minorHAnsi" w:hAnsiTheme="minorHAnsi" w:cstheme="minorHAnsi"/>
          <w:i w:val="0"/>
          <w:iCs w:val="0"/>
          <w:sz w:val="24"/>
          <w:szCs w:val="24"/>
        </w:rPr>
        <w:t xml:space="preserve">Misconduct: </w:t>
      </w:r>
      <w:r>
        <w:rPr>
          <w:rFonts w:asciiTheme="minorHAnsi" w:hAnsiTheme="minorHAnsi" w:cstheme="minorHAnsi"/>
          <w:b w:val="0"/>
          <w:bCs w:val="0"/>
          <w:i w:val="0"/>
          <w:iCs w:val="0"/>
          <w:sz w:val="24"/>
          <w:szCs w:val="24"/>
        </w:rPr>
        <w:t xml:space="preserve">The University of Alabama at Birmingham expects all members of its academic community to function according to the highest ethical and professional standards. Students, faculty, and the administration of the institution must be involved to ensure this quality of academic conduct. </w:t>
      </w:r>
    </w:p>
    <w:p w14:paraId="7DF3BACD" w14:textId="77777777" w:rsidR="0005629A" w:rsidRDefault="0005629A" w:rsidP="0005629A">
      <w:pPr>
        <w:pStyle w:val="NormalWeb"/>
        <w:spacing w:before="0" w:beforeAutospacing="0" w:after="0" w:afterAutospacing="0" w:line="360" w:lineRule="atLeast"/>
        <w:textAlignment w:val="baseline"/>
        <w:rPr>
          <w:color w:val="000000"/>
        </w:rPr>
      </w:pPr>
      <w:r>
        <w:rPr>
          <w:color w:val="000000"/>
        </w:rPr>
        <w:t>UAB is very concerned for your continued health and safety. Please consult the Students section of </w:t>
      </w:r>
      <w:r w:rsidRPr="00AF35C0">
        <w:rPr>
          <w:b/>
          <w:u w:val="single"/>
        </w:rPr>
        <w:t>UAB United</w:t>
      </w:r>
      <w:r w:rsidRPr="00BD14C9">
        <w:rPr>
          <w:color w:val="261DD7"/>
        </w:rPr>
        <w:t> </w:t>
      </w:r>
      <w:r>
        <w:rPr>
          <w:color w:val="261DD7"/>
        </w:rPr>
        <w:t>(</w:t>
      </w:r>
      <w:hyperlink r:id="rId8" w:history="1">
        <w:r w:rsidRPr="00027C21">
          <w:rPr>
            <w:rStyle w:val="Hyperlink"/>
          </w:rPr>
          <w:t>https://www.uab.edu/uabunited/</w:t>
        </w:r>
      </w:hyperlink>
      <w:r>
        <w:t xml:space="preserve">) </w:t>
      </w:r>
      <w:r>
        <w:rPr>
          <w:color w:val="000000"/>
        </w:rPr>
        <w:t>for up-to-date guidance, because the following information is subject to change as circumstances require.</w:t>
      </w:r>
    </w:p>
    <w:p w14:paraId="0A524E6D" w14:textId="77777777" w:rsidR="0005629A" w:rsidRDefault="0005629A" w:rsidP="0005629A">
      <w:pPr>
        <w:pStyle w:val="NormalWeb"/>
        <w:spacing w:before="0" w:beforeAutospacing="0" w:after="0" w:afterAutospacing="0" w:line="360" w:lineRule="atLeast"/>
        <w:textAlignment w:val="baseline"/>
        <w:rPr>
          <w:color w:val="000000"/>
        </w:rPr>
      </w:pPr>
      <w:r>
        <w:rPr>
          <w:color w:val="000000"/>
        </w:rPr>
        <w:t>We strongly urge you to be fully vaccinated.  There are also </w:t>
      </w:r>
      <w:hyperlink r:id="rId9" w:tgtFrame="_blank" w:history="1">
        <w:r>
          <w:rPr>
            <w:rStyle w:val="Hyperlink"/>
            <w:color w:val="222222"/>
            <w:u w:val="none"/>
          </w:rPr>
          <w:t>incentives for getting vaccinated</w:t>
        </w:r>
      </w:hyperlink>
      <w:r>
        <w:rPr>
          <w:rFonts w:ascii="Calibri" w:hAnsi="Calibri" w:cs="Calibri"/>
          <w:sz w:val="22"/>
          <w:szCs w:val="22"/>
        </w:rPr>
        <w:t xml:space="preserve">, and you can find the listing at   </w:t>
      </w:r>
      <w:hyperlink r:id="rId10" w:history="1">
        <w:r w:rsidRPr="00027C21">
          <w:rPr>
            <w:rStyle w:val="Hyperlink"/>
          </w:rPr>
          <w:t>https://www.uab.edu/uabunited/</w:t>
        </w:r>
      </w:hyperlink>
      <w:r>
        <w:t xml:space="preserve">. </w:t>
      </w:r>
    </w:p>
    <w:p w14:paraId="12975A22" w14:textId="77777777" w:rsidR="0005629A" w:rsidRDefault="0005629A" w:rsidP="0005629A">
      <w:pPr>
        <w:pStyle w:val="NormalWeb"/>
        <w:spacing w:before="0" w:beforeAutospacing="0" w:after="0" w:afterAutospacing="0" w:line="360" w:lineRule="atLeast"/>
        <w:textAlignment w:val="baseline"/>
        <w:rPr>
          <w:color w:val="000000"/>
        </w:rPr>
      </w:pPr>
    </w:p>
    <w:p w14:paraId="5369761C" w14:textId="77777777" w:rsidR="0005629A" w:rsidRDefault="0005629A" w:rsidP="0005629A">
      <w:pPr>
        <w:pStyle w:val="NormalWeb"/>
        <w:spacing w:before="0" w:beforeAutospacing="0" w:after="0" w:afterAutospacing="0" w:line="360" w:lineRule="atLeast"/>
        <w:textAlignment w:val="baseline"/>
        <w:rPr>
          <w:color w:val="000000"/>
        </w:rPr>
      </w:pPr>
      <w:r>
        <w:rPr>
          <w:color w:val="000000"/>
        </w:rPr>
        <w:t>Mask-wearing has proven to be one of the most successful mitigation strategies used to combat spread of the various variants of the COVID-19 virus. UAB requires face coverings indoors on campus—regardless of vaccine status.  Students who do not follow this requirement can be reported to Student Conduct.</w:t>
      </w:r>
    </w:p>
    <w:p w14:paraId="0FE4ED03" w14:textId="77777777" w:rsidR="0005629A" w:rsidRDefault="0005629A" w:rsidP="0005629A">
      <w:pPr>
        <w:pStyle w:val="NormalWeb"/>
        <w:spacing w:before="0" w:beforeAutospacing="0" w:after="0" w:afterAutospacing="0" w:line="360" w:lineRule="atLeast"/>
        <w:textAlignment w:val="baseline"/>
        <w:rPr>
          <w:color w:val="000000"/>
        </w:rPr>
      </w:pPr>
    </w:p>
    <w:p w14:paraId="5C654196" w14:textId="77777777" w:rsidR="0005629A" w:rsidRPr="005055AC" w:rsidRDefault="0005629A" w:rsidP="0005629A">
      <w:pPr>
        <w:shd w:val="clear" w:color="auto" w:fill="FFFFFF"/>
        <w:spacing w:before="100" w:beforeAutospacing="1" w:after="100" w:afterAutospacing="1"/>
        <w:rPr>
          <w:b/>
          <w:bCs/>
          <w:color w:val="000000"/>
          <w:sz w:val="24"/>
          <w:szCs w:val="24"/>
        </w:rPr>
      </w:pPr>
      <w:bookmarkStart w:id="4" w:name="_Hlk80045594"/>
      <w:r w:rsidRPr="00E56BFE">
        <w:rPr>
          <w:b/>
          <w:bCs/>
          <w:color w:val="000000"/>
          <w:sz w:val="24"/>
          <w:szCs w:val="24"/>
        </w:rPr>
        <w:t>Students with Covid-related reasons for missing class meetings and/or assignments deadlines must go through UAB's Student Health Service's process for an excused absence due to isolation or quarantine.   You should log into your UAB Student Health Patient Portal to begin this process.  Students must present their written excuse provided by Student Health to their instructor to request a make-up work OR the student may choose to use the extra points earned from the course practice test to replace the missed points.</w:t>
      </w:r>
      <w:r w:rsidRPr="005055AC">
        <w:rPr>
          <w:b/>
          <w:bCs/>
          <w:color w:val="000000"/>
          <w:sz w:val="24"/>
          <w:szCs w:val="24"/>
        </w:rPr>
        <w:t xml:space="preserve">  </w:t>
      </w:r>
    </w:p>
    <w:bookmarkEnd w:id="4"/>
    <w:p w14:paraId="6F6BE1B7" w14:textId="77777777" w:rsidR="006B2CAC" w:rsidRPr="006B2CAC" w:rsidRDefault="006B2CAC" w:rsidP="006B2CAC">
      <w:pPr>
        <w:overflowPunct/>
        <w:autoSpaceDE/>
        <w:autoSpaceDN/>
        <w:adjustRightInd/>
        <w:spacing w:before="120" w:after="120"/>
        <w:textAlignment w:val="auto"/>
        <w:rPr>
          <w:rStyle w:val="Hyperlink"/>
          <w:rFonts w:asciiTheme="minorHAnsi" w:hAnsiTheme="minorHAnsi" w:cstheme="minorHAnsi"/>
          <w:b/>
          <w:sz w:val="24"/>
          <w:szCs w:val="24"/>
        </w:rPr>
      </w:pPr>
    </w:p>
    <w:p w14:paraId="539EF9EA" w14:textId="77777777" w:rsidR="0061268E" w:rsidRPr="000F0845" w:rsidRDefault="0061268E" w:rsidP="0061268E">
      <w:pPr>
        <w:pStyle w:val="Heading2"/>
        <w:rPr>
          <w:rFonts w:asciiTheme="minorHAnsi" w:hAnsiTheme="minorHAnsi" w:cstheme="minorHAnsi"/>
          <w:i w:val="0"/>
          <w:iCs w:val="0"/>
        </w:rPr>
      </w:pPr>
      <w:r w:rsidRPr="000F0845">
        <w:rPr>
          <w:rFonts w:asciiTheme="minorHAnsi" w:hAnsiTheme="minorHAnsi" w:cstheme="minorHAnsi"/>
          <w:i w:val="0"/>
          <w:iCs w:val="0"/>
        </w:rPr>
        <w:t xml:space="preserve">DSS Accessibility Statement: </w:t>
      </w:r>
    </w:p>
    <w:p w14:paraId="14E667CB" w14:textId="77777777" w:rsidR="0061268E" w:rsidRPr="005B1149" w:rsidRDefault="0061268E" w:rsidP="0061268E">
      <w:pPr>
        <w:spacing w:before="120" w:after="120"/>
        <w:ind w:left="360"/>
        <w:rPr>
          <w:rFonts w:asciiTheme="minorHAnsi" w:hAnsiTheme="minorHAnsi" w:cstheme="minorHAnsi"/>
          <w:color w:val="000000"/>
          <w:sz w:val="24"/>
          <w:szCs w:val="24"/>
        </w:rPr>
      </w:pPr>
      <w:r w:rsidRPr="005B1149">
        <w:rPr>
          <w:rFonts w:asciiTheme="minorHAnsi" w:hAnsiTheme="minorHAnsi" w:cstheme="minorHAnsi"/>
          <w:b/>
          <w:color w:val="000000"/>
          <w:sz w:val="24"/>
          <w:szCs w:val="24"/>
        </w:rPr>
        <w:t>Accessible Learning:</w:t>
      </w:r>
      <w:r w:rsidRPr="005B1149">
        <w:rPr>
          <w:rFonts w:asciiTheme="minorHAnsi" w:hAnsiTheme="minorHAnsi" w:cstheme="minorHAnsi"/>
          <w:color w:val="000000"/>
          <w:sz w:val="24"/>
          <w:szCs w:val="24"/>
        </w:rPr>
        <w:t xml:space="preserve">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w:t>
      </w:r>
      <w:r w:rsidRPr="005B1149">
        <w:rPr>
          <w:rFonts w:asciiTheme="minorHAnsi" w:hAnsiTheme="minorHAnsi" w:cstheme="minorHAnsi"/>
          <w:color w:val="000000"/>
          <w:sz w:val="24"/>
          <w:szCs w:val="24"/>
        </w:rPr>
        <w:lastRenderedPageBreak/>
        <w:t xml:space="preserve">the student, DSS, faculty and staff. If you are registered with Disability Support Services, please contact DSS to discuss accommodations that may be necessary in this course. If you have a disability but have not contacted Disability Support Services, please call (205) </w:t>
      </w:r>
      <w:r w:rsidRPr="005B1149">
        <w:rPr>
          <w:rStyle w:val="Strong"/>
          <w:rFonts w:asciiTheme="minorHAnsi" w:hAnsiTheme="minorHAnsi" w:cstheme="minorHAnsi"/>
          <w:color w:val="000000"/>
          <w:sz w:val="24"/>
          <w:szCs w:val="24"/>
        </w:rPr>
        <w:t>934-4205</w:t>
      </w:r>
      <w:r w:rsidRPr="005B1149">
        <w:rPr>
          <w:rFonts w:asciiTheme="minorHAnsi" w:hAnsiTheme="minorHAnsi" w:cstheme="minorHAnsi"/>
          <w:color w:val="000000"/>
          <w:sz w:val="24"/>
          <w:szCs w:val="24"/>
        </w:rPr>
        <w:t xml:space="preserve">, visit </w:t>
      </w:r>
      <w:hyperlink r:id="rId11" w:history="1">
        <w:r w:rsidRPr="005B1149">
          <w:rPr>
            <w:rStyle w:val="Hyperlink"/>
            <w:rFonts w:asciiTheme="minorHAnsi" w:hAnsiTheme="minorHAnsi" w:cstheme="minorHAnsi"/>
            <w:sz w:val="24"/>
            <w:szCs w:val="24"/>
          </w:rPr>
          <w:t>their website</w:t>
        </w:r>
      </w:hyperlink>
      <w:r w:rsidRPr="005B1149">
        <w:rPr>
          <w:rFonts w:asciiTheme="minorHAnsi" w:hAnsiTheme="minorHAnsi" w:cstheme="minorHAnsi"/>
          <w:color w:val="000000"/>
          <w:sz w:val="24"/>
          <w:szCs w:val="24"/>
        </w:rPr>
        <w:t>, or their office located in Hill Student Center Suite 409.</w:t>
      </w:r>
    </w:p>
    <w:p w14:paraId="4302D855" w14:textId="73711C62" w:rsidR="0061268E" w:rsidRDefault="0061268E" w:rsidP="0061268E">
      <w:pPr>
        <w:spacing w:before="120" w:after="120"/>
        <w:rPr>
          <w:rFonts w:asciiTheme="minorHAnsi" w:hAnsiTheme="minorHAnsi" w:cstheme="minorHAnsi"/>
          <w:color w:val="000000"/>
          <w:sz w:val="24"/>
          <w:szCs w:val="24"/>
        </w:rPr>
      </w:pPr>
      <w:r w:rsidRPr="005B1149">
        <w:rPr>
          <w:rFonts w:asciiTheme="minorHAnsi" w:hAnsiTheme="minorHAnsi" w:cstheme="minorHAnsi"/>
          <w:b/>
          <w:bCs/>
          <w:sz w:val="24"/>
          <w:szCs w:val="24"/>
        </w:rPr>
        <w:t>Title IX Statement</w:t>
      </w:r>
      <w:r>
        <w:rPr>
          <w:rFonts w:asciiTheme="minorHAnsi" w:hAnsiTheme="minorHAnsi" w:cstheme="minorHAnsi"/>
          <w:b/>
          <w:bCs/>
          <w:sz w:val="24"/>
          <w:szCs w:val="24"/>
        </w:rPr>
        <w:t xml:space="preserve">: </w:t>
      </w:r>
      <w:r w:rsidRPr="005B1149">
        <w:rPr>
          <w:rFonts w:asciiTheme="minorHAnsi" w:hAnsiTheme="minorHAnsi" w:cstheme="minorHAnsi"/>
          <w:color w:val="000000"/>
          <w:sz w:val="24"/>
          <w:szCs w:val="24"/>
        </w:rPr>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conduct we encourage you to report the incident. UAB provides several avenues for reporting. For more information about Title IX, policy, reporting, protections, resources and supports, please visit </w:t>
      </w:r>
      <w:hyperlink r:id="rId12" w:history="1">
        <w:r w:rsidRPr="005B1149">
          <w:rPr>
            <w:rStyle w:val="Hyperlink"/>
            <w:rFonts w:asciiTheme="minorHAnsi" w:hAnsiTheme="minorHAnsi" w:cstheme="minorHAnsi"/>
            <w:sz w:val="24"/>
            <w:szCs w:val="24"/>
          </w:rPr>
          <w:t>UAB Title IX webpage</w:t>
        </w:r>
      </w:hyperlink>
      <w:r w:rsidRPr="005B1149">
        <w:rPr>
          <w:rFonts w:asciiTheme="minorHAnsi" w:hAnsiTheme="minorHAnsi" w:cstheme="minorHAnsi"/>
          <w:color w:val="000000"/>
          <w:sz w:val="24"/>
          <w:szCs w:val="24"/>
        </w:rPr>
        <w:t> for UAB’s Title IX, UAB’s Equal Opportunity, Anti-Harassment, Duty to Report, and Non-Retaliation policies.</w:t>
      </w:r>
    </w:p>
    <w:p w14:paraId="555AC0D4" w14:textId="77777777" w:rsidR="008F42E5" w:rsidRDefault="008F42E5" w:rsidP="0061268E">
      <w:pPr>
        <w:spacing w:before="120" w:after="120"/>
        <w:rPr>
          <w:rFonts w:asciiTheme="minorHAnsi" w:hAnsiTheme="minorHAnsi" w:cstheme="minorHAnsi"/>
          <w:color w:val="000000"/>
          <w:sz w:val="24"/>
          <w:szCs w:val="24"/>
        </w:rPr>
      </w:pPr>
    </w:p>
    <w:p w14:paraId="1DDBC0FC" w14:textId="77777777" w:rsidR="0061268E" w:rsidRPr="00A82141" w:rsidRDefault="0061268E" w:rsidP="0061268E">
      <w:pPr>
        <w:pStyle w:val="Heading1"/>
        <w:jc w:val="left"/>
        <w:rPr>
          <w:b w:val="0"/>
          <w:bCs/>
          <w:sz w:val="24"/>
          <w:szCs w:val="24"/>
        </w:rPr>
      </w:pPr>
      <w:r w:rsidRPr="00A82141">
        <w:rPr>
          <w:sz w:val="24"/>
          <w:szCs w:val="24"/>
        </w:rPr>
        <w:t>Course Netiquette</w:t>
      </w:r>
      <w:r w:rsidRPr="00A82141">
        <w:rPr>
          <w:b w:val="0"/>
          <w:bCs/>
          <w:sz w:val="24"/>
          <w:szCs w:val="24"/>
        </w:rPr>
        <w:t>:</w:t>
      </w:r>
    </w:p>
    <w:p w14:paraId="128744D0" w14:textId="77777777" w:rsidR="0061268E" w:rsidRPr="00A82141" w:rsidRDefault="0061268E" w:rsidP="0061268E">
      <w:pPr>
        <w:spacing w:before="120" w:after="120"/>
        <w:ind w:left="360"/>
        <w:rPr>
          <w:sz w:val="24"/>
          <w:szCs w:val="24"/>
        </w:rPr>
      </w:pPr>
      <w:r w:rsidRPr="00A82141">
        <w:rPr>
          <w:sz w:val="24"/>
          <w:szCs w:val="24"/>
        </w:rPr>
        <w:t xml:space="preserve">There are course expectations concerning etiquette on how we should treat each other online. It is very important that we consider the following values during online discussions and email. </w:t>
      </w:r>
    </w:p>
    <w:p w14:paraId="6A679B0E" w14:textId="77777777" w:rsidR="0061268E" w:rsidRPr="00A82141" w:rsidRDefault="0061268E" w:rsidP="0061268E">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23B44A78" w14:textId="77777777" w:rsidR="0061268E" w:rsidRPr="00A82141" w:rsidRDefault="0061268E" w:rsidP="0061268E">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Confidentiality: When discussing topics be sure to be discreet on how you discuss children, teachers, and colleagues. Do not use names of people or names of facilities. </w:t>
      </w:r>
    </w:p>
    <w:p w14:paraId="5699A406" w14:textId="77777777" w:rsidR="0061268E" w:rsidRPr="00A82141" w:rsidRDefault="0061268E" w:rsidP="0061268E">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Format: When posting use proper grammar, spelling, and complete sentences. Avoid using ALL CAPITALS. This signifies that you are yelling. Avoid using shortcuts/text abbreviations such as 'cu l8r' for 'See you later.' </w:t>
      </w:r>
    </w:p>
    <w:p w14:paraId="5F36707D" w14:textId="77777777" w:rsidR="0061268E" w:rsidRPr="00A82141" w:rsidRDefault="0061268E" w:rsidP="0061268E">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Relevance: Think before you type. Keep posts relevant to the discussion board topic. </w:t>
      </w:r>
    </w:p>
    <w:bookmarkEnd w:id="3"/>
    <w:p w14:paraId="2CC46441" w14:textId="15D27635" w:rsidR="0061268E" w:rsidRDefault="0061268E" w:rsidP="0061268E">
      <w:pPr>
        <w:pStyle w:val="Default"/>
      </w:pPr>
    </w:p>
    <w:p w14:paraId="219894FB" w14:textId="77777777" w:rsidR="008B4F04" w:rsidRDefault="008B4F04" w:rsidP="0061268E">
      <w:pPr>
        <w:pStyle w:val="Default"/>
      </w:pPr>
    </w:p>
    <w:p w14:paraId="0546D4C1" w14:textId="77777777" w:rsidR="0061268E" w:rsidRDefault="0061268E" w:rsidP="0061268E">
      <w:pPr>
        <w:pStyle w:val="BodyText"/>
        <w:jc w:val="both"/>
        <w:rPr>
          <w:sz w:val="24"/>
          <w:szCs w:val="24"/>
        </w:rPr>
      </w:pPr>
      <w:bookmarkStart w:id="5" w:name="_Hlk48393751"/>
      <w:r w:rsidRPr="00371173">
        <w:rPr>
          <w:b/>
          <w:sz w:val="24"/>
          <w:szCs w:val="24"/>
        </w:rPr>
        <w:t xml:space="preserve">Getting Started: </w:t>
      </w:r>
      <w:r w:rsidRPr="00371173">
        <w:rPr>
          <w:sz w:val="24"/>
          <w:szCs w:val="24"/>
        </w:rPr>
        <w:t xml:space="preserve">The first thing you must do is </w:t>
      </w:r>
      <w:r>
        <w:rPr>
          <w:sz w:val="24"/>
          <w:szCs w:val="24"/>
        </w:rPr>
        <w:t>access</w:t>
      </w:r>
      <w:r w:rsidRPr="00371173">
        <w:rPr>
          <w:sz w:val="24"/>
          <w:szCs w:val="24"/>
        </w:rPr>
        <w:t xml:space="preserve"> for your on-line course materials. </w:t>
      </w:r>
    </w:p>
    <w:bookmarkEnd w:id="5"/>
    <w:p w14:paraId="49C08778" w14:textId="77777777" w:rsidR="00D8469F" w:rsidRDefault="00D8469F" w:rsidP="007A12F6">
      <w:pPr>
        <w:pStyle w:val="BodyText"/>
        <w:jc w:val="both"/>
        <w:rPr>
          <w:sz w:val="24"/>
          <w:szCs w:val="24"/>
        </w:rPr>
      </w:pPr>
    </w:p>
    <w:p w14:paraId="7A19F509" w14:textId="581CC860" w:rsidR="00876287" w:rsidRPr="00CB6186" w:rsidRDefault="00876287" w:rsidP="00876287">
      <w:pPr>
        <w:rPr>
          <w:rFonts w:ascii="Arial" w:hAnsi="Arial" w:cs="Arial"/>
          <w:b/>
          <w:bCs/>
          <w:sz w:val="32"/>
          <w:szCs w:val="32"/>
          <w:u w:val="single"/>
        </w:rPr>
      </w:pPr>
      <w:bookmarkStart w:id="6" w:name="_Hlk47984251"/>
      <w:r w:rsidRPr="00CB6186">
        <w:rPr>
          <w:rFonts w:ascii="Arial" w:hAnsi="Arial" w:cs="Arial"/>
          <w:b/>
          <w:bCs/>
          <w:sz w:val="32"/>
          <w:szCs w:val="32"/>
          <w:u w:val="single"/>
        </w:rPr>
        <w:t>Access for a Course in MyLab</w:t>
      </w:r>
      <w:r w:rsidR="005C28A3">
        <w:rPr>
          <w:rFonts w:ascii="Arial" w:hAnsi="Arial" w:cs="Arial"/>
          <w:b/>
          <w:bCs/>
          <w:sz w:val="32"/>
          <w:szCs w:val="32"/>
          <w:u w:val="single"/>
        </w:rPr>
        <w:t xml:space="preserve"> Math</w:t>
      </w:r>
    </w:p>
    <w:p w14:paraId="50DA506E" w14:textId="77777777" w:rsidR="00876287" w:rsidRPr="00CB6186" w:rsidRDefault="00876287" w:rsidP="00876287">
      <w:pPr>
        <w:rPr>
          <w:color w:val="000000"/>
          <w:sz w:val="24"/>
          <w:szCs w:val="24"/>
        </w:rPr>
      </w:pPr>
    </w:p>
    <w:p w14:paraId="624C7708" w14:textId="41945341" w:rsidR="00195332" w:rsidRPr="00195332" w:rsidRDefault="00195332" w:rsidP="00195332">
      <w:pPr>
        <w:rPr>
          <w:sz w:val="24"/>
          <w:szCs w:val="24"/>
        </w:rPr>
      </w:pPr>
      <w:r w:rsidRPr="00195332">
        <w:rPr>
          <w:sz w:val="24"/>
          <w:szCs w:val="24"/>
        </w:rPr>
        <w:t xml:space="preserve">All Homework, Quizzes, and Tests for this course are available only in </w:t>
      </w:r>
      <w:bookmarkStart w:id="7" w:name="_Hlk47983560"/>
      <w:r w:rsidRPr="00195332">
        <w:rPr>
          <w:sz w:val="24"/>
          <w:szCs w:val="24"/>
        </w:rPr>
        <w:t>MyLab</w:t>
      </w:r>
      <w:r w:rsidR="005C28A3">
        <w:rPr>
          <w:sz w:val="24"/>
          <w:szCs w:val="24"/>
        </w:rPr>
        <w:t xml:space="preserve"> </w:t>
      </w:r>
      <w:r w:rsidR="005C28A3" w:rsidRPr="00195332">
        <w:rPr>
          <w:sz w:val="24"/>
          <w:szCs w:val="24"/>
        </w:rPr>
        <w:t>Math</w:t>
      </w:r>
      <w:bookmarkEnd w:id="7"/>
      <w:r w:rsidR="005C28A3">
        <w:rPr>
          <w:sz w:val="24"/>
          <w:szCs w:val="24"/>
        </w:rPr>
        <w:t>.</w:t>
      </w:r>
      <w:r w:rsidR="001B0F49">
        <w:rPr>
          <w:sz w:val="24"/>
          <w:szCs w:val="24"/>
        </w:rPr>
        <w:t xml:space="preserve"> You have to register for your </w:t>
      </w:r>
      <w:r w:rsidR="005C28A3" w:rsidRPr="00195332">
        <w:rPr>
          <w:sz w:val="24"/>
          <w:szCs w:val="24"/>
        </w:rPr>
        <w:t>MyLab</w:t>
      </w:r>
      <w:r w:rsidR="005C28A3">
        <w:rPr>
          <w:sz w:val="24"/>
          <w:szCs w:val="24"/>
        </w:rPr>
        <w:t xml:space="preserve"> </w:t>
      </w:r>
      <w:r w:rsidR="005C28A3" w:rsidRPr="00195332">
        <w:rPr>
          <w:sz w:val="24"/>
          <w:szCs w:val="24"/>
        </w:rPr>
        <w:t>Math</w:t>
      </w:r>
      <w:r w:rsidR="005C28A3">
        <w:rPr>
          <w:sz w:val="24"/>
          <w:szCs w:val="24"/>
        </w:rPr>
        <w:t xml:space="preserve"> </w:t>
      </w:r>
      <w:r w:rsidR="001B0F49">
        <w:rPr>
          <w:sz w:val="24"/>
          <w:szCs w:val="24"/>
        </w:rPr>
        <w:t>course from Canvas.</w:t>
      </w:r>
    </w:p>
    <w:p w14:paraId="73EE6FB4" w14:textId="77777777" w:rsidR="0027330B" w:rsidRDefault="0027330B" w:rsidP="0027330B">
      <w:pPr>
        <w:overflowPunct/>
        <w:autoSpaceDE/>
        <w:autoSpaceDN/>
        <w:adjustRightInd/>
        <w:textAlignment w:val="auto"/>
        <w:rPr>
          <w:sz w:val="24"/>
          <w:szCs w:val="24"/>
        </w:rPr>
      </w:pPr>
    </w:p>
    <w:p w14:paraId="732EF6AE" w14:textId="46883F3A" w:rsidR="00195332" w:rsidRPr="0027330B" w:rsidRDefault="00195332" w:rsidP="0027330B">
      <w:pPr>
        <w:pStyle w:val="ListParagraph"/>
        <w:numPr>
          <w:ilvl w:val="0"/>
          <w:numId w:val="38"/>
        </w:numPr>
        <w:overflowPunct/>
        <w:autoSpaceDE/>
        <w:autoSpaceDN/>
        <w:adjustRightInd/>
        <w:textAlignment w:val="auto"/>
        <w:rPr>
          <w:sz w:val="24"/>
          <w:szCs w:val="24"/>
        </w:rPr>
      </w:pPr>
      <w:r w:rsidRPr="0027330B">
        <w:rPr>
          <w:sz w:val="24"/>
          <w:szCs w:val="24"/>
        </w:rPr>
        <w:t>Log in to</w:t>
      </w:r>
      <w:r w:rsidR="001B0F49" w:rsidRPr="0027330B">
        <w:rPr>
          <w:b/>
          <w:bCs/>
          <w:sz w:val="24"/>
          <w:szCs w:val="24"/>
        </w:rPr>
        <w:t xml:space="preserve"> </w:t>
      </w:r>
      <w:r w:rsidR="001B0F49" w:rsidRPr="0027330B">
        <w:rPr>
          <w:sz w:val="24"/>
          <w:szCs w:val="24"/>
        </w:rPr>
        <w:t>Canvas and enter your course</w:t>
      </w:r>
      <w:r w:rsidRPr="0027330B">
        <w:rPr>
          <w:sz w:val="24"/>
          <w:szCs w:val="24"/>
        </w:rPr>
        <w:t xml:space="preserve">. </w:t>
      </w:r>
      <w:r w:rsidR="0027330B" w:rsidRPr="0027330B">
        <w:rPr>
          <w:sz w:val="24"/>
          <w:szCs w:val="24"/>
        </w:rPr>
        <w:t>Do one of the following:</w:t>
      </w:r>
    </w:p>
    <w:p w14:paraId="6BBA6F3D" w14:textId="1D405237" w:rsidR="00195332" w:rsidRDefault="001B0F49" w:rsidP="00195332">
      <w:pPr>
        <w:numPr>
          <w:ilvl w:val="0"/>
          <w:numId w:val="33"/>
        </w:numPr>
        <w:overflowPunct/>
        <w:autoSpaceDE/>
        <w:autoSpaceDN/>
        <w:adjustRightInd/>
        <w:textAlignment w:val="auto"/>
        <w:rPr>
          <w:sz w:val="24"/>
          <w:szCs w:val="24"/>
        </w:rPr>
      </w:pPr>
      <w:r>
        <w:rPr>
          <w:sz w:val="24"/>
          <w:szCs w:val="24"/>
        </w:rPr>
        <w:t>Select any Pearson link (HW, Quiz</w:t>
      </w:r>
      <w:r w:rsidR="0027330B">
        <w:rPr>
          <w:sz w:val="24"/>
          <w:szCs w:val="24"/>
        </w:rPr>
        <w:t>, Lecture Prep) from any module.</w:t>
      </w:r>
    </w:p>
    <w:p w14:paraId="479ECB57" w14:textId="6C83798D" w:rsidR="0027330B" w:rsidRDefault="0027330B" w:rsidP="00195332">
      <w:pPr>
        <w:numPr>
          <w:ilvl w:val="0"/>
          <w:numId w:val="33"/>
        </w:numPr>
        <w:overflowPunct/>
        <w:autoSpaceDE/>
        <w:autoSpaceDN/>
        <w:adjustRightInd/>
        <w:textAlignment w:val="auto"/>
        <w:rPr>
          <w:sz w:val="24"/>
          <w:szCs w:val="24"/>
        </w:rPr>
      </w:pPr>
      <w:r>
        <w:rPr>
          <w:sz w:val="24"/>
          <w:szCs w:val="24"/>
        </w:rPr>
        <w:t xml:space="preserve">Select </w:t>
      </w:r>
      <w:r w:rsidRPr="00A90756">
        <w:rPr>
          <w:b/>
          <w:bCs/>
          <w:sz w:val="24"/>
          <w:szCs w:val="24"/>
        </w:rPr>
        <w:t>MyLab &amp; Mastering</w:t>
      </w:r>
      <w:r>
        <w:rPr>
          <w:sz w:val="24"/>
          <w:szCs w:val="24"/>
        </w:rPr>
        <w:t xml:space="preserve"> on the course navigation, and then select any course link on the Pearson page.</w:t>
      </w:r>
    </w:p>
    <w:p w14:paraId="6A4A6514" w14:textId="0419301D" w:rsidR="00195332" w:rsidRPr="0027330B" w:rsidRDefault="00A90756" w:rsidP="0027330B">
      <w:pPr>
        <w:pStyle w:val="ListParagraph"/>
        <w:numPr>
          <w:ilvl w:val="0"/>
          <w:numId w:val="38"/>
        </w:numPr>
        <w:overflowPunct/>
        <w:autoSpaceDE/>
        <w:autoSpaceDN/>
        <w:adjustRightInd/>
        <w:textAlignment w:val="auto"/>
        <w:rPr>
          <w:sz w:val="24"/>
          <w:szCs w:val="24"/>
        </w:rPr>
      </w:pPr>
      <w:r>
        <w:rPr>
          <w:sz w:val="24"/>
          <w:szCs w:val="24"/>
        </w:rPr>
        <w:t>Enter the username and password for your existing Pearson student account.</w:t>
      </w:r>
    </w:p>
    <w:p w14:paraId="43149C16" w14:textId="50B75031" w:rsidR="00195332" w:rsidRPr="00A90756" w:rsidRDefault="00A90756" w:rsidP="00195332">
      <w:pPr>
        <w:numPr>
          <w:ilvl w:val="1"/>
          <w:numId w:val="33"/>
        </w:numPr>
        <w:overflowPunct/>
        <w:autoSpaceDE/>
        <w:autoSpaceDN/>
        <w:adjustRightInd/>
        <w:textAlignment w:val="auto"/>
        <w:rPr>
          <w:b/>
          <w:bCs/>
          <w:sz w:val="24"/>
          <w:szCs w:val="24"/>
        </w:rPr>
      </w:pPr>
      <w:r>
        <w:rPr>
          <w:sz w:val="24"/>
          <w:szCs w:val="24"/>
        </w:rPr>
        <w:t xml:space="preserve">If you don’t have a Pearson account, select </w:t>
      </w:r>
      <w:r w:rsidRPr="00A90756">
        <w:rPr>
          <w:b/>
          <w:bCs/>
          <w:sz w:val="24"/>
          <w:szCs w:val="24"/>
        </w:rPr>
        <w:t>Create</w:t>
      </w:r>
      <w:r>
        <w:rPr>
          <w:sz w:val="24"/>
          <w:szCs w:val="24"/>
        </w:rPr>
        <w:t xml:space="preserve"> and follow the instructions.</w:t>
      </w:r>
    </w:p>
    <w:p w14:paraId="59F23D64" w14:textId="77777777" w:rsidR="00A90756" w:rsidRPr="00A90756" w:rsidRDefault="00A90756" w:rsidP="00A90756">
      <w:pPr>
        <w:overflowPunct/>
        <w:autoSpaceDE/>
        <w:autoSpaceDN/>
        <w:adjustRightInd/>
        <w:textAlignment w:val="auto"/>
        <w:rPr>
          <w:sz w:val="24"/>
          <w:szCs w:val="24"/>
        </w:rPr>
      </w:pPr>
      <w:r w:rsidRPr="00A90756">
        <w:rPr>
          <w:sz w:val="24"/>
          <w:szCs w:val="24"/>
        </w:rPr>
        <w:t>You have an account if you’ve used a Pearson MyLab or Mastering product, such as MyLab Math, MyLab IT, MyLab Spanish, MasteirngBiology or MasteringPhysics.</w:t>
      </w:r>
    </w:p>
    <w:p w14:paraId="1E657AA2" w14:textId="576078A8" w:rsidR="00A90756" w:rsidRDefault="00A90756" w:rsidP="00A90756">
      <w:pPr>
        <w:overflowPunct/>
        <w:autoSpaceDE/>
        <w:autoSpaceDN/>
        <w:adjustRightInd/>
        <w:textAlignment w:val="auto"/>
        <w:rPr>
          <w:b/>
          <w:bCs/>
          <w:sz w:val="24"/>
          <w:szCs w:val="24"/>
        </w:rPr>
      </w:pPr>
    </w:p>
    <w:p w14:paraId="2B01AAC9" w14:textId="77777777" w:rsidR="008F42E5" w:rsidRDefault="008F42E5" w:rsidP="00A90756">
      <w:pPr>
        <w:overflowPunct/>
        <w:autoSpaceDE/>
        <w:autoSpaceDN/>
        <w:adjustRightInd/>
        <w:textAlignment w:val="auto"/>
        <w:rPr>
          <w:b/>
          <w:bCs/>
          <w:sz w:val="24"/>
          <w:szCs w:val="24"/>
        </w:rPr>
      </w:pPr>
    </w:p>
    <w:p w14:paraId="238C56FF" w14:textId="32A27B6B" w:rsidR="00A90756" w:rsidRPr="00A90756" w:rsidRDefault="00A90756" w:rsidP="00A90756">
      <w:pPr>
        <w:pStyle w:val="ListParagraph"/>
        <w:numPr>
          <w:ilvl w:val="0"/>
          <w:numId w:val="38"/>
        </w:numPr>
        <w:overflowPunct/>
        <w:autoSpaceDE/>
        <w:autoSpaceDN/>
        <w:adjustRightInd/>
        <w:textAlignment w:val="auto"/>
        <w:rPr>
          <w:sz w:val="24"/>
          <w:szCs w:val="24"/>
        </w:rPr>
      </w:pPr>
      <w:r w:rsidRPr="00A90756">
        <w:rPr>
          <w:sz w:val="24"/>
          <w:szCs w:val="24"/>
        </w:rPr>
        <w:t>Select any available access option:</w:t>
      </w:r>
    </w:p>
    <w:p w14:paraId="4760A16E" w14:textId="27AAA2DA" w:rsidR="00A90756" w:rsidRPr="00A90756" w:rsidRDefault="00A90756" w:rsidP="00195332">
      <w:pPr>
        <w:numPr>
          <w:ilvl w:val="1"/>
          <w:numId w:val="33"/>
        </w:numPr>
        <w:overflowPunct/>
        <w:autoSpaceDE/>
        <w:autoSpaceDN/>
        <w:adjustRightInd/>
        <w:textAlignment w:val="auto"/>
        <w:rPr>
          <w:b/>
          <w:bCs/>
          <w:sz w:val="24"/>
          <w:szCs w:val="24"/>
        </w:rPr>
      </w:pPr>
      <w:r>
        <w:rPr>
          <w:sz w:val="24"/>
          <w:szCs w:val="24"/>
        </w:rPr>
        <w:t>Enter a prepaid access code that came with your workbook from the bookstore.</w:t>
      </w:r>
    </w:p>
    <w:p w14:paraId="08B4E072" w14:textId="30B8173B" w:rsidR="00195332" w:rsidRPr="00195332" w:rsidRDefault="005C28A3" w:rsidP="00195332">
      <w:pPr>
        <w:numPr>
          <w:ilvl w:val="1"/>
          <w:numId w:val="33"/>
        </w:numPr>
        <w:overflowPunct/>
        <w:autoSpaceDE/>
        <w:autoSpaceDN/>
        <w:adjustRightInd/>
        <w:textAlignment w:val="auto"/>
        <w:rPr>
          <w:b/>
          <w:bCs/>
          <w:sz w:val="24"/>
          <w:szCs w:val="24"/>
        </w:rPr>
      </w:pPr>
      <w:r>
        <w:rPr>
          <w:sz w:val="24"/>
          <w:szCs w:val="24"/>
        </w:rPr>
        <w:t>Use a credit card or PayPal.</w:t>
      </w:r>
    </w:p>
    <w:p w14:paraId="6EBE301D" w14:textId="7BA23AC0" w:rsidR="005C28A3" w:rsidRDefault="005C28A3" w:rsidP="005C28A3">
      <w:pPr>
        <w:numPr>
          <w:ilvl w:val="1"/>
          <w:numId w:val="40"/>
        </w:numPr>
        <w:overflowPunct/>
        <w:autoSpaceDE/>
        <w:adjustRightInd/>
        <w:textAlignment w:val="auto"/>
        <w:rPr>
          <w:b/>
          <w:bCs/>
          <w:sz w:val="24"/>
          <w:szCs w:val="24"/>
        </w:rPr>
      </w:pPr>
      <w:r>
        <w:rPr>
          <w:sz w:val="24"/>
          <w:szCs w:val="24"/>
        </w:rPr>
        <w:t>Get temporary access by selecting the link near the bottom of the page (good for only 14 days, no extensions when it expires)</w:t>
      </w:r>
      <w:r w:rsidR="004930BC">
        <w:rPr>
          <w:sz w:val="24"/>
          <w:szCs w:val="24"/>
        </w:rPr>
        <w:t>*</w:t>
      </w:r>
      <w:r w:rsidR="00464C0F">
        <w:rPr>
          <w:sz w:val="24"/>
          <w:szCs w:val="24"/>
        </w:rPr>
        <w:t>.</w:t>
      </w:r>
    </w:p>
    <w:p w14:paraId="1E1330D6" w14:textId="382AEB5C" w:rsidR="00195332" w:rsidRPr="00195332" w:rsidRDefault="005C28A3" w:rsidP="00195332">
      <w:pPr>
        <w:numPr>
          <w:ilvl w:val="1"/>
          <w:numId w:val="33"/>
        </w:numPr>
        <w:overflowPunct/>
        <w:autoSpaceDE/>
        <w:autoSpaceDN/>
        <w:adjustRightInd/>
        <w:textAlignment w:val="auto"/>
        <w:rPr>
          <w:b/>
          <w:bCs/>
          <w:sz w:val="24"/>
          <w:szCs w:val="24"/>
        </w:rPr>
      </w:pPr>
      <w:r>
        <w:rPr>
          <w:sz w:val="24"/>
          <w:szCs w:val="24"/>
        </w:rPr>
        <w:t xml:space="preserve">Select </w:t>
      </w:r>
      <w:r w:rsidRPr="005C28A3">
        <w:rPr>
          <w:b/>
          <w:bCs/>
          <w:sz w:val="24"/>
          <w:szCs w:val="24"/>
        </w:rPr>
        <w:t>Go to My Courses</w:t>
      </w:r>
      <w:r>
        <w:rPr>
          <w:sz w:val="24"/>
          <w:szCs w:val="24"/>
        </w:rPr>
        <w:t>.</w:t>
      </w:r>
    </w:p>
    <w:p w14:paraId="614536CA" w14:textId="77777777" w:rsidR="00195332" w:rsidRPr="00195332" w:rsidRDefault="00195332" w:rsidP="00195332">
      <w:pPr>
        <w:rPr>
          <w:sz w:val="24"/>
          <w:szCs w:val="24"/>
        </w:rPr>
      </w:pPr>
    </w:p>
    <w:p w14:paraId="3753D44D" w14:textId="28D76145" w:rsidR="00195332" w:rsidRPr="00195332" w:rsidRDefault="00195332" w:rsidP="00195332">
      <w:pPr>
        <w:rPr>
          <w:b/>
          <w:bCs/>
          <w:sz w:val="24"/>
          <w:szCs w:val="24"/>
        </w:rPr>
      </w:pPr>
      <w:r w:rsidRPr="00195332">
        <w:rPr>
          <w:sz w:val="24"/>
          <w:szCs w:val="24"/>
        </w:rPr>
        <w:t>*</w:t>
      </w:r>
      <w:r w:rsidRPr="00195332">
        <w:rPr>
          <w:b/>
          <w:bCs/>
          <w:sz w:val="24"/>
          <w:szCs w:val="24"/>
        </w:rPr>
        <w:t xml:space="preserve">Once Temporary Access has expired, you </w:t>
      </w:r>
      <w:r w:rsidR="00AE5466" w:rsidRPr="00195332">
        <w:rPr>
          <w:b/>
          <w:bCs/>
          <w:sz w:val="24"/>
          <w:szCs w:val="24"/>
        </w:rPr>
        <w:t xml:space="preserve">will no longer have access to your course materials and assignments in </w:t>
      </w:r>
      <w:r w:rsidR="00AE5466" w:rsidRPr="00195332">
        <w:rPr>
          <w:sz w:val="24"/>
          <w:szCs w:val="24"/>
        </w:rPr>
        <w:t>MyLab</w:t>
      </w:r>
      <w:r w:rsidR="00AE5466">
        <w:rPr>
          <w:sz w:val="24"/>
          <w:szCs w:val="24"/>
        </w:rPr>
        <w:t xml:space="preserve"> </w:t>
      </w:r>
      <w:r w:rsidR="00AE5466" w:rsidRPr="00195332">
        <w:rPr>
          <w:sz w:val="24"/>
          <w:szCs w:val="24"/>
        </w:rPr>
        <w:t>Math</w:t>
      </w:r>
      <w:r w:rsidR="00AE5466" w:rsidRPr="00195332">
        <w:rPr>
          <w:b/>
          <w:bCs/>
          <w:sz w:val="24"/>
          <w:szCs w:val="24"/>
        </w:rPr>
        <w:t xml:space="preserve"> </w:t>
      </w:r>
      <w:r w:rsidRPr="00195332">
        <w:rPr>
          <w:b/>
          <w:bCs/>
          <w:sz w:val="24"/>
          <w:szCs w:val="24"/>
        </w:rPr>
        <w:t xml:space="preserve">until you enter your code or purchase it.  </w:t>
      </w:r>
      <w:r w:rsidRPr="00195332">
        <w:rPr>
          <w:sz w:val="24"/>
          <w:szCs w:val="24"/>
        </w:rPr>
        <w:t>Please note that there will be</w:t>
      </w:r>
      <w:r w:rsidRPr="00195332">
        <w:rPr>
          <w:b/>
          <w:bCs/>
          <w:sz w:val="24"/>
          <w:szCs w:val="24"/>
        </w:rPr>
        <w:t xml:space="preserve"> NO EXTENSIONS for missed homework, quiz, or test deadlines due to failure to purchase access to your online materials.</w:t>
      </w:r>
    </w:p>
    <w:p w14:paraId="26045D8C" w14:textId="17BF0976" w:rsidR="00876287" w:rsidRDefault="00876287" w:rsidP="00876287">
      <w:pPr>
        <w:pStyle w:val="BodyText"/>
        <w:jc w:val="both"/>
        <w:rPr>
          <w:sz w:val="24"/>
          <w:szCs w:val="24"/>
        </w:rPr>
      </w:pPr>
    </w:p>
    <w:p w14:paraId="108599F5" w14:textId="4EE01BF7" w:rsidR="00876287" w:rsidRDefault="00876287" w:rsidP="00876287">
      <w:pPr>
        <w:pStyle w:val="BodyText"/>
        <w:jc w:val="both"/>
        <w:rPr>
          <w:sz w:val="24"/>
          <w:szCs w:val="24"/>
        </w:rPr>
      </w:pPr>
      <w:r>
        <w:rPr>
          <w:sz w:val="24"/>
          <w:szCs w:val="24"/>
        </w:rPr>
        <w:t>If you have any questions regarding your access to your</w:t>
      </w:r>
      <w:r w:rsidR="00AE5466" w:rsidRPr="00AE5466">
        <w:rPr>
          <w:sz w:val="24"/>
          <w:szCs w:val="24"/>
        </w:rPr>
        <w:t xml:space="preserve"> </w:t>
      </w:r>
      <w:r w:rsidR="00AE5466" w:rsidRPr="00195332">
        <w:rPr>
          <w:sz w:val="24"/>
          <w:szCs w:val="24"/>
        </w:rPr>
        <w:t>MyLab</w:t>
      </w:r>
      <w:r w:rsidR="00AE5466">
        <w:rPr>
          <w:sz w:val="24"/>
          <w:szCs w:val="24"/>
        </w:rPr>
        <w:t xml:space="preserve"> </w:t>
      </w:r>
      <w:r w:rsidR="00AE5466" w:rsidRPr="00195332">
        <w:rPr>
          <w:sz w:val="24"/>
          <w:szCs w:val="24"/>
        </w:rPr>
        <w:t>Math</w:t>
      </w:r>
      <w:r>
        <w:rPr>
          <w:sz w:val="24"/>
          <w:szCs w:val="24"/>
        </w:rPr>
        <w:t xml:space="preserve"> account, email your course instructor or you may stop by the Math Learning Lab in HHB202.  </w:t>
      </w:r>
    </w:p>
    <w:p w14:paraId="706FF42A" w14:textId="77777777" w:rsidR="00876287" w:rsidRDefault="00876287" w:rsidP="003832B5">
      <w:pPr>
        <w:pStyle w:val="BodyText"/>
        <w:spacing w:line="240" w:lineRule="auto"/>
        <w:jc w:val="both"/>
        <w:rPr>
          <w:b/>
          <w:sz w:val="24"/>
          <w:szCs w:val="24"/>
        </w:rPr>
      </w:pPr>
    </w:p>
    <w:p w14:paraId="11F6D6E3" w14:textId="77777777" w:rsidR="00312231" w:rsidRDefault="00312231" w:rsidP="00312231">
      <w:pPr>
        <w:pStyle w:val="BodyText"/>
        <w:spacing w:before="100" w:beforeAutospacing="1"/>
        <w:ind w:right="-15"/>
        <w:jc w:val="both"/>
        <w:rPr>
          <w:b/>
          <w:bCs/>
          <w:sz w:val="28"/>
          <w:szCs w:val="28"/>
        </w:rPr>
      </w:pPr>
      <w:r>
        <w:rPr>
          <w:b/>
          <w:bCs/>
          <w:sz w:val="28"/>
          <w:szCs w:val="28"/>
        </w:rPr>
        <w:t>TROUBLESHOOTING TIPS:</w:t>
      </w:r>
    </w:p>
    <w:p w14:paraId="459E7E08" w14:textId="6840223D" w:rsidR="00312231" w:rsidRDefault="00312231" w:rsidP="00312231">
      <w:pPr>
        <w:pStyle w:val="BodyText"/>
        <w:spacing w:before="100" w:beforeAutospacing="1"/>
        <w:ind w:right="-15"/>
        <w:jc w:val="both"/>
        <w:rPr>
          <w:sz w:val="24"/>
          <w:szCs w:val="24"/>
        </w:rPr>
      </w:pPr>
      <w:r>
        <w:rPr>
          <w:sz w:val="24"/>
          <w:szCs w:val="24"/>
        </w:rPr>
        <w:t xml:space="preserve">If you have difficulty accessing your assignments in </w:t>
      </w:r>
      <w:r w:rsidR="00AE5466" w:rsidRPr="00195332">
        <w:rPr>
          <w:sz w:val="24"/>
          <w:szCs w:val="24"/>
        </w:rPr>
        <w:t>MyLab</w:t>
      </w:r>
      <w:r w:rsidR="00AE5466">
        <w:rPr>
          <w:sz w:val="24"/>
          <w:szCs w:val="24"/>
        </w:rPr>
        <w:t xml:space="preserve"> </w:t>
      </w:r>
      <w:r w:rsidR="00AE5466" w:rsidRPr="00195332">
        <w:rPr>
          <w:sz w:val="24"/>
          <w:szCs w:val="24"/>
        </w:rPr>
        <w:t>Math</w:t>
      </w:r>
      <w:r>
        <w:rPr>
          <w:sz w:val="24"/>
          <w:szCs w:val="24"/>
        </w:rPr>
        <w:t>, try the following steps:</w:t>
      </w:r>
    </w:p>
    <w:p w14:paraId="6C55E241" w14:textId="6642F2C4"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 xml:space="preserve">Close the browser and start over logging into </w:t>
      </w:r>
      <w:r w:rsidR="00AE5466">
        <w:rPr>
          <w:sz w:val="24"/>
          <w:szCs w:val="24"/>
        </w:rPr>
        <w:t>Canvas</w:t>
      </w:r>
      <w:r>
        <w:rPr>
          <w:sz w:val="24"/>
          <w:szCs w:val="24"/>
        </w:rPr>
        <w:t xml:space="preserve">. You can only access through </w:t>
      </w:r>
      <w:r w:rsidR="00AE5466">
        <w:rPr>
          <w:sz w:val="24"/>
          <w:szCs w:val="24"/>
        </w:rPr>
        <w:t>Canvas.</w:t>
      </w:r>
    </w:p>
    <w:p w14:paraId="35D5C04A"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Run the Browser check to make sure you have all needed components.</w:t>
      </w:r>
    </w:p>
    <w:p w14:paraId="643EA747"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 xml:space="preserve">Try a different browser. Some work better than others (use </w:t>
      </w:r>
      <w:r w:rsidR="007116D3">
        <w:rPr>
          <w:sz w:val="24"/>
          <w:szCs w:val="24"/>
        </w:rPr>
        <w:t>Google Chrome</w:t>
      </w:r>
      <w:r>
        <w:rPr>
          <w:sz w:val="24"/>
          <w:szCs w:val="24"/>
        </w:rPr>
        <w:t>!)</w:t>
      </w:r>
    </w:p>
    <w:p w14:paraId="52A44B2C"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Contact Pearson technical support via chat.</w:t>
      </w:r>
    </w:p>
    <w:p w14:paraId="03E4C4E8" w14:textId="51DE36AF"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Have a backup plan</w:t>
      </w:r>
      <w:r w:rsidR="00AE5466">
        <w:rPr>
          <w:sz w:val="24"/>
          <w:szCs w:val="24"/>
        </w:rPr>
        <w:t>.</w:t>
      </w:r>
    </w:p>
    <w:p w14:paraId="7A62BDA9" w14:textId="77777777" w:rsidR="00312231" w:rsidRPr="004F01B5" w:rsidRDefault="00312231" w:rsidP="00312231">
      <w:pPr>
        <w:pStyle w:val="BodyText"/>
        <w:numPr>
          <w:ilvl w:val="0"/>
          <w:numId w:val="32"/>
        </w:numPr>
        <w:spacing w:before="100" w:beforeAutospacing="1" w:line="240" w:lineRule="auto"/>
        <w:ind w:right="-14"/>
        <w:contextualSpacing/>
        <w:rPr>
          <w:sz w:val="24"/>
          <w:szCs w:val="24"/>
        </w:rPr>
      </w:pPr>
      <w:r>
        <w:rPr>
          <w:sz w:val="24"/>
          <w:szCs w:val="24"/>
        </w:rPr>
        <w:t>If the above steps do not work, email your instructor or stop by the Math Learning Lab in HHB202.</w:t>
      </w:r>
    </w:p>
    <w:bookmarkEnd w:id="6"/>
    <w:p w14:paraId="3913043E" w14:textId="77777777" w:rsidR="00312231" w:rsidRDefault="00312231" w:rsidP="003832B5">
      <w:pPr>
        <w:pStyle w:val="BodyText"/>
        <w:spacing w:line="240" w:lineRule="auto"/>
        <w:jc w:val="both"/>
        <w:rPr>
          <w:b/>
          <w:sz w:val="24"/>
          <w:szCs w:val="24"/>
        </w:rPr>
      </w:pPr>
    </w:p>
    <w:p w14:paraId="07F25A0D" w14:textId="77777777" w:rsidR="008F42E5" w:rsidRDefault="008F42E5" w:rsidP="00312231">
      <w:pPr>
        <w:pStyle w:val="Default"/>
        <w:rPr>
          <w:b/>
          <w:bCs/>
          <w:sz w:val="28"/>
          <w:szCs w:val="28"/>
        </w:rPr>
      </w:pPr>
    </w:p>
    <w:p w14:paraId="29967E24" w14:textId="7AF4446F" w:rsidR="00312231" w:rsidRDefault="00312231" w:rsidP="00312231">
      <w:pPr>
        <w:pStyle w:val="Default"/>
        <w:rPr>
          <w:b/>
          <w:bCs/>
          <w:sz w:val="28"/>
          <w:szCs w:val="28"/>
        </w:rPr>
      </w:pPr>
      <w:r>
        <w:rPr>
          <w:b/>
          <w:bCs/>
          <w:sz w:val="28"/>
          <w:szCs w:val="28"/>
        </w:rPr>
        <w:t xml:space="preserve">STUDENT EXPECTATION STATEMENT </w:t>
      </w:r>
    </w:p>
    <w:p w14:paraId="0D71E6B9" w14:textId="77777777" w:rsidR="005A1BF1" w:rsidRDefault="005A1BF1" w:rsidP="00B816B2">
      <w:pPr>
        <w:pStyle w:val="Default"/>
      </w:pPr>
    </w:p>
    <w:p w14:paraId="65AD1129" w14:textId="77777777" w:rsidR="00B816B2" w:rsidRDefault="00312231" w:rsidP="00B816B2">
      <w:pPr>
        <w:pStyle w:val="Default"/>
      </w:pPr>
      <w:r>
        <w:t xml:space="preserve">The Course Syllabus and Schedule serve as a Contract by which the student must comply. An excuse of “not knowing” information covered in these documents is not an acceptable excuse for making mistakes in this class. </w:t>
      </w:r>
      <w:r w:rsidR="00B816B2">
        <w:rPr>
          <w:b/>
          <w:bCs/>
        </w:rPr>
        <w:t>To emphasize the importance of knowing the syllabus you must take a Syllabus Quiz before beginning any other assignments. You must score 100% on this quiz in order to continue the course.</w:t>
      </w:r>
    </w:p>
    <w:p w14:paraId="3B783673" w14:textId="77777777" w:rsidR="00312231" w:rsidRDefault="00312231" w:rsidP="00312231">
      <w:pPr>
        <w:pStyle w:val="Default"/>
      </w:pPr>
    </w:p>
    <w:p w14:paraId="0DCDAA7A" w14:textId="1F333AA3" w:rsidR="00312231" w:rsidRDefault="00312231" w:rsidP="00300796">
      <w:pPr>
        <w:pStyle w:val="Default"/>
        <w:numPr>
          <w:ilvl w:val="0"/>
          <w:numId w:val="44"/>
        </w:numPr>
      </w:pPr>
      <w:r>
        <w:t xml:space="preserve">Students are required to complete weekly assignments.  All deadlines are based on Central Time. </w:t>
      </w:r>
      <w:r>
        <w:rPr>
          <w:b/>
          <w:bCs/>
        </w:rPr>
        <w:t>There are NO EXTENSIONS of DEADLINES</w:t>
      </w:r>
      <w:r>
        <w:t xml:space="preserve">. </w:t>
      </w:r>
    </w:p>
    <w:p w14:paraId="38A08E70" w14:textId="77777777" w:rsidR="00300796" w:rsidRDefault="00300796" w:rsidP="00312231">
      <w:pPr>
        <w:pStyle w:val="Default"/>
        <w:rPr>
          <w:sz w:val="23"/>
          <w:szCs w:val="23"/>
        </w:rPr>
      </w:pPr>
    </w:p>
    <w:p w14:paraId="121B4AF7" w14:textId="77777777" w:rsidR="0005629A" w:rsidRDefault="0005629A" w:rsidP="0005629A">
      <w:pPr>
        <w:pStyle w:val="Default"/>
        <w:numPr>
          <w:ilvl w:val="0"/>
          <w:numId w:val="44"/>
        </w:numPr>
      </w:pPr>
      <w:r>
        <w:rPr>
          <w:sz w:val="23"/>
          <w:szCs w:val="23"/>
        </w:rPr>
        <w:t>Students are expected to attend class meetings held according to the class schedule.</w:t>
      </w:r>
    </w:p>
    <w:p w14:paraId="5B705E0A" w14:textId="00D49AFA" w:rsidR="00300796" w:rsidRDefault="00300796" w:rsidP="00312231">
      <w:pPr>
        <w:pStyle w:val="Default"/>
      </w:pPr>
    </w:p>
    <w:p w14:paraId="1545C345" w14:textId="0F02953D" w:rsidR="00312231" w:rsidRDefault="00312231" w:rsidP="00300796">
      <w:pPr>
        <w:pStyle w:val="Default"/>
        <w:numPr>
          <w:ilvl w:val="0"/>
          <w:numId w:val="44"/>
        </w:numPr>
      </w:pPr>
      <w: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5E0430B3" w14:textId="77777777" w:rsidR="00D84FE0" w:rsidRDefault="00D84FE0" w:rsidP="00D84FE0">
      <w:pPr>
        <w:pStyle w:val="ListParagraph"/>
      </w:pPr>
    </w:p>
    <w:p w14:paraId="184463B3" w14:textId="77777777" w:rsidR="00D84FE0" w:rsidRPr="00D84FE0" w:rsidRDefault="00D84FE0" w:rsidP="00D84FE0">
      <w:pPr>
        <w:pStyle w:val="Default"/>
        <w:numPr>
          <w:ilvl w:val="0"/>
          <w:numId w:val="44"/>
        </w:numPr>
      </w:pPr>
      <w:r w:rsidRPr="00D84FE0">
        <w:rPr>
          <w:sz w:val="23"/>
          <w:szCs w:val="23"/>
        </w:rPr>
        <w:t xml:space="preserve">All students are required to obtain and use the UAB email address that is automatically assigned to them as UAB students. All official correspondence will be sent ONLY to the @UAB.edu email address. </w:t>
      </w:r>
      <w:bookmarkStart w:id="8" w:name="_Hlk40041095"/>
      <w:r w:rsidRPr="00D84FE0">
        <w:rPr>
          <w:sz w:val="23"/>
          <w:szCs w:val="23"/>
        </w:rPr>
        <w:t>The Course Instructor will not accept e-mails sent from e-mails accounts other than UAB.</w:t>
      </w:r>
    </w:p>
    <w:bookmarkEnd w:id="8"/>
    <w:p w14:paraId="675B63B1" w14:textId="77777777" w:rsidR="00CB5E33" w:rsidRDefault="00CB5E33" w:rsidP="00312231">
      <w:pPr>
        <w:pStyle w:val="Default"/>
      </w:pPr>
    </w:p>
    <w:p w14:paraId="380C5FD5" w14:textId="1BF8C08D" w:rsidR="00312231" w:rsidRDefault="00312231" w:rsidP="00300796">
      <w:pPr>
        <w:pStyle w:val="Default"/>
        <w:numPr>
          <w:ilvl w:val="0"/>
          <w:numId w:val="44"/>
        </w:numPr>
      </w:pPr>
      <w:r>
        <w:t xml:space="preserve">Students are expected to devote an average of 8 to 12 hours per week to the assignments. </w:t>
      </w:r>
    </w:p>
    <w:p w14:paraId="1594D512" w14:textId="77777777" w:rsidR="00D84FE0" w:rsidRDefault="00D84FE0" w:rsidP="00D84FE0">
      <w:pPr>
        <w:pStyle w:val="ListParagraph"/>
      </w:pPr>
    </w:p>
    <w:p w14:paraId="08605DB4" w14:textId="76D5C0DA" w:rsidR="00D84FE0" w:rsidRPr="00D84FE0" w:rsidRDefault="00D84FE0" w:rsidP="00D84FE0">
      <w:pPr>
        <w:pStyle w:val="Default"/>
        <w:numPr>
          <w:ilvl w:val="0"/>
          <w:numId w:val="44"/>
        </w:numPr>
        <w:rPr>
          <w:sz w:val="23"/>
          <w:szCs w:val="23"/>
        </w:rPr>
      </w:pPr>
      <w:r w:rsidRPr="001C0835">
        <w:t xml:space="preserve">Students are expected to participate in </w:t>
      </w:r>
      <w:r w:rsidRPr="00D84FE0">
        <w:rPr>
          <w:b/>
          <w:bCs/>
        </w:rPr>
        <w:t>Group Discussions in Canvas</w:t>
      </w:r>
      <w:r w:rsidR="008030FA">
        <w:rPr>
          <w:b/>
          <w:bCs/>
        </w:rPr>
        <w:t xml:space="preserve"> or at class meetings (instructor’s choice).</w:t>
      </w:r>
    </w:p>
    <w:p w14:paraId="122850DB" w14:textId="77777777" w:rsidR="00D84FE0" w:rsidRDefault="00D84FE0" w:rsidP="00D84FE0">
      <w:pPr>
        <w:pStyle w:val="ListParagraph"/>
        <w:rPr>
          <w:sz w:val="23"/>
          <w:szCs w:val="23"/>
        </w:rPr>
      </w:pPr>
    </w:p>
    <w:p w14:paraId="2FB292A3" w14:textId="3F04A076" w:rsidR="00D84FE0" w:rsidRPr="005121CA" w:rsidRDefault="00D84FE0" w:rsidP="00D84FE0">
      <w:pPr>
        <w:pStyle w:val="Default"/>
        <w:numPr>
          <w:ilvl w:val="0"/>
          <w:numId w:val="44"/>
        </w:numPr>
        <w:rPr>
          <w:b/>
          <w:bCs/>
        </w:rPr>
      </w:pPr>
      <w:r w:rsidRPr="001C0835">
        <w:rPr>
          <w:sz w:val="23"/>
          <w:szCs w:val="23"/>
        </w:rPr>
        <w:t>Students are expected to submit</w:t>
      </w:r>
      <w:r w:rsidRPr="001C0835">
        <w:rPr>
          <w:b/>
          <w:sz w:val="23"/>
          <w:szCs w:val="23"/>
        </w:rPr>
        <w:t xml:space="preserve"> </w:t>
      </w:r>
      <w:r>
        <w:rPr>
          <w:b/>
          <w:sz w:val="23"/>
          <w:szCs w:val="23"/>
        </w:rPr>
        <w:t>individually written solution to Group</w:t>
      </w:r>
      <w:r w:rsidRPr="001C0835">
        <w:rPr>
          <w:b/>
          <w:i/>
          <w:iCs/>
          <w:sz w:val="23"/>
          <w:szCs w:val="23"/>
        </w:rPr>
        <w:t xml:space="preserve"> </w:t>
      </w:r>
      <w:r w:rsidRPr="001C0835">
        <w:rPr>
          <w:b/>
          <w:sz w:val="23"/>
          <w:szCs w:val="23"/>
        </w:rPr>
        <w:t xml:space="preserve">Problems in Canvas under the Assignments button or in the appropriate Module </w:t>
      </w:r>
      <w:r w:rsidRPr="001C0835">
        <w:rPr>
          <w:b/>
          <w:i/>
          <w:iCs/>
          <w:sz w:val="23"/>
          <w:szCs w:val="23"/>
        </w:rPr>
        <w:t>before the deadline</w:t>
      </w:r>
      <w:r w:rsidRPr="001C0835">
        <w:rPr>
          <w:b/>
          <w:sz w:val="23"/>
          <w:szCs w:val="23"/>
        </w:rPr>
        <w:t>.</w:t>
      </w:r>
      <w:r w:rsidRPr="001C0835">
        <w:rPr>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1C0835">
        <w:rPr>
          <w:b/>
          <w:sz w:val="23"/>
          <w:szCs w:val="23"/>
        </w:rPr>
        <w:t>Problems are NOT accepted in e-mail</w:t>
      </w:r>
      <w:r w:rsidRPr="001C0835">
        <w:rPr>
          <w:sz w:val="23"/>
          <w:szCs w:val="23"/>
        </w:rPr>
        <w:t>.</w:t>
      </w:r>
    </w:p>
    <w:p w14:paraId="4DC542BF" w14:textId="77777777" w:rsidR="00312231" w:rsidRDefault="00312231" w:rsidP="00312231">
      <w:pPr>
        <w:pStyle w:val="Default"/>
      </w:pPr>
    </w:p>
    <w:p w14:paraId="239E8775" w14:textId="6EF18304" w:rsidR="00312231" w:rsidRDefault="00312231" w:rsidP="00300796">
      <w:pPr>
        <w:pStyle w:val="Default"/>
        <w:numPr>
          <w:ilvl w:val="0"/>
          <w:numId w:val="44"/>
        </w:numPr>
      </w:pPr>
      <w: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161E5D14" w14:textId="77777777" w:rsidR="006A4FFD" w:rsidRDefault="006A4FFD" w:rsidP="006A4FFD">
      <w:pPr>
        <w:pStyle w:val="ListParagraph"/>
      </w:pPr>
    </w:p>
    <w:p w14:paraId="7942D519" w14:textId="77777777" w:rsidR="006A4FFD" w:rsidRPr="006A4FFD" w:rsidRDefault="006A4FFD" w:rsidP="006A4FFD">
      <w:pPr>
        <w:pStyle w:val="Default"/>
        <w:numPr>
          <w:ilvl w:val="0"/>
          <w:numId w:val="44"/>
        </w:numPr>
      </w:pPr>
      <w:r w:rsidRPr="006A4FFD">
        <w:rPr>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13F62575" w14:textId="77777777" w:rsidR="006A4FFD" w:rsidRDefault="006A4FFD" w:rsidP="006A4FFD">
      <w:pPr>
        <w:pStyle w:val="Default"/>
        <w:rPr>
          <w:sz w:val="23"/>
          <w:szCs w:val="23"/>
        </w:rPr>
      </w:pPr>
    </w:p>
    <w:p w14:paraId="71828654" w14:textId="77777777" w:rsidR="00D84FE0" w:rsidRDefault="00D84FE0" w:rsidP="00D84FE0">
      <w:pPr>
        <w:pStyle w:val="Default"/>
        <w:numPr>
          <w:ilvl w:val="0"/>
          <w:numId w:val="44"/>
        </w:numPr>
        <w:rPr>
          <w:sz w:val="23"/>
          <w:szCs w:val="23"/>
        </w:rPr>
      </w:pPr>
      <w:r>
        <w:rPr>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7B6AED6C" w14:textId="28E06590" w:rsidR="00D84FE0" w:rsidRDefault="00D84FE0" w:rsidP="00D84FE0">
      <w:pPr>
        <w:pStyle w:val="Default"/>
        <w:ind w:left="720"/>
      </w:pPr>
    </w:p>
    <w:p w14:paraId="43A51663" w14:textId="77777777" w:rsidR="008F42E5" w:rsidRDefault="008F42E5" w:rsidP="00D84FE0">
      <w:pPr>
        <w:pStyle w:val="Default"/>
        <w:ind w:left="720"/>
      </w:pPr>
    </w:p>
    <w:p w14:paraId="69E8684B" w14:textId="77777777" w:rsidR="0005629A" w:rsidRPr="00103F8E" w:rsidRDefault="0005629A" w:rsidP="0005629A">
      <w:pPr>
        <w:pStyle w:val="Default"/>
        <w:adjustRightInd/>
        <w:rPr>
          <w:b/>
          <w:bCs/>
        </w:rPr>
      </w:pPr>
      <w:r>
        <w:rPr>
          <w:b/>
        </w:rPr>
        <w:t>Math Help:</w:t>
      </w:r>
      <w:r>
        <w:t xml:space="preserve"> </w:t>
      </w:r>
      <w:r w:rsidRPr="00103F8E">
        <w:rPr>
          <w:b/>
          <w:bCs/>
        </w:rPr>
        <w:t>Math Learning Lab (MLL)</w:t>
      </w:r>
      <w:r>
        <w:rPr>
          <w:b/>
          <w:bCs/>
        </w:rPr>
        <w:t xml:space="preserve">. </w:t>
      </w:r>
      <w:r w:rsidRPr="00103F8E">
        <w:t xml:space="preserve">The </w:t>
      </w:r>
      <w:hyperlink r:id="rId13" w:history="1">
        <w:r w:rsidRPr="00103F8E">
          <w:rPr>
            <w:rStyle w:val="Hyperlink"/>
            <w:b/>
            <w:bCs/>
          </w:rPr>
          <w:t>Math Learning Lab</w:t>
        </w:r>
        <w:r w:rsidRPr="00103F8E">
          <w:rPr>
            <w:rStyle w:val="Hyperlink"/>
          </w:rPr>
          <w:t xml:space="preserve"> (</w:t>
        </w:r>
        <w:r w:rsidRPr="00103F8E">
          <w:rPr>
            <w:rStyle w:val="Hyperlink"/>
            <w:b/>
            <w:bCs/>
          </w:rPr>
          <w:t>MLL</w:t>
        </w:r>
        <w:r w:rsidRPr="00103F8E">
          <w:rPr>
            <w:rStyle w:val="Hyperlink"/>
          </w:rPr>
          <w:t>)</w:t>
        </w:r>
      </w:hyperlink>
      <w:r w:rsidRPr="00103F8E">
        <w:t xml:space="preserve"> in 202 Heritage Hall offers in person tutoring.  Tutors WILL NOT help with graded assignments, solve all of your problems, or work with you for extended periods of time, but they WILL help guide you so that you can complete your work independently.  Be sure to bring your notes, work, and materials.  No appointment is needed, but </w:t>
      </w:r>
      <w:hyperlink r:id="rId14" w:history="1">
        <w:r w:rsidRPr="00103F8E">
          <w:rPr>
            <w:rStyle w:val="Hyperlink"/>
          </w:rPr>
          <w:t>Calculus and MA 180 tutors</w:t>
        </w:r>
      </w:hyperlink>
      <w:r w:rsidRPr="00103F8E">
        <w:t xml:space="preserve"> are only available at designated times.  The MLL is open Monday-Friday from the first day of class to the last day of class.  Tutoring is NOT available during holidays, breaks, and Final Exam week.  No food or drink allowed except bottled water.</w:t>
      </w:r>
    </w:p>
    <w:p w14:paraId="1AF1CA84" w14:textId="77777777" w:rsidR="005A1BF1" w:rsidRDefault="005A1BF1" w:rsidP="003832B5">
      <w:pPr>
        <w:pStyle w:val="BodyText"/>
        <w:spacing w:line="240" w:lineRule="auto"/>
        <w:jc w:val="both"/>
        <w:rPr>
          <w:sz w:val="24"/>
          <w:szCs w:val="24"/>
        </w:rPr>
      </w:pPr>
    </w:p>
    <w:p w14:paraId="48F2F27C" w14:textId="77777777" w:rsidR="005A1BF1" w:rsidRPr="006E7C31" w:rsidRDefault="005A1BF1" w:rsidP="005A1BF1">
      <w:pPr>
        <w:overflowPunct/>
        <w:adjustRightInd/>
        <w:textAlignment w:val="auto"/>
        <w:rPr>
          <w:b/>
          <w:sz w:val="22"/>
          <w:szCs w:val="24"/>
        </w:rPr>
      </w:pPr>
      <w:r w:rsidRPr="006E7C31">
        <w:rPr>
          <w:sz w:val="22"/>
          <w:szCs w:val="24"/>
        </w:rPr>
        <w:t xml:space="preserve">The </w:t>
      </w:r>
      <w:r w:rsidRPr="006E7C31">
        <w:rPr>
          <w:b/>
          <w:bCs/>
          <w:sz w:val="22"/>
          <w:szCs w:val="24"/>
        </w:rPr>
        <w:t>University Academic Success Center (UASC)</w:t>
      </w:r>
      <w:r w:rsidRPr="006E7C31">
        <w:rPr>
          <w:sz w:val="22"/>
          <w:szCs w:val="24"/>
        </w:rPr>
        <w:t xml:space="preserve"> provides students with a host of free services and resources that include Tutoring and Supplemental Instruction.  For more information, go to </w:t>
      </w:r>
      <w:hyperlink r:id="rId15" w:history="1">
        <w:r w:rsidRPr="006E7C31">
          <w:rPr>
            <w:color w:val="0000FF"/>
            <w:sz w:val="22"/>
            <w:szCs w:val="24"/>
            <w:u w:val="single"/>
          </w:rPr>
          <w:t>http://www.uab.edu/students/academics/student-success</w:t>
        </w:r>
      </w:hyperlink>
      <w:r w:rsidRPr="006E7C31">
        <w:rPr>
          <w:sz w:val="22"/>
          <w:szCs w:val="24"/>
        </w:rPr>
        <w:t>.</w:t>
      </w:r>
    </w:p>
    <w:p w14:paraId="182A8C89" w14:textId="77777777" w:rsidR="008F42E5" w:rsidRDefault="008F42E5" w:rsidP="003C4760">
      <w:pPr>
        <w:pStyle w:val="BodyText"/>
        <w:spacing w:line="240" w:lineRule="auto"/>
        <w:jc w:val="both"/>
        <w:rPr>
          <w:sz w:val="24"/>
          <w:szCs w:val="24"/>
        </w:rPr>
      </w:pPr>
    </w:p>
    <w:p w14:paraId="485787BA" w14:textId="6905A226" w:rsidR="00D41979" w:rsidRPr="00371173" w:rsidRDefault="003832B5" w:rsidP="003C4760">
      <w:pPr>
        <w:pStyle w:val="BodyText"/>
        <w:spacing w:line="240" w:lineRule="auto"/>
        <w:jc w:val="both"/>
        <w:rPr>
          <w:b/>
          <w:sz w:val="24"/>
          <w:szCs w:val="24"/>
        </w:rPr>
      </w:pPr>
      <w:r w:rsidRPr="00371173">
        <w:rPr>
          <w:sz w:val="24"/>
          <w:szCs w:val="24"/>
        </w:rPr>
        <w:br/>
      </w:r>
      <w:r w:rsidR="00D41979" w:rsidRPr="00371173">
        <w:rPr>
          <w:b/>
          <w:sz w:val="24"/>
          <w:szCs w:val="24"/>
        </w:rPr>
        <w:t>Cell</w:t>
      </w:r>
      <w:r w:rsidR="00D41979">
        <w:rPr>
          <w:b/>
          <w:sz w:val="24"/>
          <w:szCs w:val="24"/>
        </w:rPr>
        <w:t xml:space="preserve"> </w:t>
      </w:r>
      <w:r w:rsidR="00D41979" w:rsidRPr="00371173">
        <w:rPr>
          <w:b/>
          <w:sz w:val="24"/>
          <w:szCs w:val="24"/>
        </w:rPr>
        <w:t>Phones</w:t>
      </w:r>
      <w:r w:rsidR="00D41979">
        <w:rPr>
          <w:b/>
          <w:sz w:val="24"/>
          <w:szCs w:val="24"/>
        </w:rPr>
        <w:t>:</w:t>
      </w:r>
      <w:r w:rsidR="00D41979" w:rsidRPr="00371173">
        <w:rPr>
          <w:sz w:val="24"/>
          <w:szCs w:val="24"/>
        </w:rPr>
        <w:t xml:space="preserve"> Student cell phones must be TURNED OFF and PUT AWAY </w:t>
      </w:r>
      <w:r w:rsidR="00D41979" w:rsidRPr="00371173">
        <w:rPr>
          <w:b/>
          <w:sz w:val="24"/>
          <w:szCs w:val="24"/>
        </w:rPr>
        <w:t>during ALL class and lab meetings.</w:t>
      </w:r>
    </w:p>
    <w:p w14:paraId="60FEBE30" w14:textId="616FD1D7" w:rsidR="002E726F" w:rsidRDefault="002E726F" w:rsidP="002E726F">
      <w:pPr>
        <w:pStyle w:val="BodyText"/>
        <w:ind w:right="-15"/>
        <w:jc w:val="both"/>
        <w:rPr>
          <w:b/>
          <w:sz w:val="24"/>
          <w:szCs w:val="24"/>
        </w:rPr>
      </w:pPr>
    </w:p>
    <w:p w14:paraId="19D20B63" w14:textId="77777777" w:rsidR="008F42E5" w:rsidRDefault="008F42E5" w:rsidP="002E726F">
      <w:pPr>
        <w:pStyle w:val="BodyText"/>
        <w:ind w:right="-15"/>
        <w:jc w:val="both"/>
        <w:rPr>
          <w:b/>
          <w:sz w:val="24"/>
          <w:szCs w:val="24"/>
        </w:rPr>
      </w:pPr>
    </w:p>
    <w:p w14:paraId="27D32C8D" w14:textId="77777777" w:rsidR="002E726F" w:rsidRPr="00371173" w:rsidRDefault="002E726F" w:rsidP="002E726F">
      <w:pPr>
        <w:pStyle w:val="BodyText"/>
        <w:ind w:right="-15"/>
        <w:jc w:val="both"/>
        <w:rPr>
          <w:b/>
          <w:sz w:val="24"/>
          <w:szCs w:val="24"/>
        </w:rPr>
      </w:pPr>
      <w:r w:rsidRPr="00152929">
        <w:rPr>
          <w:b/>
          <w:sz w:val="24"/>
          <w:szCs w:val="24"/>
        </w:rPr>
        <w:t>Laptops:</w:t>
      </w:r>
      <w:r>
        <w:rPr>
          <w:sz w:val="24"/>
          <w:szCs w:val="24"/>
        </w:rPr>
        <w:t xml:space="preserve"> </w:t>
      </w:r>
      <w:r w:rsidRPr="00371173">
        <w:rPr>
          <w:sz w:val="24"/>
          <w:szCs w:val="24"/>
        </w:rPr>
        <w:t xml:space="preserve">Student </w:t>
      </w:r>
      <w:r>
        <w:rPr>
          <w:sz w:val="24"/>
          <w:szCs w:val="24"/>
        </w:rPr>
        <w:t>laptops</w:t>
      </w:r>
      <w:r w:rsidRPr="00371173">
        <w:rPr>
          <w:sz w:val="24"/>
          <w:szCs w:val="24"/>
        </w:rPr>
        <w:t xml:space="preserve"> must be PUT AWAY </w:t>
      </w:r>
      <w:r w:rsidRPr="00371173">
        <w:rPr>
          <w:b/>
          <w:sz w:val="24"/>
          <w:szCs w:val="24"/>
        </w:rPr>
        <w:t>during ALL class and lab meetings.</w:t>
      </w:r>
    </w:p>
    <w:p w14:paraId="6B60F363" w14:textId="0424B10B" w:rsidR="00312231" w:rsidRDefault="00312231" w:rsidP="00D10390">
      <w:pPr>
        <w:pStyle w:val="BodyText"/>
        <w:jc w:val="both"/>
        <w:rPr>
          <w:sz w:val="24"/>
          <w:szCs w:val="24"/>
        </w:rPr>
      </w:pPr>
    </w:p>
    <w:p w14:paraId="0EA8A640" w14:textId="77777777" w:rsidR="008F42E5" w:rsidRPr="00371173" w:rsidRDefault="008F42E5" w:rsidP="00D10390">
      <w:pPr>
        <w:pStyle w:val="BodyText"/>
        <w:jc w:val="both"/>
        <w:rPr>
          <w:sz w:val="24"/>
          <w:szCs w:val="24"/>
        </w:rPr>
      </w:pPr>
    </w:p>
    <w:p w14:paraId="016618D3" w14:textId="7C242CDB" w:rsidR="001B2C8A" w:rsidRDefault="00064C9C" w:rsidP="007A12F6">
      <w:pPr>
        <w:pStyle w:val="BodyText"/>
        <w:jc w:val="both"/>
        <w:rPr>
          <w:sz w:val="24"/>
          <w:szCs w:val="24"/>
        </w:rPr>
      </w:pPr>
      <w:r w:rsidRPr="00371173">
        <w:rPr>
          <w:b/>
          <w:sz w:val="24"/>
          <w:szCs w:val="24"/>
        </w:rPr>
        <w:t xml:space="preserve">Course Grades: </w:t>
      </w:r>
      <w:r w:rsidRPr="00371173">
        <w:rPr>
          <w:sz w:val="24"/>
          <w:szCs w:val="24"/>
        </w:rPr>
        <w:t>Students earn their grade in th</w:t>
      </w:r>
      <w:r w:rsidR="001A0A4F" w:rsidRPr="00371173">
        <w:rPr>
          <w:sz w:val="24"/>
          <w:szCs w:val="24"/>
        </w:rPr>
        <w:t>e</w:t>
      </w:r>
      <w:r w:rsidRPr="00371173">
        <w:rPr>
          <w:sz w:val="24"/>
          <w:szCs w:val="24"/>
        </w:rPr>
        <w:t xml:space="preserve"> course by accumulating points. There is a maximum of 100</w:t>
      </w:r>
      <w:r w:rsidR="00632051">
        <w:rPr>
          <w:sz w:val="24"/>
          <w:szCs w:val="24"/>
        </w:rPr>
        <w:t>0</w:t>
      </w:r>
      <w:r w:rsidRPr="00371173">
        <w:rPr>
          <w:sz w:val="24"/>
          <w:szCs w:val="24"/>
        </w:rPr>
        <w:t xml:space="preserve"> points available.</w:t>
      </w:r>
      <w:r w:rsidR="00A6103D" w:rsidRPr="00371173">
        <w:rPr>
          <w:sz w:val="24"/>
          <w:szCs w:val="24"/>
        </w:rPr>
        <w:t xml:space="preserve"> Student letter grades are awarded as </w:t>
      </w:r>
      <w:r w:rsidR="00643767" w:rsidRPr="00371173">
        <w:rPr>
          <w:sz w:val="24"/>
          <w:szCs w:val="24"/>
        </w:rPr>
        <w:t>shown in the following tables.</w:t>
      </w:r>
      <w:r w:rsidR="001A0A4F" w:rsidRPr="00371173">
        <w:rPr>
          <w:sz w:val="24"/>
          <w:szCs w:val="24"/>
        </w:rPr>
        <w:t xml:space="preserve"> </w:t>
      </w:r>
      <w:r w:rsidR="00643767" w:rsidRPr="00371173">
        <w:rPr>
          <w:sz w:val="24"/>
          <w:szCs w:val="24"/>
        </w:rPr>
        <w:t>Note that grades are awarded by points earned, not by percentages.</w:t>
      </w:r>
    </w:p>
    <w:p w14:paraId="783B9208" w14:textId="532DDEBA" w:rsidR="0061720A" w:rsidRDefault="0061720A" w:rsidP="007A12F6">
      <w:pPr>
        <w:pStyle w:val="BodyText"/>
        <w:jc w:val="both"/>
        <w:rPr>
          <w:sz w:val="24"/>
          <w:szCs w:val="24"/>
        </w:rPr>
      </w:pPr>
    </w:p>
    <w:p w14:paraId="21C66E2C" w14:textId="2EF40EB3" w:rsidR="008F42E5" w:rsidRDefault="008F42E5" w:rsidP="007A12F6">
      <w:pPr>
        <w:pStyle w:val="BodyText"/>
        <w:jc w:val="both"/>
        <w:rPr>
          <w:sz w:val="24"/>
          <w:szCs w:val="24"/>
        </w:rPr>
      </w:pPr>
    </w:p>
    <w:p w14:paraId="63E4C6E9" w14:textId="3B32D6CA" w:rsidR="008F42E5" w:rsidRDefault="008F42E5" w:rsidP="007A12F6">
      <w:pPr>
        <w:pStyle w:val="BodyText"/>
        <w:jc w:val="both"/>
        <w:rPr>
          <w:sz w:val="24"/>
          <w:szCs w:val="24"/>
        </w:rPr>
      </w:pPr>
    </w:p>
    <w:p w14:paraId="2866C82B" w14:textId="6598BBEC" w:rsidR="008F42E5" w:rsidRDefault="008F42E5" w:rsidP="007A12F6">
      <w:pPr>
        <w:pStyle w:val="BodyText"/>
        <w:jc w:val="both"/>
        <w:rPr>
          <w:sz w:val="24"/>
          <w:szCs w:val="24"/>
        </w:rPr>
      </w:pPr>
    </w:p>
    <w:p w14:paraId="2F6E38EF" w14:textId="5334F4A7" w:rsidR="008F42E5" w:rsidRDefault="008F42E5" w:rsidP="007A12F6">
      <w:pPr>
        <w:pStyle w:val="BodyText"/>
        <w:jc w:val="both"/>
        <w:rPr>
          <w:sz w:val="24"/>
          <w:szCs w:val="24"/>
        </w:rPr>
      </w:pPr>
    </w:p>
    <w:p w14:paraId="319A7BE4" w14:textId="77777777" w:rsidR="008F42E5" w:rsidRDefault="008F42E5" w:rsidP="007A12F6">
      <w:pPr>
        <w:pStyle w:val="BodyText"/>
        <w:jc w:val="both"/>
        <w:rPr>
          <w:sz w:val="24"/>
          <w:szCs w:val="24"/>
        </w:rPr>
      </w:pPr>
    </w:p>
    <w:p w14:paraId="29FC9CC3" w14:textId="77777777" w:rsidR="008F42E5" w:rsidRDefault="008F42E5" w:rsidP="007A12F6">
      <w:pPr>
        <w:pStyle w:val="BodyText"/>
        <w:jc w:val="both"/>
        <w:rPr>
          <w:sz w:val="24"/>
          <w:szCs w:val="24"/>
        </w:rPr>
      </w:pPr>
    </w:p>
    <w:tbl>
      <w:tblPr>
        <w:tblpPr w:leftFromText="187" w:rightFromText="187" w:vertAnchor="text" w:horzAnchor="margin" w:tblpXSpec="right" w:tblpY="7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8"/>
        <w:gridCol w:w="857"/>
        <w:gridCol w:w="1301"/>
        <w:gridCol w:w="1567"/>
      </w:tblGrid>
      <w:tr w:rsidR="004B4C89" w:rsidRPr="004B4C89" w14:paraId="72E189D1" w14:textId="77777777" w:rsidTr="004B4C89">
        <w:tc>
          <w:tcPr>
            <w:tcW w:w="2318" w:type="dxa"/>
          </w:tcPr>
          <w:p w14:paraId="446A25FD" w14:textId="77777777" w:rsidR="004B4C89" w:rsidRPr="004B4C89" w:rsidRDefault="004B4C89" w:rsidP="004B4C89">
            <w:pPr>
              <w:spacing w:line="264" w:lineRule="auto"/>
              <w:jc w:val="both"/>
              <w:rPr>
                <w:b/>
                <w:sz w:val="24"/>
                <w:szCs w:val="24"/>
              </w:rPr>
            </w:pPr>
            <w:r w:rsidRPr="004B4C89">
              <w:rPr>
                <w:b/>
                <w:sz w:val="24"/>
                <w:szCs w:val="24"/>
              </w:rPr>
              <w:t>Grade Element</w:t>
            </w:r>
          </w:p>
        </w:tc>
        <w:tc>
          <w:tcPr>
            <w:tcW w:w="0" w:type="auto"/>
          </w:tcPr>
          <w:p w14:paraId="3740313A" w14:textId="77777777" w:rsidR="004B4C89" w:rsidRPr="004B4C89" w:rsidRDefault="004B4C89" w:rsidP="004B4C89">
            <w:pPr>
              <w:spacing w:line="264" w:lineRule="auto"/>
              <w:jc w:val="both"/>
              <w:rPr>
                <w:b/>
                <w:sz w:val="24"/>
                <w:szCs w:val="24"/>
              </w:rPr>
            </w:pPr>
            <w:r w:rsidRPr="004B4C89">
              <w:rPr>
                <w:b/>
                <w:sz w:val="24"/>
                <w:szCs w:val="24"/>
              </w:rPr>
              <w:t>Points</w:t>
            </w:r>
          </w:p>
        </w:tc>
        <w:tc>
          <w:tcPr>
            <w:tcW w:w="1301" w:type="dxa"/>
          </w:tcPr>
          <w:p w14:paraId="34AD6180" w14:textId="77777777" w:rsidR="004B4C89" w:rsidRPr="004B4C89" w:rsidRDefault="004B4C89" w:rsidP="004B4C89">
            <w:pPr>
              <w:spacing w:line="264" w:lineRule="auto"/>
              <w:jc w:val="both"/>
              <w:rPr>
                <w:b/>
                <w:sz w:val="24"/>
                <w:szCs w:val="24"/>
              </w:rPr>
            </w:pPr>
            <w:r w:rsidRPr="004B4C89">
              <w:rPr>
                <w:b/>
                <w:sz w:val="24"/>
                <w:szCs w:val="24"/>
              </w:rPr>
              <w:t>Quantity</w:t>
            </w:r>
          </w:p>
        </w:tc>
        <w:tc>
          <w:tcPr>
            <w:tcW w:w="1567" w:type="dxa"/>
          </w:tcPr>
          <w:p w14:paraId="7A8246C2" w14:textId="77777777" w:rsidR="004B4C89" w:rsidRPr="004B4C89" w:rsidRDefault="004B4C89" w:rsidP="004B4C89">
            <w:pPr>
              <w:spacing w:line="264" w:lineRule="auto"/>
              <w:jc w:val="both"/>
              <w:rPr>
                <w:b/>
                <w:sz w:val="24"/>
                <w:szCs w:val="24"/>
              </w:rPr>
            </w:pPr>
            <w:r w:rsidRPr="004B4C89">
              <w:rPr>
                <w:b/>
                <w:sz w:val="24"/>
                <w:szCs w:val="24"/>
              </w:rPr>
              <w:t>Total Points</w:t>
            </w:r>
          </w:p>
        </w:tc>
      </w:tr>
      <w:tr w:rsidR="004B4C89" w:rsidRPr="004B4C89" w14:paraId="3CBA4649" w14:textId="77777777" w:rsidTr="004B4C89">
        <w:tc>
          <w:tcPr>
            <w:tcW w:w="2318" w:type="dxa"/>
          </w:tcPr>
          <w:p w14:paraId="15F3F6FD" w14:textId="77777777" w:rsidR="004B4C89" w:rsidRPr="004B4C89" w:rsidRDefault="004B4C89" w:rsidP="004B4C89">
            <w:pPr>
              <w:spacing w:line="264" w:lineRule="auto"/>
              <w:jc w:val="both"/>
              <w:rPr>
                <w:sz w:val="24"/>
                <w:szCs w:val="24"/>
              </w:rPr>
            </w:pPr>
            <w:r w:rsidRPr="004B4C89">
              <w:rPr>
                <w:sz w:val="24"/>
                <w:szCs w:val="24"/>
              </w:rPr>
              <w:t>Lecture Prep</w:t>
            </w:r>
          </w:p>
        </w:tc>
        <w:tc>
          <w:tcPr>
            <w:tcW w:w="0" w:type="auto"/>
          </w:tcPr>
          <w:p w14:paraId="4B5704E7" w14:textId="77777777" w:rsidR="004B4C89" w:rsidRPr="004B4C89" w:rsidRDefault="004B4C89" w:rsidP="004B4C89">
            <w:pPr>
              <w:spacing w:line="264" w:lineRule="auto"/>
              <w:jc w:val="center"/>
              <w:rPr>
                <w:sz w:val="24"/>
                <w:szCs w:val="24"/>
              </w:rPr>
            </w:pPr>
            <w:r w:rsidRPr="004B4C89">
              <w:rPr>
                <w:sz w:val="24"/>
                <w:szCs w:val="24"/>
              </w:rPr>
              <w:t>4</w:t>
            </w:r>
          </w:p>
        </w:tc>
        <w:tc>
          <w:tcPr>
            <w:tcW w:w="1301" w:type="dxa"/>
          </w:tcPr>
          <w:p w14:paraId="6463E636" w14:textId="77777777" w:rsidR="004B4C89" w:rsidRPr="004B4C89" w:rsidRDefault="004B4C89" w:rsidP="004B4C89">
            <w:pPr>
              <w:spacing w:line="264" w:lineRule="auto"/>
              <w:jc w:val="center"/>
              <w:rPr>
                <w:sz w:val="24"/>
                <w:szCs w:val="24"/>
              </w:rPr>
            </w:pPr>
            <w:r w:rsidRPr="004B4C89">
              <w:rPr>
                <w:sz w:val="24"/>
                <w:szCs w:val="24"/>
              </w:rPr>
              <w:t>14</w:t>
            </w:r>
          </w:p>
        </w:tc>
        <w:tc>
          <w:tcPr>
            <w:tcW w:w="1567" w:type="dxa"/>
          </w:tcPr>
          <w:p w14:paraId="67838CB7" w14:textId="77777777" w:rsidR="004B4C89" w:rsidRPr="004B4C89" w:rsidRDefault="004B4C89" w:rsidP="004B4C89">
            <w:pPr>
              <w:spacing w:line="264" w:lineRule="auto"/>
              <w:jc w:val="center"/>
              <w:rPr>
                <w:sz w:val="24"/>
                <w:szCs w:val="24"/>
              </w:rPr>
            </w:pPr>
            <w:r w:rsidRPr="004B4C89">
              <w:rPr>
                <w:sz w:val="24"/>
                <w:szCs w:val="24"/>
              </w:rPr>
              <w:t>56</w:t>
            </w:r>
          </w:p>
        </w:tc>
      </w:tr>
      <w:tr w:rsidR="004B4C89" w:rsidRPr="004B4C89" w14:paraId="2C5B6603" w14:textId="77777777" w:rsidTr="004B4C89">
        <w:tc>
          <w:tcPr>
            <w:tcW w:w="2318" w:type="dxa"/>
          </w:tcPr>
          <w:p w14:paraId="51273762" w14:textId="77777777" w:rsidR="004B4C89" w:rsidRPr="004B4C89" w:rsidRDefault="004B4C89" w:rsidP="004B4C89">
            <w:pPr>
              <w:spacing w:line="264" w:lineRule="auto"/>
              <w:jc w:val="both"/>
              <w:rPr>
                <w:sz w:val="24"/>
                <w:szCs w:val="24"/>
              </w:rPr>
            </w:pPr>
            <w:r w:rsidRPr="004B4C89">
              <w:rPr>
                <w:sz w:val="24"/>
                <w:szCs w:val="24"/>
              </w:rPr>
              <w:t>Group Discussion</w:t>
            </w:r>
          </w:p>
        </w:tc>
        <w:tc>
          <w:tcPr>
            <w:tcW w:w="0" w:type="auto"/>
          </w:tcPr>
          <w:p w14:paraId="688494C6" w14:textId="02E63521" w:rsidR="004B4C89" w:rsidRPr="004B4C89" w:rsidRDefault="00E21E9F" w:rsidP="004B4C89">
            <w:pPr>
              <w:spacing w:line="264" w:lineRule="auto"/>
              <w:jc w:val="center"/>
              <w:rPr>
                <w:sz w:val="24"/>
                <w:szCs w:val="24"/>
              </w:rPr>
            </w:pPr>
            <w:r>
              <w:rPr>
                <w:sz w:val="24"/>
                <w:szCs w:val="24"/>
              </w:rPr>
              <w:t>4</w:t>
            </w:r>
          </w:p>
        </w:tc>
        <w:tc>
          <w:tcPr>
            <w:tcW w:w="1301" w:type="dxa"/>
          </w:tcPr>
          <w:p w14:paraId="414C5888" w14:textId="036F56AE" w:rsidR="004B4C89" w:rsidRPr="004B4C89" w:rsidRDefault="00F37E20" w:rsidP="004B4C89">
            <w:pPr>
              <w:spacing w:line="264" w:lineRule="auto"/>
              <w:jc w:val="center"/>
              <w:rPr>
                <w:sz w:val="24"/>
                <w:szCs w:val="24"/>
              </w:rPr>
            </w:pPr>
            <w:r>
              <w:rPr>
                <w:sz w:val="24"/>
                <w:szCs w:val="24"/>
              </w:rPr>
              <w:t>5</w:t>
            </w:r>
          </w:p>
        </w:tc>
        <w:tc>
          <w:tcPr>
            <w:tcW w:w="1567" w:type="dxa"/>
          </w:tcPr>
          <w:p w14:paraId="28ED22C3" w14:textId="3FD59000" w:rsidR="004B4C89" w:rsidRPr="004B4C89" w:rsidRDefault="00E21E9F" w:rsidP="004B4C89">
            <w:pPr>
              <w:spacing w:line="264" w:lineRule="auto"/>
              <w:jc w:val="center"/>
              <w:rPr>
                <w:sz w:val="24"/>
                <w:szCs w:val="24"/>
              </w:rPr>
            </w:pPr>
            <w:r>
              <w:rPr>
                <w:sz w:val="24"/>
                <w:szCs w:val="24"/>
              </w:rPr>
              <w:t>20</w:t>
            </w:r>
          </w:p>
        </w:tc>
      </w:tr>
      <w:tr w:rsidR="004B4C89" w:rsidRPr="004B4C89" w14:paraId="7286176A" w14:textId="77777777" w:rsidTr="004B4C89">
        <w:tc>
          <w:tcPr>
            <w:tcW w:w="2318" w:type="dxa"/>
          </w:tcPr>
          <w:p w14:paraId="49654C64" w14:textId="77777777" w:rsidR="004B4C89" w:rsidRPr="004B4C89" w:rsidRDefault="004B4C89" w:rsidP="004B4C89">
            <w:pPr>
              <w:spacing w:line="264" w:lineRule="auto"/>
              <w:jc w:val="both"/>
              <w:rPr>
                <w:sz w:val="24"/>
                <w:szCs w:val="24"/>
              </w:rPr>
            </w:pPr>
            <w:r w:rsidRPr="004B4C89">
              <w:rPr>
                <w:sz w:val="24"/>
                <w:szCs w:val="24"/>
              </w:rPr>
              <w:t>Group problem</w:t>
            </w:r>
          </w:p>
        </w:tc>
        <w:tc>
          <w:tcPr>
            <w:tcW w:w="0" w:type="auto"/>
          </w:tcPr>
          <w:p w14:paraId="4E308739" w14:textId="77777777" w:rsidR="004B4C89" w:rsidRPr="004B4C89" w:rsidRDefault="004B4C89" w:rsidP="004B4C89">
            <w:pPr>
              <w:spacing w:line="264" w:lineRule="auto"/>
              <w:jc w:val="center"/>
              <w:rPr>
                <w:sz w:val="24"/>
                <w:szCs w:val="24"/>
              </w:rPr>
            </w:pPr>
            <w:r w:rsidRPr="004B4C89">
              <w:rPr>
                <w:sz w:val="24"/>
                <w:szCs w:val="24"/>
              </w:rPr>
              <w:t>8</w:t>
            </w:r>
          </w:p>
        </w:tc>
        <w:tc>
          <w:tcPr>
            <w:tcW w:w="1301" w:type="dxa"/>
          </w:tcPr>
          <w:p w14:paraId="36C068F4" w14:textId="4A3BB215" w:rsidR="004B4C89" w:rsidRPr="004B4C89" w:rsidRDefault="00F37E20" w:rsidP="004B4C89">
            <w:pPr>
              <w:spacing w:line="264" w:lineRule="auto"/>
              <w:jc w:val="center"/>
              <w:rPr>
                <w:sz w:val="24"/>
                <w:szCs w:val="24"/>
              </w:rPr>
            </w:pPr>
            <w:r>
              <w:rPr>
                <w:sz w:val="24"/>
                <w:szCs w:val="24"/>
              </w:rPr>
              <w:t>5</w:t>
            </w:r>
          </w:p>
        </w:tc>
        <w:tc>
          <w:tcPr>
            <w:tcW w:w="1567" w:type="dxa"/>
          </w:tcPr>
          <w:p w14:paraId="0E872AEA" w14:textId="1E735F09" w:rsidR="004B4C89" w:rsidRPr="004B4C89" w:rsidRDefault="00F37E20" w:rsidP="00F37E20">
            <w:pPr>
              <w:tabs>
                <w:tab w:val="center" w:pos="675"/>
              </w:tabs>
              <w:spacing w:line="264" w:lineRule="auto"/>
              <w:rPr>
                <w:sz w:val="24"/>
                <w:szCs w:val="24"/>
              </w:rPr>
            </w:pPr>
            <w:r>
              <w:rPr>
                <w:sz w:val="24"/>
                <w:szCs w:val="24"/>
              </w:rPr>
              <w:tab/>
              <w:t>40</w:t>
            </w:r>
          </w:p>
        </w:tc>
      </w:tr>
      <w:tr w:rsidR="004B4C89" w:rsidRPr="004B4C89" w14:paraId="1EC216A9" w14:textId="77777777" w:rsidTr="004B4C89">
        <w:tc>
          <w:tcPr>
            <w:tcW w:w="2318" w:type="dxa"/>
          </w:tcPr>
          <w:p w14:paraId="1D3D377E" w14:textId="77777777" w:rsidR="004B4C89" w:rsidRPr="004B4C89" w:rsidRDefault="004B4C89" w:rsidP="004B4C89">
            <w:pPr>
              <w:spacing w:line="264" w:lineRule="auto"/>
              <w:jc w:val="both"/>
              <w:rPr>
                <w:sz w:val="24"/>
                <w:szCs w:val="24"/>
              </w:rPr>
            </w:pPr>
            <w:r w:rsidRPr="004B4C89">
              <w:rPr>
                <w:sz w:val="24"/>
                <w:szCs w:val="24"/>
              </w:rPr>
              <w:t>Homework</w:t>
            </w:r>
          </w:p>
        </w:tc>
        <w:tc>
          <w:tcPr>
            <w:tcW w:w="0" w:type="auto"/>
          </w:tcPr>
          <w:p w14:paraId="5086AB86" w14:textId="77777777" w:rsidR="004B4C89" w:rsidRPr="004B4C89" w:rsidRDefault="004B4C89" w:rsidP="004B4C89">
            <w:pPr>
              <w:spacing w:line="264" w:lineRule="auto"/>
              <w:jc w:val="center"/>
              <w:rPr>
                <w:sz w:val="24"/>
                <w:szCs w:val="24"/>
              </w:rPr>
            </w:pPr>
            <w:r w:rsidRPr="004B4C89">
              <w:rPr>
                <w:sz w:val="24"/>
                <w:szCs w:val="24"/>
              </w:rPr>
              <w:t>6</w:t>
            </w:r>
          </w:p>
        </w:tc>
        <w:tc>
          <w:tcPr>
            <w:tcW w:w="1301" w:type="dxa"/>
          </w:tcPr>
          <w:p w14:paraId="596F09D9" w14:textId="77777777" w:rsidR="004B4C89" w:rsidRPr="004B4C89" w:rsidRDefault="004B4C89" w:rsidP="004B4C89">
            <w:pPr>
              <w:spacing w:line="264" w:lineRule="auto"/>
              <w:jc w:val="center"/>
              <w:rPr>
                <w:sz w:val="24"/>
                <w:szCs w:val="24"/>
              </w:rPr>
            </w:pPr>
            <w:r w:rsidRPr="004B4C89">
              <w:rPr>
                <w:sz w:val="24"/>
                <w:szCs w:val="24"/>
              </w:rPr>
              <w:t>14</w:t>
            </w:r>
          </w:p>
        </w:tc>
        <w:tc>
          <w:tcPr>
            <w:tcW w:w="1567" w:type="dxa"/>
          </w:tcPr>
          <w:p w14:paraId="13D99F54" w14:textId="77777777" w:rsidR="004B4C89" w:rsidRPr="004B4C89" w:rsidRDefault="004B4C89" w:rsidP="004B4C89">
            <w:pPr>
              <w:spacing w:line="264" w:lineRule="auto"/>
              <w:jc w:val="center"/>
              <w:rPr>
                <w:sz w:val="24"/>
                <w:szCs w:val="24"/>
              </w:rPr>
            </w:pPr>
            <w:r w:rsidRPr="004B4C89">
              <w:rPr>
                <w:sz w:val="24"/>
                <w:szCs w:val="24"/>
              </w:rPr>
              <w:t>84</w:t>
            </w:r>
          </w:p>
        </w:tc>
      </w:tr>
      <w:tr w:rsidR="004B4C89" w:rsidRPr="004B4C89" w14:paraId="26BB1AF5" w14:textId="77777777" w:rsidTr="004B4C89">
        <w:tc>
          <w:tcPr>
            <w:tcW w:w="2318" w:type="dxa"/>
          </w:tcPr>
          <w:p w14:paraId="16EC0D44" w14:textId="77777777" w:rsidR="004B4C89" w:rsidRPr="004B4C89" w:rsidRDefault="004B4C89" w:rsidP="004B4C89">
            <w:pPr>
              <w:spacing w:line="264" w:lineRule="auto"/>
              <w:jc w:val="both"/>
              <w:rPr>
                <w:sz w:val="24"/>
                <w:szCs w:val="24"/>
              </w:rPr>
            </w:pPr>
            <w:r w:rsidRPr="004B4C89">
              <w:rPr>
                <w:sz w:val="24"/>
                <w:szCs w:val="24"/>
              </w:rPr>
              <w:t>Quizzes</w:t>
            </w:r>
          </w:p>
        </w:tc>
        <w:tc>
          <w:tcPr>
            <w:tcW w:w="0" w:type="auto"/>
          </w:tcPr>
          <w:p w14:paraId="78C5A232" w14:textId="77777777" w:rsidR="004B4C89" w:rsidRPr="004B4C89" w:rsidRDefault="004B4C89" w:rsidP="004B4C89">
            <w:pPr>
              <w:spacing w:line="264" w:lineRule="auto"/>
              <w:jc w:val="center"/>
              <w:rPr>
                <w:sz w:val="24"/>
                <w:szCs w:val="24"/>
              </w:rPr>
            </w:pPr>
            <w:r w:rsidRPr="004B4C89">
              <w:rPr>
                <w:sz w:val="24"/>
                <w:szCs w:val="24"/>
              </w:rPr>
              <w:t>10</w:t>
            </w:r>
          </w:p>
        </w:tc>
        <w:tc>
          <w:tcPr>
            <w:tcW w:w="1301" w:type="dxa"/>
          </w:tcPr>
          <w:p w14:paraId="50EC56B8" w14:textId="77777777" w:rsidR="004B4C89" w:rsidRPr="004B4C89" w:rsidRDefault="004B4C89" w:rsidP="004B4C89">
            <w:pPr>
              <w:spacing w:line="264" w:lineRule="auto"/>
              <w:jc w:val="center"/>
              <w:rPr>
                <w:sz w:val="24"/>
                <w:szCs w:val="24"/>
              </w:rPr>
            </w:pPr>
            <w:r w:rsidRPr="004B4C89">
              <w:rPr>
                <w:sz w:val="24"/>
                <w:szCs w:val="24"/>
              </w:rPr>
              <w:t>14</w:t>
            </w:r>
          </w:p>
        </w:tc>
        <w:tc>
          <w:tcPr>
            <w:tcW w:w="1567" w:type="dxa"/>
          </w:tcPr>
          <w:p w14:paraId="15C7A2BE" w14:textId="77777777" w:rsidR="004B4C89" w:rsidRPr="004B4C89" w:rsidRDefault="004B4C89" w:rsidP="004B4C89">
            <w:pPr>
              <w:spacing w:line="264" w:lineRule="auto"/>
              <w:jc w:val="center"/>
              <w:rPr>
                <w:sz w:val="24"/>
                <w:szCs w:val="24"/>
              </w:rPr>
            </w:pPr>
            <w:r w:rsidRPr="004B4C89">
              <w:rPr>
                <w:sz w:val="24"/>
                <w:szCs w:val="24"/>
              </w:rPr>
              <w:t>140</w:t>
            </w:r>
          </w:p>
        </w:tc>
      </w:tr>
      <w:tr w:rsidR="004B4C89" w:rsidRPr="004B4C89" w14:paraId="0DE126BF" w14:textId="77777777" w:rsidTr="004B4C89">
        <w:tc>
          <w:tcPr>
            <w:tcW w:w="2318" w:type="dxa"/>
          </w:tcPr>
          <w:p w14:paraId="7305EADD" w14:textId="77777777" w:rsidR="004B4C89" w:rsidRPr="004B4C89" w:rsidRDefault="004B4C89" w:rsidP="004B4C89">
            <w:pPr>
              <w:spacing w:line="264" w:lineRule="auto"/>
              <w:jc w:val="both"/>
              <w:rPr>
                <w:sz w:val="24"/>
                <w:szCs w:val="24"/>
              </w:rPr>
            </w:pPr>
            <w:r w:rsidRPr="004B4C89">
              <w:rPr>
                <w:sz w:val="24"/>
                <w:szCs w:val="24"/>
              </w:rPr>
              <w:t>Tests</w:t>
            </w:r>
          </w:p>
        </w:tc>
        <w:tc>
          <w:tcPr>
            <w:tcW w:w="0" w:type="auto"/>
          </w:tcPr>
          <w:p w14:paraId="45101386" w14:textId="77777777" w:rsidR="004B4C89" w:rsidRPr="004B4C89" w:rsidRDefault="004B4C89" w:rsidP="004B4C89">
            <w:pPr>
              <w:spacing w:line="264" w:lineRule="auto"/>
              <w:jc w:val="center"/>
              <w:rPr>
                <w:sz w:val="24"/>
                <w:szCs w:val="24"/>
              </w:rPr>
            </w:pPr>
            <w:r w:rsidRPr="004B4C89">
              <w:rPr>
                <w:sz w:val="24"/>
                <w:szCs w:val="24"/>
              </w:rPr>
              <w:t>100</w:t>
            </w:r>
          </w:p>
        </w:tc>
        <w:tc>
          <w:tcPr>
            <w:tcW w:w="1301" w:type="dxa"/>
          </w:tcPr>
          <w:p w14:paraId="14C9E39C" w14:textId="77777777" w:rsidR="004B4C89" w:rsidRPr="004B4C89" w:rsidRDefault="004B4C89" w:rsidP="004B4C89">
            <w:pPr>
              <w:spacing w:line="264" w:lineRule="auto"/>
              <w:jc w:val="center"/>
              <w:rPr>
                <w:sz w:val="24"/>
                <w:szCs w:val="24"/>
              </w:rPr>
            </w:pPr>
            <w:r w:rsidRPr="004B4C89">
              <w:rPr>
                <w:sz w:val="24"/>
                <w:szCs w:val="24"/>
              </w:rPr>
              <w:t>4</w:t>
            </w:r>
          </w:p>
        </w:tc>
        <w:tc>
          <w:tcPr>
            <w:tcW w:w="1567" w:type="dxa"/>
          </w:tcPr>
          <w:p w14:paraId="202D88AD" w14:textId="77777777" w:rsidR="004B4C89" w:rsidRPr="004B4C89" w:rsidRDefault="004B4C89" w:rsidP="004B4C89">
            <w:pPr>
              <w:spacing w:line="264" w:lineRule="auto"/>
              <w:jc w:val="center"/>
              <w:rPr>
                <w:sz w:val="24"/>
                <w:szCs w:val="24"/>
              </w:rPr>
            </w:pPr>
            <w:r w:rsidRPr="004B4C89">
              <w:rPr>
                <w:sz w:val="24"/>
                <w:szCs w:val="24"/>
              </w:rPr>
              <w:t>400</w:t>
            </w:r>
          </w:p>
        </w:tc>
      </w:tr>
      <w:tr w:rsidR="004B4C89" w:rsidRPr="004B4C89" w14:paraId="0665B9DD" w14:textId="77777777" w:rsidTr="004B4C89">
        <w:tc>
          <w:tcPr>
            <w:tcW w:w="2318" w:type="dxa"/>
          </w:tcPr>
          <w:p w14:paraId="11983552" w14:textId="77777777" w:rsidR="004B4C89" w:rsidRPr="004B4C89" w:rsidRDefault="004B4C89" w:rsidP="004B4C89">
            <w:pPr>
              <w:spacing w:line="264" w:lineRule="auto"/>
              <w:jc w:val="both"/>
              <w:rPr>
                <w:sz w:val="24"/>
                <w:szCs w:val="24"/>
              </w:rPr>
            </w:pPr>
            <w:r w:rsidRPr="004B4C89">
              <w:rPr>
                <w:sz w:val="24"/>
                <w:szCs w:val="24"/>
              </w:rPr>
              <w:t>Final Exam</w:t>
            </w:r>
          </w:p>
        </w:tc>
        <w:tc>
          <w:tcPr>
            <w:tcW w:w="0" w:type="auto"/>
          </w:tcPr>
          <w:p w14:paraId="17424CA7" w14:textId="77777777" w:rsidR="004B4C89" w:rsidRPr="004B4C89" w:rsidRDefault="004B4C89" w:rsidP="004B4C89">
            <w:pPr>
              <w:spacing w:line="264" w:lineRule="auto"/>
              <w:jc w:val="center"/>
              <w:rPr>
                <w:sz w:val="24"/>
                <w:szCs w:val="24"/>
              </w:rPr>
            </w:pPr>
            <w:r w:rsidRPr="004B4C89">
              <w:rPr>
                <w:sz w:val="24"/>
                <w:szCs w:val="24"/>
              </w:rPr>
              <w:t>250</w:t>
            </w:r>
          </w:p>
        </w:tc>
        <w:tc>
          <w:tcPr>
            <w:tcW w:w="1301" w:type="dxa"/>
          </w:tcPr>
          <w:p w14:paraId="65836F8B" w14:textId="77777777" w:rsidR="004B4C89" w:rsidRPr="004B4C89" w:rsidRDefault="004B4C89" w:rsidP="004B4C89">
            <w:pPr>
              <w:spacing w:line="264" w:lineRule="auto"/>
              <w:jc w:val="center"/>
              <w:rPr>
                <w:sz w:val="24"/>
                <w:szCs w:val="24"/>
              </w:rPr>
            </w:pPr>
            <w:r w:rsidRPr="004B4C89">
              <w:rPr>
                <w:sz w:val="24"/>
                <w:szCs w:val="24"/>
              </w:rPr>
              <w:t>1</w:t>
            </w:r>
          </w:p>
        </w:tc>
        <w:tc>
          <w:tcPr>
            <w:tcW w:w="1567" w:type="dxa"/>
          </w:tcPr>
          <w:p w14:paraId="7E5B0F45" w14:textId="77777777" w:rsidR="004B4C89" w:rsidRPr="004B4C89" w:rsidRDefault="004B4C89" w:rsidP="004B4C89">
            <w:pPr>
              <w:spacing w:line="264" w:lineRule="auto"/>
              <w:jc w:val="center"/>
              <w:rPr>
                <w:sz w:val="24"/>
                <w:szCs w:val="24"/>
              </w:rPr>
            </w:pPr>
            <w:r w:rsidRPr="004B4C89">
              <w:rPr>
                <w:sz w:val="24"/>
                <w:szCs w:val="24"/>
              </w:rPr>
              <w:t>250</w:t>
            </w:r>
          </w:p>
        </w:tc>
      </w:tr>
      <w:tr w:rsidR="00E21E9F" w:rsidRPr="004B4C89" w14:paraId="741E7D8A" w14:textId="77777777" w:rsidTr="004B4C89">
        <w:tc>
          <w:tcPr>
            <w:tcW w:w="2318" w:type="dxa"/>
          </w:tcPr>
          <w:p w14:paraId="50D3B5E2" w14:textId="16396FF8" w:rsidR="00E21E9F" w:rsidRPr="004B4C89" w:rsidRDefault="00E21E9F" w:rsidP="00E21E9F">
            <w:pPr>
              <w:spacing w:line="264" w:lineRule="auto"/>
              <w:jc w:val="both"/>
              <w:rPr>
                <w:sz w:val="24"/>
                <w:szCs w:val="24"/>
              </w:rPr>
            </w:pPr>
            <w:r>
              <w:rPr>
                <w:sz w:val="24"/>
                <w:szCs w:val="24"/>
              </w:rPr>
              <w:t>Test Correction</w:t>
            </w:r>
          </w:p>
        </w:tc>
        <w:tc>
          <w:tcPr>
            <w:tcW w:w="0" w:type="auto"/>
          </w:tcPr>
          <w:p w14:paraId="64F58F91" w14:textId="049309E7" w:rsidR="00E21E9F" w:rsidRPr="004B4C89" w:rsidRDefault="00E21E9F" w:rsidP="00E21E9F">
            <w:pPr>
              <w:spacing w:line="264" w:lineRule="auto"/>
              <w:jc w:val="center"/>
              <w:rPr>
                <w:sz w:val="24"/>
                <w:szCs w:val="24"/>
              </w:rPr>
            </w:pPr>
            <w:r>
              <w:rPr>
                <w:sz w:val="24"/>
                <w:szCs w:val="24"/>
              </w:rPr>
              <w:t>2</w:t>
            </w:r>
          </w:p>
        </w:tc>
        <w:tc>
          <w:tcPr>
            <w:tcW w:w="1301" w:type="dxa"/>
          </w:tcPr>
          <w:p w14:paraId="3B91A02B" w14:textId="0D1F0DF7" w:rsidR="00E21E9F" w:rsidRPr="004B4C89" w:rsidRDefault="00E21E9F" w:rsidP="00E21E9F">
            <w:pPr>
              <w:spacing w:line="264" w:lineRule="auto"/>
              <w:jc w:val="center"/>
              <w:rPr>
                <w:sz w:val="24"/>
                <w:szCs w:val="24"/>
              </w:rPr>
            </w:pPr>
            <w:r>
              <w:rPr>
                <w:sz w:val="24"/>
                <w:szCs w:val="24"/>
              </w:rPr>
              <w:t>4</w:t>
            </w:r>
          </w:p>
        </w:tc>
        <w:tc>
          <w:tcPr>
            <w:tcW w:w="1567" w:type="dxa"/>
          </w:tcPr>
          <w:p w14:paraId="5CBA5A13" w14:textId="69F81874" w:rsidR="00E21E9F" w:rsidRPr="004B4C89" w:rsidRDefault="00E21E9F" w:rsidP="00E21E9F">
            <w:pPr>
              <w:spacing w:line="264" w:lineRule="auto"/>
              <w:jc w:val="center"/>
              <w:rPr>
                <w:sz w:val="24"/>
                <w:szCs w:val="24"/>
              </w:rPr>
            </w:pPr>
            <w:r>
              <w:rPr>
                <w:sz w:val="24"/>
                <w:szCs w:val="24"/>
              </w:rPr>
              <w:t>8</w:t>
            </w:r>
          </w:p>
        </w:tc>
      </w:tr>
      <w:tr w:rsidR="00E21E9F" w:rsidRPr="004B4C89" w14:paraId="5635B920" w14:textId="77777777" w:rsidTr="004B4C89">
        <w:tc>
          <w:tcPr>
            <w:tcW w:w="2318" w:type="dxa"/>
          </w:tcPr>
          <w:p w14:paraId="0E09F159" w14:textId="0AE77DB3" w:rsidR="00E21E9F" w:rsidRPr="004B4C89" w:rsidRDefault="00E21E9F" w:rsidP="00E21E9F">
            <w:pPr>
              <w:spacing w:line="264" w:lineRule="auto"/>
              <w:jc w:val="both"/>
              <w:rPr>
                <w:sz w:val="24"/>
                <w:szCs w:val="24"/>
              </w:rPr>
            </w:pPr>
            <w:r>
              <w:rPr>
                <w:sz w:val="24"/>
                <w:szCs w:val="24"/>
              </w:rPr>
              <w:t>Syllabus Quiz</w:t>
            </w:r>
          </w:p>
        </w:tc>
        <w:tc>
          <w:tcPr>
            <w:tcW w:w="0" w:type="auto"/>
          </w:tcPr>
          <w:p w14:paraId="2E7CA3EC" w14:textId="6DCDE05D" w:rsidR="00E21E9F" w:rsidRPr="004B4C89" w:rsidRDefault="00E21E9F" w:rsidP="00E21E9F">
            <w:pPr>
              <w:spacing w:line="264" w:lineRule="auto"/>
              <w:jc w:val="center"/>
              <w:rPr>
                <w:sz w:val="24"/>
                <w:szCs w:val="24"/>
              </w:rPr>
            </w:pPr>
            <w:r>
              <w:rPr>
                <w:sz w:val="24"/>
                <w:szCs w:val="24"/>
              </w:rPr>
              <w:t>2</w:t>
            </w:r>
          </w:p>
        </w:tc>
        <w:tc>
          <w:tcPr>
            <w:tcW w:w="1301" w:type="dxa"/>
          </w:tcPr>
          <w:p w14:paraId="7EA95E3C" w14:textId="0E2553AA" w:rsidR="00E21E9F" w:rsidRPr="004B4C89" w:rsidRDefault="00E21E9F" w:rsidP="00E21E9F">
            <w:pPr>
              <w:spacing w:line="264" w:lineRule="auto"/>
              <w:jc w:val="center"/>
              <w:rPr>
                <w:sz w:val="24"/>
                <w:szCs w:val="24"/>
              </w:rPr>
            </w:pPr>
            <w:r>
              <w:rPr>
                <w:sz w:val="24"/>
                <w:szCs w:val="24"/>
              </w:rPr>
              <w:t>1</w:t>
            </w:r>
          </w:p>
        </w:tc>
        <w:tc>
          <w:tcPr>
            <w:tcW w:w="1567" w:type="dxa"/>
          </w:tcPr>
          <w:p w14:paraId="42912B44" w14:textId="62BE9167" w:rsidR="00E21E9F" w:rsidRPr="004B4C89" w:rsidRDefault="00E21E9F" w:rsidP="00E21E9F">
            <w:pPr>
              <w:spacing w:line="264" w:lineRule="auto"/>
              <w:jc w:val="center"/>
              <w:rPr>
                <w:sz w:val="24"/>
                <w:szCs w:val="24"/>
              </w:rPr>
            </w:pPr>
            <w:r>
              <w:rPr>
                <w:sz w:val="24"/>
                <w:szCs w:val="24"/>
              </w:rPr>
              <w:t>2</w:t>
            </w:r>
          </w:p>
        </w:tc>
      </w:tr>
      <w:tr w:rsidR="004B4C89" w:rsidRPr="004B4C89" w14:paraId="1A90863F" w14:textId="77777777" w:rsidTr="004B4C89">
        <w:tc>
          <w:tcPr>
            <w:tcW w:w="2318" w:type="dxa"/>
          </w:tcPr>
          <w:p w14:paraId="07980710" w14:textId="77777777" w:rsidR="004B4C89" w:rsidRPr="004B4C89" w:rsidRDefault="004B4C89" w:rsidP="004B4C89">
            <w:pPr>
              <w:spacing w:line="264" w:lineRule="auto"/>
              <w:jc w:val="both"/>
              <w:rPr>
                <w:sz w:val="24"/>
                <w:szCs w:val="24"/>
              </w:rPr>
            </w:pPr>
            <w:r w:rsidRPr="004B4C89">
              <w:rPr>
                <w:b/>
                <w:bCs/>
                <w:sz w:val="24"/>
                <w:szCs w:val="24"/>
              </w:rPr>
              <w:t>Total points</w:t>
            </w:r>
          </w:p>
        </w:tc>
        <w:tc>
          <w:tcPr>
            <w:tcW w:w="0" w:type="auto"/>
          </w:tcPr>
          <w:p w14:paraId="6E53B7FE" w14:textId="77777777" w:rsidR="004B4C89" w:rsidRPr="004B4C89" w:rsidRDefault="004B4C89" w:rsidP="004B4C89">
            <w:pPr>
              <w:spacing w:line="264" w:lineRule="auto"/>
              <w:jc w:val="center"/>
              <w:rPr>
                <w:sz w:val="24"/>
                <w:szCs w:val="24"/>
              </w:rPr>
            </w:pPr>
          </w:p>
        </w:tc>
        <w:tc>
          <w:tcPr>
            <w:tcW w:w="1301" w:type="dxa"/>
          </w:tcPr>
          <w:p w14:paraId="1CC67A8B" w14:textId="77777777" w:rsidR="004B4C89" w:rsidRPr="004B4C89" w:rsidRDefault="004B4C89" w:rsidP="004B4C89">
            <w:pPr>
              <w:spacing w:line="264" w:lineRule="auto"/>
              <w:jc w:val="center"/>
              <w:rPr>
                <w:sz w:val="24"/>
                <w:szCs w:val="24"/>
              </w:rPr>
            </w:pPr>
          </w:p>
        </w:tc>
        <w:tc>
          <w:tcPr>
            <w:tcW w:w="1567" w:type="dxa"/>
          </w:tcPr>
          <w:p w14:paraId="0557F64C" w14:textId="77777777" w:rsidR="004B4C89" w:rsidRPr="004B4C89" w:rsidRDefault="004B4C89" w:rsidP="004B4C89">
            <w:pPr>
              <w:spacing w:line="264" w:lineRule="auto"/>
              <w:jc w:val="center"/>
              <w:rPr>
                <w:sz w:val="24"/>
                <w:szCs w:val="24"/>
              </w:rPr>
            </w:pPr>
            <w:r w:rsidRPr="004B4C89">
              <w:rPr>
                <w:sz w:val="24"/>
                <w:szCs w:val="24"/>
              </w:rPr>
              <w:t>1000</w:t>
            </w:r>
          </w:p>
        </w:tc>
      </w:tr>
      <w:tr w:rsidR="004B4C89" w:rsidRPr="004B4C89" w14:paraId="79825BF2" w14:textId="77777777" w:rsidTr="004B4C89">
        <w:tc>
          <w:tcPr>
            <w:tcW w:w="2318" w:type="dxa"/>
          </w:tcPr>
          <w:p w14:paraId="357AE10D" w14:textId="77777777" w:rsidR="004B4C89" w:rsidRPr="004B4C89" w:rsidRDefault="004B4C89" w:rsidP="004B4C89">
            <w:pPr>
              <w:spacing w:line="264" w:lineRule="auto"/>
              <w:jc w:val="both"/>
              <w:rPr>
                <w:b/>
                <w:bCs/>
                <w:sz w:val="24"/>
                <w:szCs w:val="24"/>
              </w:rPr>
            </w:pPr>
            <w:r w:rsidRPr="004B4C89">
              <w:rPr>
                <w:b/>
                <w:bCs/>
                <w:sz w:val="24"/>
                <w:szCs w:val="24"/>
              </w:rPr>
              <w:t>Bonus</w:t>
            </w:r>
          </w:p>
        </w:tc>
        <w:tc>
          <w:tcPr>
            <w:tcW w:w="0" w:type="auto"/>
          </w:tcPr>
          <w:p w14:paraId="4618721C" w14:textId="77777777" w:rsidR="004B4C89" w:rsidRPr="004B4C89" w:rsidRDefault="004B4C89" w:rsidP="004B4C89">
            <w:pPr>
              <w:spacing w:line="264" w:lineRule="auto"/>
              <w:jc w:val="center"/>
              <w:rPr>
                <w:sz w:val="24"/>
                <w:szCs w:val="24"/>
              </w:rPr>
            </w:pPr>
          </w:p>
        </w:tc>
        <w:tc>
          <w:tcPr>
            <w:tcW w:w="1301" w:type="dxa"/>
          </w:tcPr>
          <w:p w14:paraId="32DE7377" w14:textId="77777777" w:rsidR="004B4C89" w:rsidRPr="004B4C89" w:rsidRDefault="004B4C89" w:rsidP="004B4C89">
            <w:pPr>
              <w:spacing w:line="264" w:lineRule="auto"/>
              <w:jc w:val="center"/>
              <w:rPr>
                <w:sz w:val="24"/>
                <w:szCs w:val="24"/>
              </w:rPr>
            </w:pPr>
          </w:p>
        </w:tc>
        <w:tc>
          <w:tcPr>
            <w:tcW w:w="1567" w:type="dxa"/>
          </w:tcPr>
          <w:p w14:paraId="1B006729" w14:textId="77777777" w:rsidR="004B4C89" w:rsidRPr="004B4C89" w:rsidRDefault="004B4C89" w:rsidP="004B4C89">
            <w:pPr>
              <w:spacing w:line="264" w:lineRule="auto"/>
              <w:jc w:val="center"/>
              <w:rPr>
                <w:sz w:val="24"/>
                <w:szCs w:val="24"/>
              </w:rPr>
            </w:pPr>
          </w:p>
        </w:tc>
      </w:tr>
      <w:tr w:rsidR="004B4C89" w:rsidRPr="004B4C89" w14:paraId="379E71AC" w14:textId="77777777" w:rsidTr="004B4C89">
        <w:tc>
          <w:tcPr>
            <w:tcW w:w="2318" w:type="dxa"/>
          </w:tcPr>
          <w:p w14:paraId="190E3AC4" w14:textId="77777777" w:rsidR="004B4C89" w:rsidRPr="004B4C89" w:rsidRDefault="004B4C89" w:rsidP="004B4C89">
            <w:pPr>
              <w:spacing w:line="264" w:lineRule="auto"/>
              <w:jc w:val="both"/>
              <w:rPr>
                <w:sz w:val="24"/>
                <w:szCs w:val="24"/>
              </w:rPr>
            </w:pPr>
            <w:r w:rsidRPr="004B4C89">
              <w:rPr>
                <w:sz w:val="24"/>
                <w:szCs w:val="24"/>
              </w:rPr>
              <w:t>Review for Final</w:t>
            </w:r>
          </w:p>
        </w:tc>
        <w:tc>
          <w:tcPr>
            <w:tcW w:w="0" w:type="auto"/>
          </w:tcPr>
          <w:p w14:paraId="51F141C0" w14:textId="77777777" w:rsidR="004B4C89" w:rsidRPr="004B4C89" w:rsidRDefault="004B4C89" w:rsidP="004B4C89">
            <w:pPr>
              <w:spacing w:line="264" w:lineRule="auto"/>
              <w:jc w:val="center"/>
              <w:rPr>
                <w:sz w:val="24"/>
                <w:szCs w:val="24"/>
              </w:rPr>
            </w:pPr>
            <w:r w:rsidRPr="004B4C89">
              <w:rPr>
                <w:sz w:val="24"/>
                <w:szCs w:val="24"/>
              </w:rPr>
              <w:t>20</w:t>
            </w:r>
          </w:p>
        </w:tc>
        <w:tc>
          <w:tcPr>
            <w:tcW w:w="1301" w:type="dxa"/>
          </w:tcPr>
          <w:p w14:paraId="2F7446B5" w14:textId="77777777" w:rsidR="004B4C89" w:rsidRPr="004B4C89" w:rsidRDefault="004B4C89" w:rsidP="004B4C89">
            <w:pPr>
              <w:spacing w:line="264" w:lineRule="auto"/>
              <w:jc w:val="center"/>
              <w:rPr>
                <w:sz w:val="24"/>
                <w:szCs w:val="24"/>
              </w:rPr>
            </w:pPr>
            <w:r w:rsidRPr="004B4C89">
              <w:rPr>
                <w:sz w:val="24"/>
                <w:szCs w:val="24"/>
              </w:rPr>
              <w:t>1</w:t>
            </w:r>
          </w:p>
        </w:tc>
        <w:tc>
          <w:tcPr>
            <w:tcW w:w="1567" w:type="dxa"/>
          </w:tcPr>
          <w:p w14:paraId="1AC94D12" w14:textId="77777777" w:rsidR="004B4C89" w:rsidRPr="004B4C89" w:rsidRDefault="004B4C89" w:rsidP="004B4C89">
            <w:pPr>
              <w:spacing w:line="264" w:lineRule="auto"/>
              <w:jc w:val="center"/>
              <w:rPr>
                <w:sz w:val="24"/>
                <w:szCs w:val="24"/>
              </w:rPr>
            </w:pPr>
            <w:r w:rsidRPr="004B4C89">
              <w:rPr>
                <w:sz w:val="24"/>
                <w:szCs w:val="24"/>
              </w:rPr>
              <w:t>20</w:t>
            </w:r>
          </w:p>
        </w:tc>
      </w:tr>
      <w:tr w:rsidR="004B4C89" w:rsidRPr="004B4C89" w14:paraId="6EBE593E" w14:textId="77777777" w:rsidTr="004B4C89">
        <w:tc>
          <w:tcPr>
            <w:tcW w:w="2318" w:type="dxa"/>
          </w:tcPr>
          <w:p w14:paraId="0BC0762D" w14:textId="77777777" w:rsidR="004B4C89" w:rsidRPr="004B4C89" w:rsidRDefault="004B4C89" w:rsidP="004B4C89">
            <w:pPr>
              <w:spacing w:line="264" w:lineRule="auto"/>
              <w:jc w:val="both"/>
              <w:rPr>
                <w:sz w:val="24"/>
                <w:szCs w:val="24"/>
              </w:rPr>
            </w:pPr>
            <w:r w:rsidRPr="004B4C89">
              <w:rPr>
                <w:sz w:val="24"/>
                <w:szCs w:val="24"/>
              </w:rPr>
              <w:t>Intro Discussion</w:t>
            </w:r>
          </w:p>
        </w:tc>
        <w:tc>
          <w:tcPr>
            <w:tcW w:w="0" w:type="auto"/>
          </w:tcPr>
          <w:p w14:paraId="71824674" w14:textId="77777777" w:rsidR="004B4C89" w:rsidRPr="004B4C89" w:rsidRDefault="004B4C89" w:rsidP="004B4C89">
            <w:pPr>
              <w:spacing w:line="264" w:lineRule="auto"/>
              <w:jc w:val="center"/>
              <w:rPr>
                <w:sz w:val="24"/>
                <w:szCs w:val="24"/>
              </w:rPr>
            </w:pPr>
            <w:r w:rsidRPr="004B4C89">
              <w:rPr>
                <w:sz w:val="24"/>
                <w:szCs w:val="24"/>
              </w:rPr>
              <w:t>6</w:t>
            </w:r>
          </w:p>
        </w:tc>
        <w:tc>
          <w:tcPr>
            <w:tcW w:w="1301" w:type="dxa"/>
          </w:tcPr>
          <w:p w14:paraId="2DD5D37E" w14:textId="77777777" w:rsidR="004B4C89" w:rsidRPr="004B4C89" w:rsidRDefault="004B4C89" w:rsidP="004B4C89">
            <w:pPr>
              <w:spacing w:line="264" w:lineRule="auto"/>
              <w:jc w:val="center"/>
              <w:rPr>
                <w:sz w:val="24"/>
                <w:szCs w:val="24"/>
              </w:rPr>
            </w:pPr>
            <w:r w:rsidRPr="004B4C89">
              <w:rPr>
                <w:sz w:val="24"/>
                <w:szCs w:val="24"/>
              </w:rPr>
              <w:t>1</w:t>
            </w:r>
          </w:p>
        </w:tc>
        <w:tc>
          <w:tcPr>
            <w:tcW w:w="1567" w:type="dxa"/>
          </w:tcPr>
          <w:p w14:paraId="7F1F4C48" w14:textId="77777777" w:rsidR="004B4C89" w:rsidRPr="004B4C89" w:rsidRDefault="004B4C89" w:rsidP="004B4C89">
            <w:pPr>
              <w:spacing w:line="264" w:lineRule="auto"/>
              <w:jc w:val="center"/>
              <w:rPr>
                <w:sz w:val="24"/>
                <w:szCs w:val="24"/>
              </w:rPr>
            </w:pPr>
            <w:r w:rsidRPr="004B4C89">
              <w:rPr>
                <w:sz w:val="24"/>
                <w:szCs w:val="24"/>
              </w:rPr>
              <w:t>6</w:t>
            </w:r>
          </w:p>
        </w:tc>
      </w:tr>
    </w:tbl>
    <w:tbl>
      <w:tblPr>
        <w:tblpPr w:leftFromText="180" w:rightFromText="180" w:vertAnchor="text" w:horzAnchor="page" w:tblpX="1291"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632051" w:rsidRPr="00371173" w14:paraId="4B212F41" w14:textId="77777777" w:rsidTr="00632051">
        <w:tc>
          <w:tcPr>
            <w:tcW w:w="0" w:type="auto"/>
          </w:tcPr>
          <w:p w14:paraId="01D2688B" w14:textId="77777777" w:rsidR="00632051" w:rsidRPr="00371173" w:rsidRDefault="00632051" w:rsidP="00632051">
            <w:pPr>
              <w:pStyle w:val="BodyText"/>
              <w:jc w:val="both"/>
              <w:rPr>
                <w:b/>
                <w:sz w:val="24"/>
                <w:szCs w:val="24"/>
              </w:rPr>
            </w:pPr>
            <w:r w:rsidRPr="00371173">
              <w:rPr>
                <w:b/>
                <w:sz w:val="24"/>
                <w:szCs w:val="24"/>
              </w:rPr>
              <w:t>Number of Points</w:t>
            </w:r>
          </w:p>
        </w:tc>
        <w:tc>
          <w:tcPr>
            <w:tcW w:w="0" w:type="auto"/>
          </w:tcPr>
          <w:p w14:paraId="000140D7" w14:textId="77777777" w:rsidR="00632051" w:rsidRPr="00371173" w:rsidRDefault="00632051" w:rsidP="00632051">
            <w:pPr>
              <w:pStyle w:val="BodyText"/>
              <w:jc w:val="both"/>
              <w:rPr>
                <w:b/>
                <w:sz w:val="24"/>
                <w:szCs w:val="24"/>
              </w:rPr>
            </w:pPr>
            <w:r w:rsidRPr="00371173">
              <w:rPr>
                <w:b/>
                <w:sz w:val="24"/>
                <w:szCs w:val="24"/>
              </w:rPr>
              <w:t>Letter Grade</w:t>
            </w:r>
          </w:p>
        </w:tc>
      </w:tr>
      <w:tr w:rsidR="00632051" w:rsidRPr="00371173" w14:paraId="7777330F" w14:textId="77777777" w:rsidTr="00632051">
        <w:tc>
          <w:tcPr>
            <w:tcW w:w="0" w:type="auto"/>
          </w:tcPr>
          <w:p w14:paraId="531EB576" w14:textId="77777777" w:rsidR="00632051" w:rsidRPr="00371173" w:rsidRDefault="00632051" w:rsidP="00632051">
            <w:pPr>
              <w:pStyle w:val="BodyText"/>
              <w:jc w:val="both"/>
              <w:rPr>
                <w:sz w:val="24"/>
                <w:szCs w:val="24"/>
              </w:rPr>
            </w:pPr>
            <w:r w:rsidRPr="00371173">
              <w:rPr>
                <w:sz w:val="24"/>
                <w:szCs w:val="24"/>
              </w:rPr>
              <w:t>880 to 100</w:t>
            </w:r>
            <w:r>
              <w:rPr>
                <w:sz w:val="24"/>
                <w:szCs w:val="24"/>
              </w:rPr>
              <w:t>1</w:t>
            </w:r>
          </w:p>
        </w:tc>
        <w:tc>
          <w:tcPr>
            <w:tcW w:w="0" w:type="auto"/>
          </w:tcPr>
          <w:p w14:paraId="5C244BA7" w14:textId="77777777" w:rsidR="00632051" w:rsidRPr="00371173" w:rsidRDefault="00632051" w:rsidP="00632051">
            <w:pPr>
              <w:pStyle w:val="BodyText"/>
              <w:jc w:val="center"/>
              <w:rPr>
                <w:sz w:val="24"/>
                <w:szCs w:val="24"/>
              </w:rPr>
            </w:pPr>
            <w:r w:rsidRPr="00371173">
              <w:rPr>
                <w:sz w:val="24"/>
                <w:szCs w:val="24"/>
              </w:rPr>
              <w:t>A</w:t>
            </w:r>
          </w:p>
        </w:tc>
      </w:tr>
      <w:tr w:rsidR="00632051" w:rsidRPr="00371173" w14:paraId="29150DEF" w14:textId="77777777" w:rsidTr="00632051">
        <w:tc>
          <w:tcPr>
            <w:tcW w:w="0" w:type="auto"/>
          </w:tcPr>
          <w:p w14:paraId="32EECE25" w14:textId="77777777" w:rsidR="00632051" w:rsidRPr="00371173" w:rsidRDefault="00632051" w:rsidP="00632051">
            <w:pPr>
              <w:pStyle w:val="BodyText"/>
              <w:jc w:val="both"/>
              <w:rPr>
                <w:sz w:val="24"/>
                <w:szCs w:val="24"/>
              </w:rPr>
            </w:pPr>
            <w:r w:rsidRPr="00371173">
              <w:rPr>
                <w:sz w:val="24"/>
                <w:szCs w:val="24"/>
              </w:rPr>
              <w:t>750 to 879</w:t>
            </w:r>
          </w:p>
        </w:tc>
        <w:tc>
          <w:tcPr>
            <w:tcW w:w="0" w:type="auto"/>
          </w:tcPr>
          <w:p w14:paraId="0E67397C" w14:textId="77777777" w:rsidR="00632051" w:rsidRPr="00371173" w:rsidRDefault="00632051" w:rsidP="00632051">
            <w:pPr>
              <w:pStyle w:val="BodyText"/>
              <w:jc w:val="center"/>
              <w:rPr>
                <w:sz w:val="24"/>
                <w:szCs w:val="24"/>
              </w:rPr>
            </w:pPr>
            <w:r w:rsidRPr="00371173">
              <w:rPr>
                <w:sz w:val="24"/>
                <w:szCs w:val="24"/>
              </w:rPr>
              <w:t>B</w:t>
            </w:r>
          </w:p>
        </w:tc>
      </w:tr>
      <w:tr w:rsidR="00632051" w:rsidRPr="00371173" w14:paraId="19617BA0" w14:textId="77777777" w:rsidTr="00632051">
        <w:tc>
          <w:tcPr>
            <w:tcW w:w="0" w:type="auto"/>
          </w:tcPr>
          <w:p w14:paraId="27C45308" w14:textId="77777777" w:rsidR="00632051" w:rsidRPr="00371173" w:rsidRDefault="00632051" w:rsidP="00632051">
            <w:pPr>
              <w:pStyle w:val="BodyText"/>
              <w:jc w:val="both"/>
              <w:rPr>
                <w:sz w:val="24"/>
                <w:szCs w:val="24"/>
              </w:rPr>
            </w:pPr>
            <w:r w:rsidRPr="00371173">
              <w:rPr>
                <w:sz w:val="24"/>
                <w:szCs w:val="24"/>
              </w:rPr>
              <w:t>620 to 749</w:t>
            </w:r>
          </w:p>
        </w:tc>
        <w:tc>
          <w:tcPr>
            <w:tcW w:w="0" w:type="auto"/>
          </w:tcPr>
          <w:p w14:paraId="31B21F24" w14:textId="77777777" w:rsidR="00632051" w:rsidRPr="00371173" w:rsidRDefault="00632051" w:rsidP="00632051">
            <w:pPr>
              <w:pStyle w:val="BodyText"/>
              <w:jc w:val="center"/>
              <w:rPr>
                <w:sz w:val="24"/>
                <w:szCs w:val="24"/>
              </w:rPr>
            </w:pPr>
            <w:r w:rsidRPr="00371173">
              <w:rPr>
                <w:sz w:val="24"/>
                <w:szCs w:val="24"/>
              </w:rPr>
              <w:t>C</w:t>
            </w:r>
          </w:p>
        </w:tc>
      </w:tr>
      <w:tr w:rsidR="00632051" w:rsidRPr="00371173" w14:paraId="063B0C29" w14:textId="77777777" w:rsidTr="00632051">
        <w:tc>
          <w:tcPr>
            <w:tcW w:w="0" w:type="auto"/>
          </w:tcPr>
          <w:p w14:paraId="4BD070E8" w14:textId="77777777" w:rsidR="00632051" w:rsidRPr="00371173" w:rsidRDefault="00632051" w:rsidP="00632051">
            <w:pPr>
              <w:pStyle w:val="BodyText"/>
              <w:jc w:val="both"/>
              <w:rPr>
                <w:sz w:val="24"/>
                <w:szCs w:val="24"/>
              </w:rPr>
            </w:pPr>
            <w:r w:rsidRPr="00371173">
              <w:rPr>
                <w:sz w:val="24"/>
                <w:szCs w:val="24"/>
              </w:rPr>
              <w:t>500 to 619</w:t>
            </w:r>
          </w:p>
        </w:tc>
        <w:tc>
          <w:tcPr>
            <w:tcW w:w="0" w:type="auto"/>
          </w:tcPr>
          <w:p w14:paraId="16884E93" w14:textId="77777777" w:rsidR="00632051" w:rsidRPr="00371173" w:rsidRDefault="00632051" w:rsidP="00632051">
            <w:pPr>
              <w:pStyle w:val="BodyText"/>
              <w:jc w:val="center"/>
              <w:rPr>
                <w:sz w:val="24"/>
                <w:szCs w:val="24"/>
              </w:rPr>
            </w:pPr>
            <w:r w:rsidRPr="00371173">
              <w:rPr>
                <w:sz w:val="24"/>
                <w:szCs w:val="24"/>
              </w:rPr>
              <w:t>D</w:t>
            </w:r>
          </w:p>
        </w:tc>
      </w:tr>
      <w:tr w:rsidR="00632051" w:rsidRPr="00371173" w14:paraId="402F9B38" w14:textId="77777777" w:rsidTr="00632051">
        <w:tc>
          <w:tcPr>
            <w:tcW w:w="0" w:type="auto"/>
          </w:tcPr>
          <w:p w14:paraId="224E418F" w14:textId="77777777" w:rsidR="00632051" w:rsidRPr="00371173" w:rsidRDefault="00632051" w:rsidP="00632051">
            <w:pPr>
              <w:pStyle w:val="BodyText"/>
              <w:jc w:val="both"/>
              <w:rPr>
                <w:sz w:val="24"/>
                <w:szCs w:val="24"/>
              </w:rPr>
            </w:pPr>
            <w:r w:rsidRPr="00371173">
              <w:rPr>
                <w:sz w:val="24"/>
                <w:szCs w:val="24"/>
              </w:rPr>
              <w:t>Below 500</w:t>
            </w:r>
          </w:p>
        </w:tc>
        <w:tc>
          <w:tcPr>
            <w:tcW w:w="0" w:type="auto"/>
          </w:tcPr>
          <w:p w14:paraId="2F35DB6C" w14:textId="77777777" w:rsidR="00632051" w:rsidRPr="00371173" w:rsidRDefault="00632051" w:rsidP="00632051">
            <w:pPr>
              <w:pStyle w:val="BodyText"/>
              <w:jc w:val="center"/>
              <w:rPr>
                <w:sz w:val="24"/>
                <w:szCs w:val="24"/>
              </w:rPr>
            </w:pPr>
            <w:r w:rsidRPr="00371173">
              <w:rPr>
                <w:sz w:val="24"/>
                <w:szCs w:val="24"/>
              </w:rPr>
              <w:t>F</w:t>
            </w:r>
          </w:p>
        </w:tc>
      </w:tr>
    </w:tbl>
    <w:p w14:paraId="70AE14D9" w14:textId="77777777" w:rsidR="00703BD1" w:rsidRPr="00371173" w:rsidRDefault="00703BD1" w:rsidP="007A12F6">
      <w:pPr>
        <w:pStyle w:val="BodyText"/>
        <w:jc w:val="both"/>
        <w:rPr>
          <w:sz w:val="24"/>
          <w:szCs w:val="24"/>
        </w:rPr>
      </w:pPr>
    </w:p>
    <w:p w14:paraId="586115FE" w14:textId="77777777" w:rsidR="003A166A" w:rsidRDefault="003A166A" w:rsidP="007A12F6">
      <w:pPr>
        <w:pStyle w:val="BodyText"/>
        <w:jc w:val="both"/>
        <w:rPr>
          <w:sz w:val="24"/>
          <w:szCs w:val="24"/>
        </w:rPr>
      </w:pPr>
    </w:p>
    <w:p w14:paraId="69B49B71" w14:textId="77777777" w:rsidR="001B2C8A" w:rsidRPr="00371173" w:rsidRDefault="001B2C8A" w:rsidP="007A12F6">
      <w:pPr>
        <w:pStyle w:val="BodyText"/>
        <w:jc w:val="both"/>
        <w:rPr>
          <w:sz w:val="24"/>
          <w:szCs w:val="24"/>
        </w:rPr>
      </w:pPr>
    </w:p>
    <w:p w14:paraId="50BC2860" w14:textId="77777777" w:rsidR="00B80B93" w:rsidRPr="00371173" w:rsidRDefault="00B80B93" w:rsidP="007A12F6">
      <w:pPr>
        <w:pStyle w:val="BodyText"/>
        <w:jc w:val="both"/>
        <w:rPr>
          <w:sz w:val="24"/>
          <w:szCs w:val="24"/>
        </w:rPr>
      </w:pPr>
    </w:p>
    <w:p w14:paraId="5D65BB0C" w14:textId="77777777" w:rsidR="00D10390" w:rsidRPr="00371173" w:rsidRDefault="00064C9C" w:rsidP="007A12F6">
      <w:pPr>
        <w:pStyle w:val="BodyText"/>
        <w:jc w:val="both"/>
        <w:rPr>
          <w:sz w:val="24"/>
          <w:szCs w:val="24"/>
        </w:rPr>
      </w:pPr>
      <w:r w:rsidRPr="00371173">
        <w:rPr>
          <w:sz w:val="24"/>
          <w:szCs w:val="24"/>
        </w:rPr>
        <w:t xml:space="preserve"> </w:t>
      </w:r>
    </w:p>
    <w:p w14:paraId="22C5A2D6" w14:textId="77777777" w:rsidR="005B0DD1" w:rsidRPr="00371173" w:rsidRDefault="005B0DD1" w:rsidP="007A12F6">
      <w:pPr>
        <w:pStyle w:val="BodyText"/>
        <w:jc w:val="both"/>
        <w:rPr>
          <w:b/>
          <w:sz w:val="24"/>
          <w:szCs w:val="24"/>
        </w:rPr>
      </w:pPr>
    </w:p>
    <w:p w14:paraId="1304BFAA" w14:textId="77777777" w:rsidR="005B0DD1" w:rsidRPr="00371173" w:rsidRDefault="005B0DD1" w:rsidP="007A12F6">
      <w:pPr>
        <w:pStyle w:val="BodyText"/>
        <w:jc w:val="both"/>
        <w:rPr>
          <w:b/>
          <w:sz w:val="24"/>
          <w:szCs w:val="24"/>
        </w:rPr>
      </w:pPr>
    </w:p>
    <w:p w14:paraId="3839A105" w14:textId="77777777" w:rsidR="005B0DD1" w:rsidRPr="00371173" w:rsidRDefault="005B0DD1" w:rsidP="007A12F6">
      <w:pPr>
        <w:pStyle w:val="BodyText"/>
        <w:jc w:val="both"/>
        <w:rPr>
          <w:b/>
          <w:sz w:val="24"/>
          <w:szCs w:val="24"/>
        </w:rPr>
      </w:pPr>
    </w:p>
    <w:p w14:paraId="15E30281" w14:textId="77777777" w:rsidR="005B0DD1" w:rsidRPr="00371173" w:rsidRDefault="005B0DD1" w:rsidP="007A12F6">
      <w:pPr>
        <w:pStyle w:val="BodyText"/>
        <w:jc w:val="both"/>
        <w:rPr>
          <w:b/>
          <w:sz w:val="24"/>
          <w:szCs w:val="24"/>
        </w:rPr>
      </w:pPr>
    </w:p>
    <w:p w14:paraId="47C802C5" w14:textId="44952BDC" w:rsidR="00042C4F" w:rsidRDefault="00042C4F" w:rsidP="00312231">
      <w:pPr>
        <w:jc w:val="center"/>
        <w:rPr>
          <w:sz w:val="28"/>
          <w:szCs w:val="28"/>
        </w:rPr>
      </w:pPr>
    </w:p>
    <w:p w14:paraId="5FF9E093" w14:textId="5725B556" w:rsidR="00312231" w:rsidRDefault="00312231" w:rsidP="00312231">
      <w:pPr>
        <w:jc w:val="center"/>
        <w:rPr>
          <w:sz w:val="24"/>
          <w:szCs w:val="24"/>
        </w:rPr>
      </w:pPr>
      <w:r w:rsidRPr="00312231">
        <w:rPr>
          <w:sz w:val="24"/>
          <w:szCs w:val="24"/>
        </w:rPr>
        <w:t>**Note that 879 points earns you a grade of B, not a grade of A, etc.</w:t>
      </w:r>
    </w:p>
    <w:p w14:paraId="5CAA989B" w14:textId="77777777" w:rsidR="004B4C89" w:rsidRDefault="004B4C89" w:rsidP="00312231">
      <w:pPr>
        <w:jc w:val="center"/>
        <w:rPr>
          <w:sz w:val="24"/>
          <w:szCs w:val="24"/>
        </w:rPr>
      </w:pPr>
    </w:p>
    <w:p w14:paraId="41DFF187" w14:textId="77777777" w:rsidR="007342AF" w:rsidRPr="00FA228C" w:rsidRDefault="00EF3371" w:rsidP="007342AF">
      <w:pPr>
        <w:pStyle w:val="Default"/>
        <w:rPr>
          <w:sz w:val="23"/>
          <w:szCs w:val="23"/>
        </w:rPr>
      </w:pPr>
      <w:r w:rsidRPr="00FA228C">
        <w:rPr>
          <w:sz w:val="23"/>
          <w:szCs w:val="23"/>
        </w:rPr>
        <w:t xml:space="preserve">No points are available after </w:t>
      </w:r>
      <w:r>
        <w:rPr>
          <w:sz w:val="23"/>
          <w:szCs w:val="23"/>
        </w:rPr>
        <w:t>Final exam</w:t>
      </w:r>
      <w:r w:rsidRPr="00FA228C">
        <w:rPr>
          <w:sz w:val="23"/>
          <w:szCs w:val="23"/>
        </w:rPr>
        <w:t xml:space="preserve"> is taken, so students should earn as many points as possible throughout the semester by completing all assignments by the deadline. </w:t>
      </w:r>
      <w:r w:rsidR="007342AF" w:rsidRPr="00FA228C">
        <w:rPr>
          <w:sz w:val="23"/>
          <w:szCs w:val="23"/>
        </w:rPr>
        <w:t>NO late assignments are accepted or allowed, and no adjustments will be made</w:t>
      </w:r>
      <w:r w:rsidR="007342AF">
        <w:rPr>
          <w:sz w:val="23"/>
          <w:szCs w:val="23"/>
        </w:rPr>
        <w:t xml:space="preserve"> after Final exam is taken</w:t>
      </w:r>
      <w:r w:rsidR="007342AF" w:rsidRPr="00FA228C">
        <w:rPr>
          <w:sz w:val="23"/>
          <w:szCs w:val="23"/>
        </w:rPr>
        <w:t xml:space="preserve">. </w:t>
      </w:r>
    </w:p>
    <w:p w14:paraId="621D9F02" w14:textId="47419FEF" w:rsidR="00EF3371" w:rsidRDefault="00EF3371" w:rsidP="00EF3371">
      <w:pPr>
        <w:pStyle w:val="Default"/>
        <w:rPr>
          <w:sz w:val="23"/>
          <w:szCs w:val="23"/>
        </w:rPr>
      </w:pPr>
    </w:p>
    <w:p w14:paraId="2569F81B" w14:textId="6ED079A8" w:rsidR="00EF3371" w:rsidRPr="00FA228C" w:rsidRDefault="00EF3371" w:rsidP="00EF3371">
      <w:pPr>
        <w:pStyle w:val="Default"/>
        <w:rPr>
          <w:sz w:val="23"/>
          <w:szCs w:val="23"/>
        </w:rPr>
      </w:pPr>
      <w:r w:rsidRPr="00FA228C">
        <w:rPr>
          <w:sz w:val="23"/>
          <w:szCs w:val="23"/>
        </w:rPr>
        <w:t>All assignment grades will be posted and maintained in the math department database</w:t>
      </w:r>
      <w:r>
        <w:rPr>
          <w:sz w:val="23"/>
          <w:szCs w:val="23"/>
        </w:rPr>
        <w:t xml:space="preserve"> (MADDIE)</w:t>
      </w:r>
      <w:r w:rsidRPr="00FA228C">
        <w:rPr>
          <w:sz w:val="23"/>
          <w:szCs w:val="23"/>
        </w:rPr>
        <w:t xml:space="preserve">, which can be accessed in Canvas by clicking on </w:t>
      </w:r>
      <w:r w:rsidRPr="00FA228C">
        <w:rPr>
          <w:b/>
          <w:bCs/>
          <w:sz w:val="23"/>
          <w:szCs w:val="23"/>
        </w:rPr>
        <w:t>UAB Grade for MA 1</w:t>
      </w:r>
      <w:r>
        <w:rPr>
          <w:b/>
          <w:bCs/>
          <w:sz w:val="23"/>
          <w:szCs w:val="23"/>
        </w:rPr>
        <w:t>0</w:t>
      </w:r>
      <w:r w:rsidR="004B4C89">
        <w:rPr>
          <w:b/>
          <w:bCs/>
          <w:sz w:val="23"/>
          <w:szCs w:val="23"/>
        </w:rPr>
        <w:t>7</w:t>
      </w:r>
      <w:r w:rsidRPr="00FA228C">
        <w:rPr>
          <w:b/>
          <w:bCs/>
          <w:sz w:val="23"/>
          <w:szCs w:val="23"/>
        </w:rPr>
        <w:t xml:space="preserve"> </w:t>
      </w:r>
      <w:r w:rsidRPr="00FA228C">
        <w:rPr>
          <w:sz w:val="23"/>
          <w:szCs w:val="23"/>
        </w:rPr>
        <w:t xml:space="preserve">or going to </w:t>
      </w:r>
      <w:r w:rsidRPr="00FA228C">
        <w:rPr>
          <w:color w:val="0000FF"/>
          <w:sz w:val="23"/>
          <w:szCs w:val="23"/>
          <w:u w:val="single"/>
        </w:rPr>
        <w:t>https://secure.cas.uab.edu/mll/db/</w:t>
      </w:r>
      <w:r w:rsidRPr="00FA228C">
        <w:rPr>
          <w:sz w:val="23"/>
          <w:szCs w:val="23"/>
        </w:rPr>
        <w:t xml:space="preserve">. </w:t>
      </w:r>
    </w:p>
    <w:p w14:paraId="6D5FD842" w14:textId="77777777" w:rsidR="00EF3371" w:rsidRDefault="00EF3371" w:rsidP="00EF3371">
      <w:pPr>
        <w:pStyle w:val="Default"/>
        <w:rPr>
          <w:sz w:val="23"/>
          <w:szCs w:val="23"/>
        </w:rPr>
      </w:pPr>
    </w:p>
    <w:p w14:paraId="10F83B83" w14:textId="77777777" w:rsidR="00EF3371" w:rsidRPr="00FA228C" w:rsidRDefault="00EF3371" w:rsidP="00EF3371">
      <w:pPr>
        <w:pStyle w:val="Default"/>
        <w:rPr>
          <w:sz w:val="23"/>
          <w:szCs w:val="23"/>
        </w:rPr>
      </w:pPr>
      <w:r w:rsidRPr="00FA228C">
        <w:rPr>
          <w:sz w:val="23"/>
          <w:szCs w:val="23"/>
        </w:rPr>
        <w:t xml:space="preserve">Note that </w:t>
      </w:r>
      <w:r w:rsidRPr="00FA228C">
        <w:rPr>
          <w:b/>
          <w:bCs/>
          <w:sz w:val="23"/>
          <w:szCs w:val="23"/>
        </w:rPr>
        <w:t>FINAL GRADES are awarded by TOTAL POINTS EARNED</w:t>
      </w:r>
      <w:r w:rsidRPr="00FA228C">
        <w:rPr>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1E0FDAD9" w14:textId="77777777" w:rsidR="00EF3371" w:rsidRDefault="00EF3371" w:rsidP="00EF3371">
      <w:pPr>
        <w:pStyle w:val="Default"/>
        <w:rPr>
          <w:sz w:val="23"/>
          <w:szCs w:val="23"/>
        </w:rPr>
      </w:pPr>
    </w:p>
    <w:p w14:paraId="614B6A88" w14:textId="77777777" w:rsidR="00EF3371" w:rsidRPr="00FA228C" w:rsidRDefault="00EF3371" w:rsidP="00EF3371">
      <w:pPr>
        <w:pStyle w:val="Default"/>
        <w:rPr>
          <w:sz w:val="23"/>
          <w:szCs w:val="23"/>
        </w:rPr>
      </w:pPr>
      <w:r w:rsidRPr="00FA228C">
        <w:rPr>
          <w:sz w:val="23"/>
          <w:szCs w:val="23"/>
        </w:rPr>
        <w:t xml:space="preserve">Homework, Quiz, and Test grades are automatically updated and loaded into the database on a daily basis. All other grades will be manually entered by the instructor as soon as possible after grading (usually within one week). </w:t>
      </w:r>
    </w:p>
    <w:p w14:paraId="2542C9FC" w14:textId="77777777" w:rsidR="00EF3371" w:rsidRDefault="00EF3371" w:rsidP="00EF3371">
      <w:pPr>
        <w:rPr>
          <w:sz w:val="23"/>
          <w:szCs w:val="23"/>
        </w:rPr>
      </w:pPr>
    </w:p>
    <w:p w14:paraId="061665AC" w14:textId="7557689B" w:rsidR="001D15D3" w:rsidRDefault="00E54856" w:rsidP="00F77DD6">
      <w:pPr>
        <w:ind w:right="-15"/>
        <w:rPr>
          <w:b/>
          <w:sz w:val="24"/>
          <w:szCs w:val="24"/>
        </w:rPr>
      </w:pPr>
      <w:r>
        <w:rPr>
          <w:b/>
          <w:sz w:val="24"/>
          <w:szCs w:val="24"/>
        </w:rPr>
        <w:t>Class Meeting</w:t>
      </w:r>
      <w:r w:rsidR="00EC2941">
        <w:rPr>
          <w:b/>
          <w:sz w:val="24"/>
          <w:szCs w:val="24"/>
        </w:rPr>
        <w:t xml:space="preserve">: </w:t>
      </w:r>
      <w:r>
        <w:rPr>
          <w:b/>
          <w:sz w:val="24"/>
          <w:szCs w:val="24"/>
        </w:rPr>
        <w:t xml:space="preserve"> Time/Location:  </w:t>
      </w:r>
      <w:r w:rsidR="00EC2941">
        <w:rPr>
          <w:b/>
          <w:sz w:val="24"/>
          <w:szCs w:val="24"/>
        </w:rPr>
        <w:t>Tue/Wed:</w:t>
      </w:r>
      <w:r w:rsidR="00F77DD6">
        <w:rPr>
          <w:b/>
          <w:sz w:val="24"/>
          <w:szCs w:val="24"/>
        </w:rPr>
        <w:t xml:space="preserve">  </w:t>
      </w:r>
      <w:r w:rsidR="00EC2941">
        <w:rPr>
          <w:b/>
          <w:sz w:val="24"/>
          <w:szCs w:val="24"/>
        </w:rPr>
        <w:t xml:space="preserve"> 3:35 pm</w:t>
      </w:r>
      <w:r w:rsidR="0061720A">
        <w:rPr>
          <w:b/>
          <w:sz w:val="24"/>
          <w:szCs w:val="24"/>
        </w:rPr>
        <w:t xml:space="preserve"> </w:t>
      </w:r>
      <w:r w:rsidR="00EC2941">
        <w:rPr>
          <w:b/>
          <w:sz w:val="24"/>
          <w:szCs w:val="24"/>
        </w:rPr>
        <w:t>–</w:t>
      </w:r>
      <w:r w:rsidR="0061720A">
        <w:rPr>
          <w:b/>
          <w:sz w:val="24"/>
          <w:szCs w:val="24"/>
        </w:rPr>
        <w:t xml:space="preserve"> </w:t>
      </w:r>
      <w:r w:rsidR="00EC2941">
        <w:rPr>
          <w:b/>
          <w:sz w:val="24"/>
          <w:szCs w:val="24"/>
        </w:rPr>
        <w:t xml:space="preserve">4:25 pm, </w:t>
      </w:r>
      <w:r w:rsidR="0061720A" w:rsidRPr="0061720A">
        <w:rPr>
          <w:b/>
          <w:sz w:val="24"/>
          <w:szCs w:val="24"/>
          <w:highlight w:val="yellow"/>
        </w:rPr>
        <w:t>HHB 102</w:t>
      </w:r>
    </w:p>
    <w:p w14:paraId="19D5E374" w14:textId="3B1A40B2" w:rsidR="00F77DD6" w:rsidRDefault="00F77DD6" w:rsidP="00F77DD6">
      <w:pPr>
        <w:ind w:right="-15"/>
        <w:rPr>
          <w:b/>
          <w:sz w:val="24"/>
          <w:szCs w:val="24"/>
        </w:rPr>
      </w:pPr>
      <w:r>
        <w:rPr>
          <w:b/>
          <w:sz w:val="24"/>
          <w:szCs w:val="24"/>
        </w:rPr>
        <w:t xml:space="preserve">                                                        Thursday:</w:t>
      </w:r>
      <w:r w:rsidR="0061720A">
        <w:rPr>
          <w:b/>
          <w:sz w:val="24"/>
          <w:szCs w:val="24"/>
        </w:rPr>
        <w:t xml:space="preserve"> </w:t>
      </w:r>
      <w:r>
        <w:rPr>
          <w:b/>
          <w:sz w:val="24"/>
          <w:szCs w:val="24"/>
        </w:rPr>
        <w:t xml:space="preserve"> 3:35 -</w:t>
      </w:r>
      <w:r w:rsidR="0061720A">
        <w:rPr>
          <w:b/>
          <w:sz w:val="24"/>
          <w:szCs w:val="24"/>
        </w:rPr>
        <w:t xml:space="preserve"> </w:t>
      </w:r>
      <w:r>
        <w:rPr>
          <w:b/>
          <w:sz w:val="24"/>
          <w:szCs w:val="24"/>
        </w:rPr>
        <w:t>4:25 pm, HHB 202</w:t>
      </w:r>
    </w:p>
    <w:p w14:paraId="0AE57924" w14:textId="77777777" w:rsidR="00F77DD6" w:rsidRDefault="00F77DD6" w:rsidP="00F77DD6">
      <w:pPr>
        <w:ind w:right="-15"/>
        <w:rPr>
          <w:sz w:val="24"/>
          <w:szCs w:val="24"/>
        </w:rPr>
      </w:pPr>
    </w:p>
    <w:p w14:paraId="44FCEE54" w14:textId="04E63F18" w:rsidR="001D15D3" w:rsidRPr="00D23B7F" w:rsidRDefault="001D15D3" w:rsidP="001D15D3">
      <w:pPr>
        <w:pStyle w:val="Default"/>
        <w:rPr>
          <w:b/>
          <w:color w:val="FF0000"/>
          <w:sz w:val="23"/>
          <w:szCs w:val="23"/>
        </w:rPr>
      </w:pPr>
      <w:r w:rsidRPr="00D23B7F">
        <w:rPr>
          <w:b/>
          <w:bCs/>
          <w:sz w:val="23"/>
          <w:szCs w:val="23"/>
        </w:rPr>
        <w:t xml:space="preserve">COURSE STRUCTURE - </w:t>
      </w:r>
      <w:r w:rsidRPr="00D23B7F">
        <w:rPr>
          <w:sz w:val="23"/>
          <w:szCs w:val="23"/>
        </w:rPr>
        <w:t xml:space="preserve">This course is computer-based, and students must have reliable access to </w:t>
      </w:r>
      <w:r w:rsidRPr="00EE0057">
        <w:rPr>
          <w:b/>
          <w:bCs/>
          <w:color w:val="385623"/>
          <w:sz w:val="23"/>
          <w:szCs w:val="23"/>
        </w:rPr>
        <w:t>BlazerNet</w:t>
      </w:r>
      <w:r w:rsidRPr="00D23B7F">
        <w:rPr>
          <w:b/>
          <w:bCs/>
          <w:sz w:val="23"/>
          <w:szCs w:val="23"/>
        </w:rPr>
        <w:t xml:space="preserve"> </w:t>
      </w:r>
      <w:r w:rsidRPr="00D23B7F">
        <w:rPr>
          <w:sz w:val="23"/>
          <w:szCs w:val="23"/>
        </w:rPr>
        <w:t xml:space="preserve">so they can work on their assignments in Canvas and MyLab </w:t>
      </w:r>
      <w:r w:rsidR="00FC38D5">
        <w:rPr>
          <w:sz w:val="23"/>
          <w:szCs w:val="23"/>
        </w:rPr>
        <w:t>Math</w:t>
      </w:r>
      <w:r w:rsidRPr="00D23B7F">
        <w:rPr>
          <w:sz w:val="23"/>
          <w:szCs w:val="23"/>
        </w:rPr>
        <w:t>. Students must also ensure that they meet each of those system’s requirements.</w:t>
      </w:r>
    </w:p>
    <w:p w14:paraId="364FEEAC" w14:textId="77777777" w:rsidR="001D15D3" w:rsidRDefault="001D15D3" w:rsidP="001D15D3">
      <w:pPr>
        <w:pStyle w:val="Default"/>
        <w:rPr>
          <w:b/>
          <w:color w:val="FF0000"/>
          <w:sz w:val="23"/>
          <w:szCs w:val="23"/>
        </w:rPr>
      </w:pPr>
    </w:p>
    <w:p w14:paraId="33841460" w14:textId="77777777" w:rsidR="001D15D3" w:rsidRPr="001D269E" w:rsidRDefault="001D15D3" w:rsidP="001D15D3">
      <w:pPr>
        <w:pStyle w:val="Default"/>
        <w:rPr>
          <w:b/>
          <w:sz w:val="23"/>
          <w:szCs w:val="23"/>
        </w:rPr>
      </w:pPr>
      <w:r w:rsidRPr="001D269E">
        <w:rPr>
          <w:b/>
          <w:color w:val="FF0000"/>
          <w:sz w:val="23"/>
          <w:szCs w:val="23"/>
        </w:rPr>
        <w:t>CANVAS ASSIGNMENTS</w:t>
      </w:r>
      <w:r>
        <w:rPr>
          <w:b/>
          <w:color w:val="FF0000"/>
          <w:sz w:val="23"/>
          <w:szCs w:val="23"/>
        </w:rPr>
        <w:t xml:space="preserve"> </w:t>
      </w:r>
      <w:r w:rsidRPr="00B1641F">
        <w:rPr>
          <w:color w:val="auto"/>
          <w:sz w:val="23"/>
          <w:szCs w:val="23"/>
        </w:rPr>
        <w:t>include:</w:t>
      </w:r>
    </w:p>
    <w:p w14:paraId="6D0E832F" w14:textId="77777777" w:rsidR="001D15D3" w:rsidRDefault="001D15D3" w:rsidP="001D15D3">
      <w:pPr>
        <w:pStyle w:val="Default"/>
        <w:rPr>
          <w:sz w:val="23"/>
          <w:szCs w:val="23"/>
        </w:rPr>
      </w:pPr>
    </w:p>
    <w:p w14:paraId="60CB99E2" w14:textId="63A72B54" w:rsidR="001D15D3" w:rsidRPr="00B1641F" w:rsidRDefault="001D15D3" w:rsidP="001D15D3">
      <w:pPr>
        <w:pStyle w:val="BodyText"/>
        <w:numPr>
          <w:ilvl w:val="0"/>
          <w:numId w:val="47"/>
        </w:numPr>
        <w:ind w:right="-15"/>
        <w:jc w:val="both"/>
        <w:rPr>
          <w:sz w:val="23"/>
          <w:szCs w:val="23"/>
        </w:rPr>
      </w:pPr>
      <w:r w:rsidRPr="00B1641F">
        <w:rPr>
          <w:b/>
          <w:bCs/>
          <w:color w:val="FF0000"/>
          <w:sz w:val="23"/>
          <w:szCs w:val="23"/>
        </w:rPr>
        <w:t>Introduction Discussion</w:t>
      </w:r>
      <w:r>
        <w:rPr>
          <w:b/>
          <w:bCs/>
          <w:sz w:val="23"/>
          <w:szCs w:val="23"/>
        </w:rPr>
        <w:t xml:space="preserve"> – </w:t>
      </w:r>
      <w:r w:rsidRPr="00B1641F">
        <w:rPr>
          <w:sz w:val="23"/>
          <w:szCs w:val="23"/>
        </w:rPr>
        <w:t xml:space="preserve">The Introduction Discussion is required and due by the end of the day on </w:t>
      </w:r>
      <w:r w:rsidR="00F77DD6">
        <w:rPr>
          <w:b/>
          <w:sz w:val="23"/>
          <w:szCs w:val="23"/>
        </w:rPr>
        <w:t>Thurs</w:t>
      </w:r>
      <w:r>
        <w:rPr>
          <w:b/>
          <w:sz w:val="23"/>
          <w:szCs w:val="23"/>
        </w:rPr>
        <w:t>day</w:t>
      </w:r>
      <w:r w:rsidRPr="009C3FCB">
        <w:rPr>
          <w:b/>
          <w:sz w:val="23"/>
          <w:szCs w:val="23"/>
        </w:rPr>
        <w:t xml:space="preserve">, </w:t>
      </w:r>
      <w:r w:rsidR="0061720A" w:rsidRPr="0061720A">
        <w:rPr>
          <w:b/>
          <w:sz w:val="23"/>
          <w:szCs w:val="23"/>
          <w:highlight w:val="yellow"/>
        </w:rPr>
        <w:t>Jan 13</w:t>
      </w:r>
      <w:r w:rsidRPr="00B1641F">
        <w:rPr>
          <w:sz w:val="23"/>
          <w:szCs w:val="23"/>
        </w:rPr>
        <w:t xml:space="preserve">. The Introduction Discussion is worth </w:t>
      </w:r>
      <w:r w:rsidR="00FC38D5">
        <w:rPr>
          <w:sz w:val="23"/>
          <w:szCs w:val="23"/>
        </w:rPr>
        <w:t>6</w:t>
      </w:r>
      <w:r w:rsidRPr="00B1641F">
        <w:rPr>
          <w:sz w:val="23"/>
          <w:szCs w:val="23"/>
        </w:rPr>
        <w:t xml:space="preserve"> points. Students must upload a photo, answer ALL questions, and respond in a </w:t>
      </w:r>
      <w:r w:rsidRPr="00B1641F">
        <w:rPr>
          <w:i/>
          <w:iCs/>
          <w:sz w:val="23"/>
          <w:szCs w:val="23"/>
        </w:rPr>
        <w:t xml:space="preserve">meaningful </w:t>
      </w:r>
      <w:r w:rsidRPr="00B1641F">
        <w:rPr>
          <w:sz w:val="23"/>
          <w:szCs w:val="23"/>
        </w:rPr>
        <w:t>way to at least two other students. More information about grading the Introduction Discussion can be found in the directions in Canvas. This assignment gives students an opportunity to meet each other.</w:t>
      </w:r>
    </w:p>
    <w:p w14:paraId="62573251" w14:textId="77777777" w:rsidR="001D15D3" w:rsidRDefault="001D15D3" w:rsidP="001D15D3">
      <w:pPr>
        <w:pStyle w:val="ListParagraph"/>
      </w:pPr>
    </w:p>
    <w:p w14:paraId="009CA9F9" w14:textId="356E1E1D" w:rsidR="00F77DD6" w:rsidRPr="001A4277" w:rsidRDefault="001D15D3" w:rsidP="00F77DD6">
      <w:pPr>
        <w:pStyle w:val="Default"/>
        <w:numPr>
          <w:ilvl w:val="0"/>
          <w:numId w:val="47"/>
        </w:numPr>
        <w:rPr>
          <w:sz w:val="23"/>
          <w:szCs w:val="23"/>
        </w:rPr>
      </w:pPr>
      <w:r w:rsidRPr="00B1641F">
        <w:rPr>
          <w:b/>
          <w:bCs/>
          <w:color w:val="FF0000"/>
          <w:sz w:val="23"/>
          <w:szCs w:val="23"/>
        </w:rPr>
        <w:t>Group Discussions</w:t>
      </w:r>
      <w:r>
        <w:rPr>
          <w:b/>
          <w:bCs/>
          <w:sz w:val="23"/>
          <w:szCs w:val="23"/>
        </w:rPr>
        <w:t xml:space="preserve"> – </w:t>
      </w:r>
      <w:r w:rsidR="00F77DD6" w:rsidRPr="00B207E4">
        <w:rPr>
          <w:sz w:val="23"/>
          <w:szCs w:val="23"/>
        </w:rPr>
        <w:t xml:space="preserve">There are </w:t>
      </w:r>
      <w:r w:rsidR="00F77DD6">
        <w:rPr>
          <w:sz w:val="23"/>
          <w:szCs w:val="23"/>
        </w:rPr>
        <w:t>5</w:t>
      </w:r>
      <w:r w:rsidR="00F77DD6" w:rsidRPr="00B207E4">
        <w:rPr>
          <w:sz w:val="23"/>
          <w:szCs w:val="23"/>
        </w:rPr>
        <w:t xml:space="preserve"> Group Discussions that are required, and each is worth </w:t>
      </w:r>
      <w:r w:rsidR="0061720A">
        <w:rPr>
          <w:sz w:val="23"/>
          <w:szCs w:val="23"/>
        </w:rPr>
        <w:t>4</w:t>
      </w:r>
      <w:r w:rsidR="00F77DD6">
        <w:rPr>
          <w:sz w:val="23"/>
          <w:szCs w:val="23"/>
        </w:rPr>
        <w:t xml:space="preserve"> </w:t>
      </w:r>
      <w:r w:rsidR="00F77DD6" w:rsidRPr="00B207E4">
        <w:rPr>
          <w:sz w:val="23"/>
          <w:szCs w:val="23"/>
        </w:rPr>
        <w:t xml:space="preserve">points. Students will be randomly assigned to </w:t>
      </w:r>
      <w:r w:rsidR="00F77DD6">
        <w:rPr>
          <w:sz w:val="23"/>
          <w:szCs w:val="23"/>
        </w:rPr>
        <w:t>Canvas</w:t>
      </w:r>
      <w:r w:rsidR="00F77DD6" w:rsidRPr="00B207E4">
        <w:rPr>
          <w:sz w:val="23"/>
          <w:szCs w:val="23"/>
        </w:rPr>
        <w:t xml:space="preserve"> Group</w:t>
      </w:r>
      <w:r w:rsidR="00F77DD6">
        <w:rPr>
          <w:sz w:val="23"/>
          <w:szCs w:val="23"/>
        </w:rPr>
        <w:t xml:space="preserve">s </w:t>
      </w:r>
      <w:r w:rsidR="007E7C58">
        <w:rPr>
          <w:sz w:val="23"/>
          <w:szCs w:val="23"/>
        </w:rPr>
        <w:t xml:space="preserve">or in-class groups (instructor’s choice) </w:t>
      </w:r>
      <w:r w:rsidR="00F77DD6" w:rsidRPr="00B207E4">
        <w:rPr>
          <w:sz w:val="23"/>
          <w:szCs w:val="23"/>
        </w:rPr>
        <w:t>to discuss the current Problem (see schedule for dates</w:t>
      </w:r>
      <w:r w:rsidR="00F77DD6">
        <w:rPr>
          <w:sz w:val="23"/>
          <w:szCs w:val="23"/>
        </w:rPr>
        <w:t xml:space="preserve">). </w:t>
      </w:r>
      <w:r w:rsidR="00F77DD6" w:rsidRPr="001A4277">
        <w:rPr>
          <w:b/>
          <w:bCs/>
          <w:sz w:val="23"/>
          <w:szCs w:val="23"/>
        </w:rPr>
        <w:t>Students must NOT share their entire solution because this may lead to plagiarism</w:t>
      </w:r>
      <w:r w:rsidR="00F77DD6" w:rsidRPr="001A4277">
        <w:rPr>
          <w:sz w:val="23"/>
          <w:szCs w:val="23"/>
        </w:rPr>
        <w:t xml:space="preserve">. Individually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55B32DBC" w14:textId="1531791F" w:rsidR="001D15D3" w:rsidRDefault="001D15D3" w:rsidP="00F77DD6">
      <w:pPr>
        <w:pStyle w:val="Default"/>
        <w:ind w:left="360"/>
        <w:rPr>
          <w:sz w:val="23"/>
          <w:szCs w:val="23"/>
        </w:rPr>
      </w:pPr>
    </w:p>
    <w:p w14:paraId="55EE6488" w14:textId="23445A46" w:rsidR="001D15D3" w:rsidRDefault="001D15D3" w:rsidP="001D15D3">
      <w:pPr>
        <w:pStyle w:val="Default"/>
        <w:numPr>
          <w:ilvl w:val="0"/>
          <w:numId w:val="47"/>
        </w:numPr>
        <w:rPr>
          <w:sz w:val="23"/>
          <w:szCs w:val="23"/>
        </w:rPr>
      </w:pPr>
      <w:r w:rsidRPr="00CF705C">
        <w:rPr>
          <w:b/>
          <w:bCs/>
          <w:color w:val="FF0000"/>
          <w:sz w:val="23"/>
          <w:szCs w:val="23"/>
        </w:rPr>
        <w:t>Problems</w:t>
      </w:r>
      <w:r w:rsidRPr="00CF705C">
        <w:rPr>
          <w:b/>
          <w:bCs/>
          <w:sz w:val="23"/>
          <w:szCs w:val="23"/>
        </w:rPr>
        <w:t xml:space="preserve"> – </w:t>
      </w:r>
      <w:r w:rsidRPr="00CF705C">
        <w:rPr>
          <w:sz w:val="23"/>
          <w:szCs w:val="23"/>
        </w:rPr>
        <w:t xml:space="preserve">There are </w:t>
      </w:r>
      <w:r w:rsidR="00F77DD6">
        <w:rPr>
          <w:sz w:val="23"/>
          <w:szCs w:val="23"/>
        </w:rPr>
        <w:t>5</w:t>
      </w:r>
      <w:r w:rsidRPr="00CF705C">
        <w:rPr>
          <w:sz w:val="23"/>
          <w:szCs w:val="23"/>
        </w:rPr>
        <w:t xml:space="preserve"> Problems that are required, and each is worth 8 points. </w:t>
      </w:r>
      <w:r w:rsidR="00A82141">
        <w:rPr>
          <w:sz w:val="23"/>
          <w:szCs w:val="23"/>
        </w:rPr>
        <w:t>S</w:t>
      </w:r>
      <w:r w:rsidRPr="00CF705C">
        <w:rPr>
          <w:sz w:val="23"/>
          <w:szCs w:val="23"/>
        </w:rPr>
        <w:t xml:space="preserve">tudents are </w:t>
      </w:r>
      <w:r w:rsidR="00F77DD6">
        <w:rPr>
          <w:sz w:val="23"/>
          <w:szCs w:val="23"/>
        </w:rPr>
        <w:t>supposed</w:t>
      </w:r>
      <w:r w:rsidRPr="00CF705C">
        <w:rPr>
          <w:sz w:val="23"/>
          <w:szCs w:val="23"/>
        </w:rPr>
        <w:t xml:space="preserve"> to solve a Problem with the help of their group. Students must READ the Problem and work on it </w:t>
      </w:r>
      <w:r w:rsidRPr="00CF705C">
        <w:rPr>
          <w:i/>
          <w:iCs/>
          <w:sz w:val="23"/>
          <w:szCs w:val="23"/>
        </w:rPr>
        <w:t xml:space="preserve">before </w:t>
      </w:r>
      <w:r w:rsidRPr="00CF705C">
        <w:rPr>
          <w:sz w:val="23"/>
          <w:szCs w:val="23"/>
        </w:rPr>
        <w:t>participating in their Group Discussion. Go to the current week’s Module to find the Problem. Each student must submit an individually written solution to each Problem in Canvas in the appropriate week Module by the deadline (see schedule for dates).</w:t>
      </w:r>
      <w:r w:rsidRPr="00D63769">
        <w:rPr>
          <w:sz w:val="23"/>
          <w:szCs w:val="23"/>
        </w:rPr>
        <w:t xml:space="preserve"> </w:t>
      </w:r>
    </w:p>
    <w:p w14:paraId="35938A14" w14:textId="77777777" w:rsidR="001D15D3" w:rsidRDefault="001D15D3" w:rsidP="001D15D3">
      <w:pPr>
        <w:pStyle w:val="Default"/>
        <w:ind w:left="360"/>
        <w:rPr>
          <w:sz w:val="23"/>
          <w:szCs w:val="23"/>
        </w:rPr>
      </w:pPr>
    </w:p>
    <w:p w14:paraId="7824DE7B" w14:textId="77777777" w:rsidR="001D15D3" w:rsidRDefault="001D15D3" w:rsidP="001D15D3">
      <w:pPr>
        <w:pStyle w:val="Default"/>
        <w:ind w:left="360"/>
        <w:rPr>
          <w:sz w:val="23"/>
          <w:szCs w:val="23"/>
        </w:rPr>
      </w:pPr>
      <w:bookmarkStart w:id="9" w:name="_Hlk40041415"/>
      <w:r w:rsidRPr="00D63769">
        <w:rPr>
          <w:sz w:val="23"/>
          <w:szCs w:val="23"/>
        </w:rPr>
        <w:t xml:space="preserve">Problems may be submitted by attaching your file(s), drawings or diagrams (doc, docx, pdf, jpg, png). </w:t>
      </w:r>
      <w:bookmarkEnd w:id="9"/>
      <w:r w:rsidRPr="00CF705C">
        <w:rPr>
          <w:b/>
          <w:bCs/>
          <w:sz w:val="23"/>
          <w:szCs w:val="23"/>
        </w:rPr>
        <w:t xml:space="preserve">If two or more students have an identical Problem, all will receive a score of 0 since the work must be </w:t>
      </w:r>
      <w:r w:rsidRPr="00CF705C">
        <w:rPr>
          <w:b/>
          <w:bCs/>
          <w:i/>
          <w:iCs/>
          <w:sz w:val="23"/>
          <w:szCs w:val="23"/>
        </w:rPr>
        <w:t>individually written</w:t>
      </w:r>
      <w:r w:rsidRPr="00CF705C">
        <w:rPr>
          <w:b/>
          <w:bCs/>
          <w:sz w:val="23"/>
          <w:szCs w:val="23"/>
        </w:rPr>
        <w:t xml:space="preserve">. </w:t>
      </w:r>
      <w:r w:rsidRPr="00CF705C">
        <w:rPr>
          <w:sz w:val="23"/>
          <w:szCs w:val="23"/>
        </w:rPr>
        <w:t xml:space="preserve">Problems CANNOT be sent by email and cannot be submitted any way other than through the Problem link in the current week’s Module. </w:t>
      </w:r>
    </w:p>
    <w:p w14:paraId="3977FDE2" w14:textId="77777777" w:rsidR="001D15D3" w:rsidRDefault="001D15D3" w:rsidP="001D15D3">
      <w:pPr>
        <w:pStyle w:val="Default"/>
        <w:ind w:left="360"/>
        <w:rPr>
          <w:sz w:val="23"/>
          <w:szCs w:val="23"/>
        </w:rPr>
      </w:pPr>
    </w:p>
    <w:p w14:paraId="4B53A1D7" w14:textId="5D848BAE" w:rsidR="001D15D3" w:rsidRPr="00CF705C" w:rsidRDefault="001D15D3" w:rsidP="001D15D3">
      <w:pPr>
        <w:pStyle w:val="Default"/>
        <w:ind w:left="360"/>
        <w:rPr>
          <w:sz w:val="23"/>
          <w:szCs w:val="23"/>
        </w:rPr>
      </w:pPr>
      <w:r w:rsidRPr="00CF705C">
        <w:rPr>
          <w:b/>
          <w:color w:val="auto"/>
          <w:sz w:val="23"/>
          <w:szCs w:val="23"/>
        </w:rPr>
        <w:t>There are no extensions or make ups for missed Problems</w:t>
      </w:r>
      <w:r w:rsidR="00A82141">
        <w:rPr>
          <w:b/>
          <w:color w:val="auto"/>
          <w:sz w:val="23"/>
          <w:szCs w:val="23"/>
        </w:rPr>
        <w:t xml:space="preserve"> and Group </w:t>
      </w:r>
      <w:r w:rsidR="00632051">
        <w:rPr>
          <w:b/>
          <w:color w:val="auto"/>
          <w:sz w:val="23"/>
          <w:szCs w:val="23"/>
        </w:rPr>
        <w:t>Discussions</w:t>
      </w:r>
      <w:r w:rsidR="00A82141">
        <w:rPr>
          <w:b/>
          <w:color w:val="auto"/>
          <w:sz w:val="23"/>
          <w:szCs w:val="23"/>
        </w:rPr>
        <w:t>.</w:t>
      </w:r>
      <w:r w:rsidRPr="00CF705C">
        <w:rPr>
          <w:b/>
          <w:color w:val="auto"/>
          <w:sz w:val="23"/>
          <w:szCs w:val="23"/>
        </w:rPr>
        <w:t xml:space="preserve"> </w:t>
      </w:r>
      <w:r w:rsidRPr="00CF705C">
        <w:rPr>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in the Course Information </w:t>
      </w:r>
      <w:r>
        <w:rPr>
          <w:sz w:val="23"/>
          <w:szCs w:val="23"/>
        </w:rPr>
        <w:t>Page</w:t>
      </w:r>
      <w:r w:rsidRPr="00CF705C">
        <w:rPr>
          <w:sz w:val="23"/>
          <w:szCs w:val="23"/>
        </w:rPr>
        <w:t xml:space="preserve">. This assignment gives students an opportunity to articulate their conceptual understanding of mathematical ideas. </w:t>
      </w:r>
    </w:p>
    <w:p w14:paraId="62748DAB" w14:textId="77777777" w:rsidR="001D15D3" w:rsidRDefault="001D15D3" w:rsidP="001D15D3">
      <w:pPr>
        <w:pStyle w:val="Default"/>
        <w:rPr>
          <w:b/>
          <w:color w:val="00B0F0"/>
          <w:sz w:val="23"/>
          <w:szCs w:val="23"/>
        </w:rPr>
      </w:pPr>
    </w:p>
    <w:p w14:paraId="2C6BCDC9" w14:textId="77777777" w:rsidR="001D15D3" w:rsidRDefault="001D15D3" w:rsidP="001D15D3">
      <w:pPr>
        <w:pStyle w:val="Default"/>
        <w:rPr>
          <w:b/>
          <w:color w:val="00B0F0"/>
          <w:sz w:val="23"/>
          <w:szCs w:val="23"/>
        </w:rPr>
      </w:pPr>
    </w:p>
    <w:p w14:paraId="3EC26ABE" w14:textId="65FC4D82" w:rsidR="001D15D3" w:rsidRPr="001D269E" w:rsidRDefault="001D15D3" w:rsidP="001D15D3">
      <w:pPr>
        <w:pStyle w:val="Default"/>
        <w:rPr>
          <w:b/>
          <w:sz w:val="23"/>
          <w:szCs w:val="23"/>
        </w:rPr>
      </w:pPr>
      <w:r w:rsidRPr="00CF705C">
        <w:rPr>
          <w:b/>
          <w:color w:val="00B0F0"/>
          <w:sz w:val="23"/>
          <w:szCs w:val="23"/>
        </w:rPr>
        <w:t xml:space="preserve">MyLab </w:t>
      </w:r>
      <w:r w:rsidR="00A82141">
        <w:rPr>
          <w:b/>
          <w:color w:val="00B0F0"/>
          <w:sz w:val="23"/>
          <w:szCs w:val="23"/>
        </w:rPr>
        <w:t>Math</w:t>
      </w:r>
      <w:r w:rsidRPr="00CF705C">
        <w:rPr>
          <w:b/>
          <w:color w:val="00B0F0"/>
          <w:sz w:val="23"/>
          <w:szCs w:val="23"/>
        </w:rPr>
        <w:t xml:space="preserve"> ASSIGNMENTS</w:t>
      </w:r>
      <w:r>
        <w:rPr>
          <w:b/>
          <w:color w:val="FF0000"/>
          <w:sz w:val="23"/>
          <w:szCs w:val="23"/>
        </w:rPr>
        <w:t xml:space="preserve"> </w:t>
      </w:r>
      <w:r w:rsidRPr="00B1641F">
        <w:rPr>
          <w:color w:val="auto"/>
          <w:sz w:val="23"/>
          <w:szCs w:val="23"/>
        </w:rPr>
        <w:t>include:</w:t>
      </w:r>
    </w:p>
    <w:p w14:paraId="4385C2E1" w14:textId="77777777" w:rsidR="001D15D3" w:rsidRDefault="001D15D3" w:rsidP="001D15D3">
      <w:pPr>
        <w:pStyle w:val="Default"/>
        <w:rPr>
          <w:b/>
          <w:bCs/>
          <w:sz w:val="23"/>
          <w:szCs w:val="23"/>
        </w:rPr>
      </w:pPr>
    </w:p>
    <w:p w14:paraId="7D9212FE" w14:textId="0682A086" w:rsidR="001D15D3" w:rsidRPr="00AB7ECE" w:rsidRDefault="001D15D3" w:rsidP="001D15D3">
      <w:pPr>
        <w:pStyle w:val="BodyText"/>
        <w:numPr>
          <w:ilvl w:val="0"/>
          <w:numId w:val="47"/>
        </w:numPr>
        <w:ind w:right="-15"/>
        <w:jc w:val="both"/>
        <w:rPr>
          <w:b/>
          <w:bCs/>
          <w:i/>
          <w:iCs/>
          <w:sz w:val="23"/>
          <w:szCs w:val="23"/>
        </w:rPr>
      </w:pPr>
      <w:r w:rsidRPr="00C64AFA">
        <w:rPr>
          <w:b/>
          <w:bCs/>
          <w:color w:val="00B0F0"/>
          <w:sz w:val="23"/>
          <w:szCs w:val="23"/>
        </w:rPr>
        <w:t>Syllabus Quiz</w:t>
      </w:r>
      <w:r w:rsidRPr="00C64AFA">
        <w:rPr>
          <w:b/>
          <w:bCs/>
          <w:sz w:val="23"/>
          <w:szCs w:val="23"/>
        </w:rPr>
        <w:t xml:space="preserve"> – </w:t>
      </w:r>
      <w:r w:rsidRPr="00C64AFA">
        <w:rPr>
          <w:sz w:val="23"/>
          <w:szCs w:val="23"/>
        </w:rPr>
        <w:t xml:space="preserve">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 </w:t>
      </w:r>
    </w:p>
    <w:p w14:paraId="5C54ED53" w14:textId="77777777" w:rsidR="00AB7ECE" w:rsidRPr="00AB7ECE" w:rsidRDefault="00AB7ECE" w:rsidP="00AB7ECE">
      <w:pPr>
        <w:pStyle w:val="BodyText"/>
        <w:ind w:left="360" w:right="-15"/>
        <w:jc w:val="both"/>
        <w:rPr>
          <w:b/>
          <w:bCs/>
          <w:i/>
          <w:iCs/>
          <w:sz w:val="23"/>
          <w:szCs w:val="23"/>
        </w:rPr>
      </w:pPr>
    </w:p>
    <w:p w14:paraId="7E7CD0B6" w14:textId="1BA9580F" w:rsidR="00AB7ECE" w:rsidRPr="0008279F" w:rsidRDefault="00AB7ECE" w:rsidP="00AB7ECE">
      <w:pPr>
        <w:pStyle w:val="BodyText"/>
        <w:numPr>
          <w:ilvl w:val="0"/>
          <w:numId w:val="47"/>
        </w:numPr>
        <w:jc w:val="both"/>
        <w:rPr>
          <w:b/>
          <w:bCs/>
          <w:sz w:val="24"/>
          <w:szCs w:val="24"/>
        </w:rPr>
      </w:pPr>
      <w:r w:rsidRPr="00AB7ECE">
        <w:rPr>
          <w:b/>
          <w:color w:val="00B0F0"/>
          <w:sz w:val="24"/>
          <w:szCs w:val="24"/>
        </w:rPr>
        <w:t>Lecture Prep</w:t>
      </w:r>
      <w:r>
        <w:rPr>
          <w:b/>
          <w:color w:val="00B0F0"/>
          <w:sz w:val="24"/>
          <w:szCs w:val="24"/>
        </w:rPr>
        <w:t xml:space="preserve"> -</w:t>
      </w:r>
      <w:r w:rsidRPr="00371173">
        <w:rPr>
          <w:b/>
          <w:sz w:val="24"/>
          <w:szCs w:val="24"/>
        </w:rPr>
        <w:t xml:space="preserve"> </w:t>
      </w:r>
      <w:r w:rsidRPr="00371173">
        <w:rPr>
          <w:sz w:val="24"/>
          <w:szCs w:val="24"/>
        </w:rPr>
        <w:t>There are 1</w:t>
      </w:r>
      <w:r w:rsidR="004B4C89">
        <w:rPr>
          <w:sz w:val="24"/>
          <w:szCs w:val="24"/>
        </w:rPr>
        <w:t>4</w:t>
      </w:r>
      <w:r w:rsidRPr="00371173">
        <w:rPr>
          <w:sz w:val="24"/>
          <w:szCs w:val="24"/>
        </w:rPr>
        <w:t xml:space="preserve"> </w:t>
      </w:r>
      <w:r>
        <w:rPr>
          <w:sz w:val="24"/>
          <w:szCs w:val="24"/>
        </w:rPr>
        <w:t>Lecture Prep</w:t>
      </w:r>
      <w:r w:rsidRPr="00371173">
        <w:rPr>
          <w:sz w:val="24"/>
          <w:szCs w:val="24"/>
        </w:rPr>
        <w:t xml:space="preserve"> assignments</w:t>
      </w:r>
      <w:r>
        <w:rPr>
          <w:sz w:val="24"/>
          <w:szCs w:val="24"/>
        </w:rPr>
        <w:t xml:space="preserve"> (each assignment is up to 4 points worth based on score achieved)</w:t>
      </w:r>
      <w:r w:rsidRPr="00371173">
        <w:rPr>
          <w:sz w:val="24"/>
          <w:szCs w:val="24"/>
        </w:rPr>
        <w:t xml:space="preserve">. </w:t>
      </w:r>
      <w:r>
        <w:rPr>
          <w:sz w:val="24"/>
          <w:szCs w:val="24"/>
        </w:rPr>
        <w:t>E</w:t>
      </w:r>
      <w:r w:rsidRPr="00371173">
        <w:rPr>
          <w:sz w:val="24"/>
          <w:szCs w:val="24"/>
        </w:rPr>
        <w:t xml:space="preserve">ach assignment </w:t>
      </w:r>
      <w:r>
        <w:rPr>
          <w:sz w:val="24"/>
          <w:szCs w:val="24"/>
        </w:rPr>
        <w:t>contains media part (</w:t>
      </w:r>
      <w:r>
        <w:rPr>
          <w:sz w:val="23"/>
          <w:szCs w:val="23"/>
        </w:rPr>
        <w:t>which students are required to work before answering questions.</w:t>
      </w:r>
      <w:r>
        <w:rPr>
          <w:sz w:val="24"/>
          <w:szCs w:val="24"/>
        </w:rPr>
        <w:t>), conceptual questions and introductory problems on topics to be covered at the class meeting to follow</w:t>
      </w:r>
      <w:r w:rsidRPr="00371173">
        <w:rPr>
          <w:sz w:val="24"/>
          <w:szCs w:val="24"/>
        </w:rPr>
        <w:t>.</w:t>
      </w:r>
      <w:r>
        <w:rPr>
          <w:sz w:val="24"/>
          <w:szCs w:val="24"/>
        </w:rPr>
        <w:t xml:space="preserve"> </w:t>
      </w:r>
      <w:r w:rsidRPr="00371173">
        <w:rPr>
          <w:sz w:val="24"/>
          <w:szCs w:val="24"/>
        </w:rPr>
        <w:t xml:space="preserve"> </w:t>
      </w:r>
      <w:r>
        <w:rPr>
          <w:sz w:val="24"/>
          <w:szCs w:val="24"/>
        </w:rPr>
        <w:t xml:space="preserve">Lecture Prep assignments are due the night before the class meeting (in-person or remote) and must make you </w:t>
      </w:r>
      <w:r w:rsidR="00632051">
        <w:rPr>
          <w:sz w:val="24"/>
          <w:szCs w:val="24"/>
        </w:rPr>
        <w:t>“</w:t>
      </w:r>
      <w:r>
        <w:rPr>
          <w:sz w:val="24"/>
          <w:szCs w:val="24"/>
        </w:rPr>
        <w:t>come to class</w:t>
      </w:r>
      <w:r w:rsidR="00632051">
        <w:rPr>
          <w:sz w:val="24"/>
          <w:szCs w:val="24"/>
        </w:rPr>
        <w:t>”</w:t>
      </w:r>
      <w:r>
        <w:rPr>
          <w:sz w:val="24"/>
          <w:szCs w:val="24"/>
        </w:rPr>
        <w:t xml:space="preserve"> prepared and ready for the class discussion of the new topics. The concepts are supposed to be mastered further in the </w:t>
      </w:r>
      <w:r w:rsidRPr="00FE460F">
        <w:rPr>
          <w:b/>
          <w:bCs/>
          <w:sz w:val="24"/>
          <w:szCs w:val="24"/>
        </w:rPr>
        <w:t>Homework</w:t>
      </w:r>
      <w:r>
        <w:rPr>
          <w:sz w:val="24"/>
          <w:szCs w:val="24"/>
        </w:rPr>
        <w:t xml:space="preserve"> assigned after the class meeting. </w:t>
      </w:r>
      <w:r w:rsidRPr="00371173">
        <w:rPr>
          <w:sz w:val="24"/>
          <w:szCs w:val="24"/>
        </w:rPr>
        <w:t xml:space="preserve">An </w:t>
      </w:r>
      <w:r w:rsidRPr="00371173">
        <w:rPr>
          <w:b/>
          <w:sz w:val="24"/>
          <w:szCs w:val="24"/>
        </w:rPr>
        <w:t>unlimited</w:t>
      </w:r>
      <w:r w:rsidRPr="00371173">
        <w:rPr>
          <w:sz w:val="24"/>
          <w:szCs w:val="24"/>
        </w:rPr>
        <w:t xml:space="preserve"> number of attempts can be made on each problem.  If you miss a problem, click on </w:t>
      </w:r>
      <w:r w:rsidRPr="00371173">
        <w:rPr>
          <w:i/>
          <w:sz w:val="24"/>
          <w:szCs w:val="24"/>
        </w:rPr>
        <w:t>similar exercise</w:t>
      </w:r>
      <w:r w:rsidRPr="00371173">
        <w:rPr>
          <w:sz w:val="24"/>
          <w:szCs w:val="24"/>
        </w:rPr>
        <w:t xml:space="preserve"> to work another problem correctly for full credit.  There is no time limit for </w:t>
      </w:r>
      <w:r>
        <w:rPr>
          <w:sz w:val="24"/>
          <w:szCs w:val="24"/>
        </w:rPr>
        <w:t>this assignment</w:t>
      </w:r>
      <w:r w:rsidRPr="00371173">
        <w:rPr>
          <w:sz w:val="24"/>
          <w:szCs w:val="24"/>
        </w:rPr>
        <w:t xml:space="preserve">, so you may go in and out of </w:t>
      </w:r>
      <w:r>
        <w:rPr>
          <w:sz w:val="24"/>
          <w:szCs w:val="24"/>
        </w:rPr>
        <w:t>it</w:t>
      </w:r>
      <w:r w:rsidRPr="00371173">
        <w:rPr>
          <w:sz w:val="24"/>
          <w:szCs w:val="24"/>
        </w:rPr>
        <w:t xml:space="preserve"> as many times as you like before the deadline (all your work is automatically saved).  </w:t>
      </w:r>
      <w:r w:rsidRPr="007521BE">
        <w:rPr>
          <w:sz w:val="24"/>
          <w:szCs w:val="24"/>
          <w:highlight w:val="yellow"/>
        </w:rPr>
        <w:t xml:space="preserve">You earn </w:t>
      </w:r>
      <w:r>
        <w:rPr>
          <w:sz w:val="24"/>
          <w:szCs w:val="24"/>
          <w:highlight w:val="yellow"/>
        </w:rPr>
        <w:t xml:space="preserve">points </w:t>
      </w:r>
      <w:r w:rsidRPr="007521BE">
        <w:rPr>
          <w:sz w:val="24"/>
          <w:szCs w:val="24"/>
          <w:highlight w:val="yellow"/>
        </w:rPr>
        <w:t xml:space="preserve">for </w:t>
      </w:r>
      <w:r>
        <w:rPr>
          <w:sz w:val="24"/>
          <w:szCs w:val="24"/>
          <w:highlight w:val="yellow"/>
        </w:rPr>
        <w:t xml:space="preserve">the </w:t>
      </w:r>
      <w:r w:rsidRPr="007521BE">
        <w:rPr>
          <w:sz w:val="24"/>
          <w:szCs w:val="24"/>
          <w:highlight w:val="yellow"/>
        </w:rPr>
        <w:t xml:space="preserve">work completed on or before the due date. </w:t>
      </w:r>
      <w:r w:rsidRPr="0008279F">
        <w:rPr>
          <w:b/>
          <w:bCs/>
          <w:sz w:val="24"/>
          <w:szCs w:val="24"/>
          <w:highlight w:val="yellow"/>
        </w:rPr>
        <w:t>After the due date, you can review your Lecture Prep work, try similar exercises, but you cannot get credit.</w:t>
      </w:r>
    </w:p>
    <w:p w14:paraId="67EF91A2" w14:textId="77777777" w:rsidR="001D15D3" w:rsidRPr="00C64AFA" w:rsidRDefault="001D15D3" w:rsidP="001D15D3">
      <w:pPr>
        <w:pStyle w:val="BodyText"/>
        <w:ind w:right="-15"/>
        <w:jc w:val="both"/>
        <w:rPr>
          <w:b/>
          <w:bCs/>
          <w:i/>
          <w:iCs/>
          <w:sz w:val="23"/>
          <w:szCs w:val="23"/>
        </w:rPr>
      </w:pPr>
    </w:p>
    <w:p w14:paraId="2494F970" w14:textId="79EF090E" w:rsidR="001D15D3" w:rsidRPr="00042C4F" w:rsidRDefault="001D15D3" w:rsidP="007F26D3">
      <w:pPr>
        <w:pStyle w:val="BodyText"/>
        <w:numPr>
          <w:ilvl w:val="0"/>
          <w:numId w:val="47"/>
        </w:numPr>
        <w:ind w:right="-15"/>
        <w:jc w:val="both"/>
        <w:rPr>
          <w:b/>
          <w:bCs/>
          <w:i/>
          <w:iCs/>
          <w:sz w:val="23"/>
          <w:szCs w:val="23"/>
        </w:rPr>
      </w:pPr>
      <w:r w:rsidRPr="00042C4F">
        <w:rPr>
          <w:b/>
          <w:bCs/>
          <w:color w:val="00B0F0"/>
          <w:sz w:val="23"/>
          <w:szCs w:val="23"/>
        </w:rPr>
        <w:t>Homework</w:t>
      </w:r>
      <w:r w:rsidRPr="00042C4F">
        <w:rPr>
          <w:b/>
          <w:bCs/>
          <w:sz w:val="23"/>
          <w:szCs w:val="23"/>
        </w:rPr>
        <w:t xml:space="preserve"> - </w:t>
      </w:r>
      <w:r w:rsidR="00042C4F" w:rsidRPr="00E3020E">
        <w:rPr>
          <w:sz w:val="23"/>
          <w:szCs w:val="23"/>
        </w:rPr>
        <w:t>There are 1</w:t>
      </w:r>
      <w:r w:rsidR="004B4C89">
        <w:rPr>
          <w:sz w:val="23"/>
          <w:szCs w:val="23"/>
        </w:rPr>
        <w:t>4</w:t>
      </w:r>
      <w:r w:rsidR="00042C4F" w:rsidRPr="00E3020E">
        <w:rPr>
          <w:sz w:val="23"/>
          <w:szCs w:val="23"/>
        </w:rPr>
        <w:t xml:space="preserve"> homework assignments that are required, and each is worth </w:t>
      </w:r>
      <w:r w:rsidR="00042C4F">
        <w:rPr>
          <w:sz w:val="23"/>
          <w:szCs w:val="23"/>
        </w:rPr>
        <w:t>6</w:t>
      </w:r>
      <w:r w:rsidR="00042C4F" w:rsidRPr="00E3020E">
        <w:rPr>
          <w:sz w:val="23"/>
          <w:szCs w:val="23"/>
        </w:rPr>
        <w:t xml:space="preserve"> points. Homework is completed and submitted in MyLab</w:t>
      </w:r>
      <w:r w:rsidR="00042C4F">
        <w:rPr>
          <w:sz w:val="23"/>
          <w:szCs w:val="23"/>
        </w:rPr>
        <w:t xml:space="preserve"> Math</w:t>
      </w:r>
      <w:r w:rsidR="00042C4F" w:rsidRPr="00E3020E">
        <w:rPr>
          <w:sz w:val="23"/>
          <w:szCs w:val="23"/>
        </w:rPr>
        <w:t xml:space="preserve"> (access code required), but a link to the software is located in Canvas. When the homework is submitted or closed in MyLab</w:t>
      </w:r>
      <w:r w:rsidR="00042C4F">
        <w:rPr>
          <w:sz w:val="23"/>
          <w:szCs w:val="23"/>
        </w:rPr>
        <w:t xml:space="preserve"> Math</w:t>
      </w:r>
      <w:r w:rsidR="00042C4F" w:rsidRPr="00E3020E">
        <w:rPr>
          <w:sz w:val="23"/>
          <w:szCs w:val="23"/>
        </w:rPr>
        <w:t xml:space="preserve">, a score and percentage are given. The UAB score (out of </w:t>
      </w:r>
      <w:r w:rsidR="00042C4F">
        <w:rPr>
          <w:sz w:val="23"/>
          <w:szCs w:val="23"/>
        </w:rPr>
        <w:t>6</w:t>
      </w:r>
      <w:r w:rsidR="00042C4F" w:rsidRPr="00E3020E">
        <w:rPr>
          <w:sz w:val="23"/>
          <w:szCs w:val="23"/>
        </w:rPr>
        <w:t xml:space="preserve"> pts) for the homework can be found in Canvas under UAB Grade for MA 10</w:t>
      </w:r>
      <w:r w:rsidR="000F4570">
        <w:rPr>
          <w:sz w:val="23"/>
          <w:szCs w:val="23"/>
        </w:rPr>
        <w:t>7</w:t>
      </w:r>
      <w:r w:rsidR="00042C4F" w:rsidRPr="00E3020E">
        <w:rPr>
          <w:sz w:val="23"/>
          <w:szCs w:val="23"/>
        </w:rPr>
        <w:t xml:space="preserve"> or online at </w:t>
      </w:r>
      <w:hyperlink r:id="rId16" w:history="1">
        <w:r w:rsidR="00042C4F" w:rsidRPr="00E3020E">
          <w:rPr>
            <w:rStyle w:val="Hyperlink"/>
            <w:sz w:val="23"/>
            <w:szCs w:val="23"/>
          </w:rPr>
          <w:t>https://secure.cas.uab.edu/mll/db/</w:t>
        </w:r>
      </w:hyperlink>
      <w:r w:rsidR="00042C4F" w:rsidRPr="00E3020E">
        <w:rPr>
          <w:sz w:val="23"/>
          <w:szCs w:val="23"/>
        </w:rPr>
        <w:t>.</w:t>
      </w:r>
    </w:p>
    <w:p w14:paraId="274BE7A9" w14:textId="77777777" w:rsidR="00042C4F" w:rsidRDefault="00042C4F" w:rsidP="00042C4F">
      <w:pPr>
        <w:pStyle w:val="ListParagraph"/>
        <w:rPr>
          <w:b/>
          <w:bCs/>
          <w:i/>
          <w:iCs/>
          <w:sz w:val="23"/>
          <w:szCs w:val="23"/>
        </w:rPr>
      </w:pPr>
    </w:p>
    <w:p w14:paraId="023201F4" w14:textId="786F353D" w:rsidR="001D15D3" w:rsidRPr="002F6056" w:rsidRDefault="001D15D3" w:rsidP="001D15D3">
      <w:pPr>
        <w:pStyle w:val="BodyText"/>
        <w:ind w:left="360" w:right="-15"/>
        <w:jc w:val="both"/>
        <w:rPr>
          <w:b/>
          <w:bCs/>
          <w:sz w:val="23"/>
          <w:szCs w:val="23"/>
        </w:rPr>
      </w:pPr>
      <w:r>
        <w:rPr>
          <w:b/>
          <w:bCs/>
          <w:i/>
          <w:iCs/>
          <w:sz w:val="23"/>
          <w:szCs w:val="23"/>
        </w:rPr>
        <w:t xml:space="preserve">An unlimited number of attempts can be made on each homework problem </w:t>
      </w:r>
      <w:r>
        <w:rPr>
          <w:sz w:val="23"/>
          <w:szCs w:val="23"/>
        </w:rPr>
        <w:t xml:space="preserve">before the deadline, so students should be able to earn 100% on all homework. If a problem is marked with a red </w:t>
      </w:r>
      <w:r>
        <w:rPr>
          <w:color w:val="FF0000"/>
          <w:sz w:val="23"/>
          <w:szCs w:val="23"/>
        </w:rPr>
        <w:t xml:space="preserve">X </w:t>
      </w:r>
      <w:r>
        <w:rPr>
          <w:sz w:val="23"/>
          <w:szCs w:val="23"/>
        </w:rPr>
        <w:t xml:space="preserve">as incorrect, then the student can click on </w:t>
      </w:r>
      <w:r>
        <w:rPr>
          <w:i/>
          <w:iCs/>
          <w:sz w:val="23"/>
          <w:szCs w:val="23"/>
        </w:rPr>
        <w:t xml:space="preserve">Similar Exercise </w:t>
      </w:r>
      <w:r>
        <w:rPr>
          <w:sz w:val="23"/>
          <w:szCs w:val="23"/>
        </w:rPr>
        <w:t xml:space="preserve">at the bottom of the page and work another problem correctly for full credit (before the deadline). Students can go in and out of the homework as many times as they like before the deadline (all of the work is automatically saved). Students earn </w:t>
      </w:r>
      <w:r w:rsidR="00DF2CE6">
        <w:rPr>
          <w:sz w:val="23"/>
          <w:szCs w:val="23"/>
        </w:rPr>
        <w:t>full credit</w:t>
      </w:r>
      <w:r>
        <w:rPr>
          <w:sz w:val="23"/>
          <w:szCs w:val="23"/>
        </w:rPr>
        <w:t xml:space="preserve"> for homework completed on or before the due date. </w:t>
      </w:r>
      <w:bookmarkStart w:id="10" w:name="_Hlk40041611"/>
      <w:r w:rsidR="00DF2CE6">
        <w:rPr>
          <w:sz w:val="23"/>
          <w:szCs w:val="23"/>
        </w:rPr>
        <w:t xml:space="preserve">All homework is available at the beginning of the term, so students may work ahead as much as they like. </w:t>
      </w:r>
      <w:r w:rsidRPr="002F6056">
        <w:rPr>
          <w:b/>
          <w:bCs/>
          <w:sz w:val="23"/>
          <w:szCs w:val="23"/>
        </w:rPr>
        <w:t xml:space="preserve">After the due date, students can review homework assignments and work similar exercises, but they can get only 50% credit for the work. </w:t>
      </w:r>
    </w:p>
    <w:p w14:paraId="53818CF6" w14:textId="77777777" w:rsidR="001D15D3" w:rsidRDefault="001D15D3" w:rsidP="001D15D3">
      <w:pPr>
        <w:pStyle w:val="BodyText"/>
        <w:ind w:left="360" w:right="-15"/>
        <w:jc w:val="both"/>
        <w:rPr>
          <w:sz w:val="23"/>
          <w:szCs w:val="23"/>
        </w:rPr>
      </w:pPr>
      <w:bookmarkStart w:id="11" w:name="_Hlk48480700"/>
      <w:bookmarkEnd w:id="10"/>
    </w:p>
    <w:p w14:paraId="7D9102EF" w14:textId="1902010D" w:rsidR="001D15D3" w:rsidRDefault="001D15D3" w:rsidP="001D15D3">
      <w:pPr>
        <w:pStyle w:val="Default"/>
        <w:numPr>
          <w:ilvl w:val="0"/>
          <w:numId w:val="47"/>
        </w:numPr>
        <w:rPr>
          <w:sz w:val="23"/>
          <w:szCs w:val="23"/>
        </w:rPr>
      </w:pPr>
      <w:r w:rsidRPr="00436BA4">
        <w:rPr>
          <w:b/>
          <w:bCs/>
          <w:color w:val="00B0F0"/>
          <w:sz w:val="23"/>
          <w:szCs w:val="23"/>
        </w:rPr>
        <w:t>Quizzes</w:t>
      </w:r>
      <w:r>
        <w:rPr>
          <w:b/>
          <w:bCs/>
          <w:sz w:val="23"/>
          <w:szCs w:val="23"/>
        </w:rPr>
        <w:t xml:space="preserve"> - </w:t>
      </w:r>
      <w:r>
        <w:rPr>
          <w:sz w:val="23"/>
          <w:szCs w:val="23"/>
        </w:rPr>
        <w:t>There are 1</w:t>
      </w:r>
      <w:r w:rsidR="004B4C89">
        <w:rPr>
          <w:sz w:val="23"/>
          <w:szCs w:val="23"/>
        </w:rPr>
        <w:t>4</w:t>
      </w:r>
      <w:r>
        <w:rPr>
          <w:sz w:val="23"/>
          <w:szCs w:val="23"/>
        </w:rPr>
        <w:t xml:space="preserve"> quizzes. Quizzes are completed and submitted in MyLab </w:t>
      </w:r>
      <w:r w:rsidR="00DF2CE6">
        <w:rPr>
          <w:sz w:val="23"/>
          <w:szCs w:val="23"/>
        </w:rPr>
        <w:t>Math</w:t>
      </w:r>
      <w:r>
        <w:rPr>
          <w:sz w:val="23"/>
          <w:szCs w:val="23"/>
        </w:rPr>
        <w:t xml:space="preserve">, but a link to the software is located in Canvas. Each quiz is worth 10 points. Once the quiz is submitted in MyLab </w:t>
      </w:r>
      <w:r w:rsidR="00DF2CE6">
        <w:rPr>
          <w:sz w:val="23"/>
          <w:szCs w:val="23"/>
        </w:rPr>
        <w:t>Math</w:t>
      </w:r>
      <w:r>
        <w:rPr>
          <w:sz w:val="23"/>
          <w:szCs w:val="23"/>
        </w:rPr>
        <w:t>, it is scored and a percentage is given. The UAB score (out of 10 pts) for the quiz can be found in Canvas under UAB Grade for MA 10</w:t>
      </w:r>
      <w:r w:rsidR="000F4570">
        <w:rPr>
          <w:sz w:val="23"/>
          <w:szCs w:val="23"/>
        </w:rPr>
        <w:t>7</w:t>
      </w:r>
      <w:r>
        <w:rPr>
          <w:sz w:val="23"/>
          <w:szCs w:val="23"/>
        </w:rPr>
        <w:t xml:space="preserve"> or online at </w:t>
      </w:r>
      <w:hyperlink r:id="rId17" w:history="1">
        <w:r w:rsidRPr="009969D7">
          <w:rPr>
            <w:rStyle w:val="Hyperlink"/>
            <w:sz w:val="23"/>
            <w:szCs w:val="23"/>
          </w:rPr>
          <w:t>https://secure.cas.uab.edu/mll/db/</w:t>
        </w:r>
      </w:hyperlink>
      <w:r>
        <w:rPr>
          <w:sz w:val="23"/>
          <w:szCs w:val="23"/>
        </w:rPr>
        <w:t xml:space="preserve">. </w:t>
      </w:r>
    </w:p>
    <w:p w14:paraId="3F2A985D" w14:textId="77777777" w:rsidR="001D15D3" w:rsidRDefault="001D15D3" w:rsidP="001D15D3">
      <w:pPr>
        <w:pStyle w:val="Default"/>
        <w:ind w:left="360"/>
        <w:rPr>
          <w:sz w:val="23"/>
          <w:szCs w:val="23"/>
        </w:rPr>
      </w:pPr>
    </w:p>
    <w:p w14:paraId="60240645" w14:textId="7DFA3469" w:rsidR="001D15D3" w:rsidRDefault="001D15D3" w:rsidP="001D15D3">
      <w:pPr>
        <w:pStyle w:val="Default"/>
        <w:ind w:left="360"/>
        <w:rPr>
          <w:sz w:val="23"/>
          <w:szCs w:val="23"/>
        </w:rPr>
      </w:pPr>
      <w:r w:rsidRPr="009513D3">
        <w:rPr>
          <w:sz w:val="23"/>
          <w:szCs w:val="23"/>
        </w:rPr>
        <w:t xml:space="preserve">Students take the quizzes on their own schedule, but they can earn </w:t>
      </w:r>
      <w:r w:rsidR="00DF2CE6">
        <w:rPr>
          <w:sz w:val="23"/>
          <w:szCs w:val="23"/>
        </w:rPr>
        <w:t>all</w:t>
      </w:r>
      <w:r w:rsidRPr="009513D3">
        <w:rPr>
          <w:sz w:val="23"/>
          <w:szCs w:val="23"/>
        </w:rPr>
        <w:t xml:space="preserve"> quiz points if the quiz is taken on or before the due date. Students must complete the quizzes BY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611160C7" w14:textId="77777777" w:rsidR="001D15D3" w:rsidRDefault="001D15D3" w:rsidP="001D15D3">
      <w:pPr>
        <w:pStyle w:val="Default"/>
        <w:ind w:left="360"/>
        <w:rPr>
          <w:sz w:val="23"/>
          <w:szCs w:val="23"/>
        </w:rPr>
      </w:pPr>
    </w:p>
    <w:p w14:paraId="72BA98B8" w14:textId="77777777" w:rsidR="001D15D3" w:rsidRPr="009513D3" w:rsidRDefault="001D15D3" w:rsidP="001D15D3">
      <w:pPr>
        <w:pStyle w:val="Default"/>
        <w:ind w:left="360"/>
        <w:rPr>
          <w:sz w:val="23"/>
          <w:szCs w:val="23"/>
        </w:rPr>
      </w:pPr>
      <w:r w:rsidRPr="009513D3">
        <w:rPr>
          <w:sz w:val="23"/>
          <w:szCs w:val="23"/>
        </w:rPr>
        <w:t xml:space="preserve">All quizzes are available at the beginning of the term, so students may work ahead as much as they like. There are no extensions or make ups for missed quizzes because the work can and SHOULD BE completed in advance of the deadlines. </w:t>
      </w:r>
      <w:bookmarkStart w:id="12" w:name="_Hlk40041638"/>
      <w:r w:rsidRPr="002049D5">
        <w:rPr>
          <w:b/>
          <w:bCs/>
          <w:sz w:val="23"/>
          <w:szCs w:val="23"/>
        </w:rPr>
        <w:t>However, students can get 50% credit for the late submission.</w:t>
      </w:r>
    </w:p>
    <w:bookmarkEnd w:id="11"/>
    <w:bookmarkEnd w:id="12"/>
    <w:p w14:paraId="7B81B04B" w14:textId="77777777" w:rsidR="001D15D3" w:rsidRDefault="001D15D3" w:rsidP="001D15D3">
      <w:pPr>
        <w:pStyle w:val="Default"/>
        <w:rPr>
          <w:sz w:val="23"/>
          <w:szCs w:val="23"/>
        </w:rPr>
      </w:pPr>
    </w:p>
    <w:p w14:paraId="3A27E53B" w14:textId="09571E4A" w:rsidR="0061720A" w:rsidRDefault="001D15D3" w:rsidP="0061720A">
      <w:pPr>
        <w:pStyle w:val="Default"/>
        <w:numPr>
          <w:ilvl w:val="0"/>
          <w:numId w:val="47"/>
        </w:numPr>
        <w:rPr>
          <w:sz w:val="23"/>
          <w:szCs w:val="23"/>
        </w:rPr>
      </w:pPr>
      <w:r w:rsidRPr="0061720A">
        <w:rPr>
          <w:b/>
          <w:bCs/>
          <w:color w:val="00B0F0"/>
          <w:sz w:val="23"/>
          <w:szCs w:val="23"/>
        </w:rPr>
        <w:t xml:space="preserve">Practice Tests (Review for </w:t>
      </w:r>
      <w:r w:rsidR="00977E53" w:rsidRPr="0061720A">
        <w:rPr>
          <w:b/>
          <w:bCs/>
          <w:color w:val="00B0F0"/>
          <w:sz w:val="23"/>
          <w:szCs w:val="23"/>
        </w:rPr>
        <w:t>T</w:t>
      </w:r>
      <w:r w:rsidRPr="0061720A">
        <w:rPr>
          <w:b/>
          <w:bCs/>
          <w:color w:val="00B0F0"/>
          <w:sz w:val="23"/>
          <w:szCs w:val="23"/>
        </w:rPr>
        <w:t>est)</w:t>
      </w:r>
      <w:r w:rsidRPr="0061720A">
        <w:rPr>
          <w:b/>
          <w:bCs/>
          <w:sz w:val="23"/>
          <w:szCs w:val="23"/>
        </w:rPr>
        <w:t xml:space="preserve"> </w:t>
      </w:r>
      <w:bookmarkStart w:id="13" w:name="_Hlk40041671"/>
      <w:bookmarkStart w:id="14" w:name="_Hlk78383650"/>
      <w:r w:rsidR="0061720A" w:rsidRPr="001D2DDB">
        <w:rPr>
          <w:sz w:val="23"/>
          <w:szCs w:val="23"/>
        </w:rPr>
        <w:t xml:space="preserve">are available in MyLab Math. Practice tests </w:t>
      </w:r>
      <w:r w:rsidR="0061720A">
        <w:rPr>
          <w:sz w:val="23"/>
          <w:szCs w:val="23"/>
        </w:rPr>
        <w:t xml:space="preserve">do not count towards the course grade, but they are </w:t>
      </w:r>
      <w:r w:rsidR="0061720A" w:rsidRPr="001D2DDB">
        <w:rPr>
          <w:sz w:val="23"/>
          <w:szCs w:val="23"/>
        </w:rPr>
        <w:t>highly recommended as a way to help students prepare for their tests. Students may take the practice tests as many times as they like. The practice tests are also available in the student workbook.</w:t>
      </w:r>
    </w:p>
    <w:p w14:paraId="6E31A797" w14:textId="77777777" w:rsidR="002934A6" w:rsidRDefault="002934A6" w:rsidP="002934A6">
      <w:pPr>
        <w:pStyle w:val="Default"/>
        <w:ind w:left="360"/>
        <w:rPr>
          <w:sz w:val="23"/>
          <w:szCs w:val="23"/>
        </w:rPr>
      </w:pPr>
    </w:p>
    <w:p w14:paraId="4F895EAB" w14:textId="6807041C" w:rsidR="00E536DC" w:rsidRPr="00E536DC" w:rsidRDefault="002934A6" w:rsidP="00E536DC">
      <w:pPr>
        <w:pStyle w:val="Default"/>
        <w:numPr>
          <w:ilvl w:val="0"/>
          <w:numId w:val="47"/>
        </w:numPr>
        <w:rPr>
          <w:sz w:val="23"/>
          <w:szCs w:val="23"/>
        </w:rPr>
      </w:pPr>
      <w:r w:rsidRPr="00E536DC">
        <w:rPr>
          <w:b/>
          <w:bCs/>
          <w:color w:val="00B0F0"/>
          <w:sz w:val="23"/>
          <w:szCs w:val="23"/>
        </w:rPr>
        <w:t>Test Corrections</w:t>
      </w:r>
      <w:r w:rsidRPr="00E536DC">
        <w:rPr>
          <w:b/>
          <w:bCs/>
          <w:sz w:val="23"/>
          <w:szCs w:val="23"/>
        </w:rPr>
        <w:t xml:space="preserve"> - </w:t>
      </w:r>
      <w:r w:rsidR="00E536DC">
        <w:rPr>
          <w:sz w:val="23"/>
          <w:szCs w:val="23"/>
        </w:rPr>
        <w:t xml:space="preserve">There are 4 required (not optional) adaptive assignments generated based on the major tests results which require to work on mistakes to avoid repeating the same mistakes on cumulative final exam. The automatic credit is given for questions on objectives done correctly on the corresponding exam. </w:t>
      </w:r>
    </w:p>
    <w:p w14:paraId="52B8B093" w14:textId="77777777" w:rsidR="00E536DC" w:rsidRPr="00E536DC" w:rsidRDefault="00E536DC" w:rsidP="00E536DC">
      <w:pPr>
        <w:pStyle w:val="Default"/>
        <w:ind w:left="360"/>
        <w:rPr>
          <w:sz w:val="23"/>
          <w:szCs w:val="23"/>
        </w:rPr>
      </w:pPr>
    </w:p>
    <w:p w14:paraId="632365DE" w14:textId="35D57C91" w:rsidR="001449B0" w:rsidRPr="002A3BBF" w:rsidRDefault="001449B0" w:rsidP="001449B0">
      <w:pPr>
        <w:pStyle w:val="Default"/>
        <w:numPr>
          <w:ilvl w:val="0"/>
          <w:numId w:val="47"/>
        </w:numPr>
        <w:rPr>
          <w:b/>
          <w:bCs/>
          <w:sz w:val="23"/>
          <w:szCs w:val="23"/>
        </w:rPr>
      </w:pPr>
      <w:r w:rsidRPr="002A3BBF">
        <w:rPr>
          <w:b/>
          <w:bCs/>
          <w:color w:val="00B0F0"/>
          <w:sz w:val="23"/>
          <w:szCs w:val="23"/>
        </w:rPr>
        <w:t>Tests</w:t>
      </w:r>
      <w:r w:rsidRPr="002A3BBF">
        <w:rPr>
          <w:b/>
          <w:bCs/>
          <w:sz w:val="23"/>
          <w:szCs w:val="23"/>
        </w:rPr>
        <w:t xml:space="preserve"> - </w:t>
      </w:r>
      <w:r w:rsidRPr="002A3BBF">
        <w:rPr>
          <w:sz w:val="23"/>
          <w:szCs w:val="23"/>
        </w:rPr>
        <w:t xml:space="preserve">There are 4 major Tests and cumulative Final Exam. Tests and Final Exam are completed and submitted in MyLab Math, but a link to the software is located in Canvas. Each test is worth </w:t>
      </w:r>
      <w:r w:rsidRPr="002A3BBF">
        <w:rPr>
          <w:b/>
          <w:color w:val="00B0F0"/>
          <w:sz w:val="23"/>
          <w:szCs w:val="23"/>
        </w:rPr>
        <w:t>100 points</w:t>
      </w:r>
      <w:r w:rsidRPr="002A3BBF">
        <w:rPr>
          <w:sz w:val="23"/>
          <w:szCs w:val="23"/>
        </w:rPr>
        <w:t xml:space="preserve">, and Final exam is worth </w:t>
      </w:r>
      <w:r w:rsidRPr="002A3BBF">
        <w:rPr>
          <w:b/>
          <w:color w:val="00B0F0"/>
          <w:sz w:val="23"/>
          <w:szCs w:val="23"/>
        </w:rPr>
        <w:t>250 points</w:t>
      </w:r>
      <w:r w:rsidRPr="002A3BBF">
        <w:rPr>
          <w:sz w:val="23"/>
          <w:szCs w:val="23"/>
        </w:rPr>
        <w:t>. Once the test is submitted in MyLab Math, it is scored and a percentage is given. The UAB score (points) for the test can be found in Canvas under UAB Grade for MA 10</w:t>
      </w:r>
      <w:r w:rsidR="00D41C32">
        <w:rPr>
          <w:sz w:val="23"/>
          <w:szCs w:val="23"/>
        </w:rPr>
        <w:t>7</w:t>
      </w:r>
      <w:r w:rsidRPr="002A3BBF">
        <w:rPr>
          <w:sz w:val="23"/>
          <w:szCs w:val="23"/>
        </w:rPr>
        <w:t xml:space="preserve"> or online at </w:t>
      </w:r>
      <w:r w:rsidRPr="002A3BBF">
        <w:rPr>
          <w:color w:val="0000FF"/>
          <w:sz w:val="23"/>
          <w:szCs w:val="23"/>
          <w:u w:val="single"/>
        </w:rPr>
        <w:t>https://secure.cas.uab.edu/mll/db/</w:t>
      </w:r>
      <w:r w:rsidRPr="002A3BBF">
        <w:rPr>
          <w:sz w:val="23"/>
          <w:szCs w:val="23"/>
        </w:rPr>
        <w:t xml:space="preserve">. </w:t>
      </w:r>
    </w:p>
    <w:p w14:paraId="6007D5A1" w14:textId="77777777" w:rsidR="001449B0" w:rsidRDefault="001449B0" w:rsidP="001449B0">
      <w:pPr>
        <w:pStyle w:val="Default"/>
        <w:ind w:left="360"/>
        <w:rPr>
          <w:sz w:val="23"/>
          <w:szCs w:val="23"/>
        </w:rPr>
      </w:pPr>
    </w:p>
    <w:bookmarkEnd w:id="13"/>
    <w:p w14:paraId="40D13B26" w14:textId="2FA54383" w:rsidR="001D15D3" w:rsidRDefault="001D15D3" w:rsidP="001D15D3">
      <w:pPr>
        <w:pStyle w:val="Default"/>
        <w:ind w:left="360"/>
        <w:rPr>
          <w:sz w:val="23"/>
          <w:szCs w:val="23"/>
        </w:rPr>
      </w:pPr>
      <w:r>
        <w:rPr>
          <w:sz w:val="23"/>
          <w:szCs w:val="23"/>
        </w:rPr>
        <w:t xml:space="preserve">Tests have a 50 min time limit, Final Exam has a 120 min time limit, and they must be taken in one sitting. </w:t>
      </w:r>
      <w:r w:rsidRPr="00186665">
        <w:rPr>
          <w:b/>
          <w:bCs/>
          <w:color w:val="FF0000"/>
          <w:sz w:val="23"/>
          <w:szCs w:val="23"/>
        </w:rPr>
        <w:t>Students must use the computer scientific calculator during testing. No personal calculators are allowed</w:t>
      </w:r>
      <w:r>
        <w:rPr>
          <w:sz w:val="23"/>
          <w:szCs w:val="23"/>
        </w:rPr>
        <w:t xml:space="preserve">. Students may use scratch paper during a test, but no credit is given for work done on the scratch paper. One or more photo IDs will be required for testing. </w:t>
      </w:r>
    </w:p>
    <w:bookmarkEnd w:id="14"/>
    <w:p w14:paraId="35D6EC55" w14:textId="77777777" w:rsidR="001D15D3" w:rsidRDefault="001D15D3" w:rsidP="001D15D3">
      <w:pPr>
        <w:pStyle w:val="Default"/>
        <w:ind w:left="360"/>
        <w:rPr>
          <w:sz w:val="23"/>
          <w:szCs w:val="23"/>
        </w:rPr>
      </w:pPr>
    </w:p>
    <w:p w14:paraId="6DD5F63E" w14:textId="77777777" w:rsidR="00707E28" w:rsidRPr="00707E28" w:rsidRDefault="00707E28" w:rsidP="00707E28">
      <w:pPr>
        <w:shd w:val="clear" w:color="auto" w:fill="FFFFFF"/>
        <w:rPr>
          <w:color w:val="000000"/>
          <w:sz w:val="23"/>
          <w:szCs w:val="23"/>
        </w:rPr>
      </w:pPr>
      <w:bookmarkStart w:id="15" w:name="_Hlk80045625"/>
      <w:bookmarkStart w:id="16" w:name="_Hlk27999782"/>
      <w:bookmarkStart w:id="17" w:name="_Hlk28000198"/>
      <w:r w:rsidRPr="00707E28">
        <w:rPr>
          <w:rFonts w:eastAsiaTheme="minorHAnsi"/>
          <w:sz w:val="23"/>
          <w:szCs w:val="23"/>
        </w:rPr>
        <w:t xml:space="preserve">In the event UAB moves to remote or hybrid learning, students will use ProctorU services for remote testing.  </w:t>
      </w:r>
      <w:r w:rsidRPr="00707E28">
        <w:rPr>
          <w:color w:val="000000"/>
          <w:sz w:val="23"/>
          <w:szCs w:val="23"/>
          <w:bdr w:val="none" w:sz="0" w:space="0" w:color="auto" w:frame="1"/>
          <w:shd w:val="clear" w:color="auto" w:fill="FFFFFF"/>
        </w:rPr>
        <w:t>Students may test their equipment by going to </w:t>
      </w:r>
      <w:hyperlink r:id="rId18" w:tgtFrame="_blank" w:history="1">
        <w:r w:rsidRPr="00707E28">
          <w:rPr>
            <w:color w:val="0000FF"/>
            <w:sz w:val="23"/>
            <w:szCs w:val="23"/>
            <w:u w:val="single"/>
            <w:bdr w:val="none" w:sz="0" w:space="0" w:color="auto" w:frame="1"/>
            <w:shd w:val="clear" w:color="auto" w:fill="FFFFFF"/>
          </w:rPr>
          <w:t>https://test-it-out.proctoru.com/</w:t>
        </w:r>
      </w:hyperlink>
      <w:r w:rsidRPr="00707E28">
        <w:rPr>
          <w:color w:val="201F1E"/>
          <w:sz w:val="23"/>
          <w:szCs w:val="23"/>
          <w:bdr w:val="none" w:sz="0" w:space="0" w:color="auto" w:frame="1"/>
          <w:shd w:val="clear" w:color="auto" w:fill="FFFFFF"/>
        </w:rPr>
        <w:t> . </w:t>
      </w:r>
      <w:r w:rsidRPr="00707E28">
        <w:rPr>
          <w:color w:val="000000"/>
          <w:sz w:val="23"/>
          <w:szCs w:val="23"/>
          <w:bdr w:val="none" w:sz="0" w:space="0" w:color="auto" w:frame="1"/>
          <w:shd w:val="clear" w:color="auto" w:fill="FFFFFF"/>
        </w:rPr>
        <w:t xml:space="preserve">  A webcam is required.</w:t>
      </w:r>
    </w:p>
    <w:p w14:paraId="4454A37B" w14:textId="77777777" w:rsidR="00707E28" w:rsidRPr="00806C4E" w:rsidRDefault="00707E28" w:rsidP="00707E28">
      <w:pPr>
        <w:shd w:val="clear" w:color="auto" w:fill="FFFFFF"/>
        <w:rPr>
          <w:color w:val="000000"/>
          <w:sz w:val="23"/>
          <w:szCs w:val="23"/>
        </w:rPr>
      </w:pPr>
      <w:r w:rsidRPr="00707E28">
        <w:rPr>
          <w:b/>
          <w:bCs/>
          <w:color w:val="000000"/>
          <w:sz w:val="23"/>
          <w:szCs w:val="23"/>
          <w:bdr w:val="none" w:sz="0" w:space="0" w:color="auto" w:frame="1"/>
          <w:shd w:val="clear" w:color="auto" w:fill="FFFFFF"/>
        </w:rPr>
        <w:t>Note that the following cannot be used for testing with ProctorU: </w:t>
      </w:r>
      <w:r w:rsidRPr="00707E28">
        <w:rPr>
          <w:color w:val="000000"/>
          <w:sz w:val="23"/>
          <w:szCs w:val="23"/>
          <w:bdr w:val="none" w:sz="0" w:space="0" w:color="auto" w:frame="1"/>
          <w:shd w:val="clear" w:color="auto" w:fill="FFFFFF"/>
        </w:rPr>
        <w:t> Chromebooks, Tablets, Linux operating systems, Virtual machines, Windows 10 in S mode, Surface RT.</w:t>
      </w:r>
      <w:r w:rsidRPr="00806C4E">
        <w:rPr>
          <w:color w:val="000000"/>
          <w:sz w:val="23"/>
          <w:szCs w:val="23"/>
          <w:bdr w:val="none" w:sz="0" w:space="0" w:color="auto" w:frame="1"/>
          <w:shd w:val="clear" w:color="auto" w:fill="FFFFFF"/>
        </w:rPr>
        <w:t xml:space="preserve">  </w:t>
      </w:r>
    </w:p>
    <w:bookmarkEnd w:id="15"/>
    <w:p w14:paraId="5CABF27C" w14:textId="77777777" w:rsidR="00707E28" w:rsidRDefault="00707E28" w:rsidP="0011127D">
      <w:pPr>
        <w:rPr>
          <w:b/>
          <w:bCs/>
          <w:sz w:val="23"/>
          <w:szCs w:val="23"/>
        </w:rPr>
      </w:pPr>
    </w:p>
    <w:p w14:paraId="17719DC8" w14:textId="3D0AC01D" w:rsidR="0011127D" w:rsidRPr="00075FE5" w:rsidRDefault="0011127D" w:rsidP="0011127D">
      <w:pPr>
        <w:rPr>
          <w:sz w:val="23"/>
          <w:szCs w:val="23"/>
        </w:rPr>
      </w:pPr>
      <w:r w:rsidRPr="00075FE5">
        <w:rPr>
          <w:b/>
          <w:bCs/>
          <w:sz w:val="23"/>
          <w:szCs w:val="23"/>
        </w:rPr>
        <w:t>MAKE UP POLICY</w:t>
      </w:r>
      <w:r w:rsidRPr="00075FE5">
        <w:rPr>
          <w:sz w:val="23"/>
          <w:szCs w:val="23"/>
        </w:rPr>
        <w:t xml:space="preserve">: If a student misses 1 test deadline (not including the Final Exam), the Final Exam grade will be used to replace the missed test grade if the </w:t>
      </w:r>
      <w:r w:rsidRPr="00075FE5">
        <w:rPr>
          <w:b/>
          <w:bCs/>
          <w:sz w:val="23"/>
          <w:szCs w:val="23"/>
        </w:rPr>
        <w:t>student formally makes a request to do so</w:t>
      </w:r>
      <w:r w:rsidRPr="00075FE5">
        <w:rPr>
          <w:sz w:val="23"/>
          <w:szCs w:val="23"/>
        </w:rPr>
        <w:t xml:space="preserve">. The student must </w:t>
      </w:r>
      <w:r>
        <w:rPr>
          <w:sz w:val="23"/>
          <w:szCs w:val="23"/>
        </w:rPr>
        <w:t xml:space="preserve">request, </w:t>
      </w:r>
      <w:r w:rsidRPr="00075FE5">
        <w:rPr>
          <w:sz w:val="23"/>
          <w:szCs w:val="23"/>
        </w:rPr>
        <w:t>complete</w:t>
      </w:r>
      <w:r>
        <w:rPr>
          <w:sz w:val="23"/>
          <w:szCs w:val="23"/>
        </w:rPr>
        <w:t>, and email to instructor</w:t>
      </w:r>
      <w:r w:rsidRPr="00075FE5">
        <w:rPr>
          <w:sz w:val="23"/>
          <w:szCs w:val="23"/>
        </w:rPr>
        <w:t xml:space="preserve"> a Missed Test Request Form no later than 12:00 pm on the last day of classes. Note that only one missed test grade may be replaced with the Final Exam grade.   All students are required to </w:t>
      </w:r>
      <w:r w:rsidR="00D41C32">
        <w:rPr>
          <w:sz w:val="23"/>
          <w:szCs w:val="23"/>
        </w:rPr>
        <w:t>t</w:t>
      </w:r>
      <w:r w:rsidRPr="00075FE5">
        <w:rPr>
          <w:sz w:val="23"/>
          <w:szCs w:val="23"/>
        </w:rPr>
        <w:t>ake the Final Exam.</w:t>
      </w:r>
    </w:p>
    <w:p w14:paraId="7CBEBC66" w14:textId="77777777" w:rsidR="0011127D" w:rsidRPr="00075FE5" w:rsidRDefault="0011127D" w:rsidP="0011127D">
      <w:pPr>
        <w:rPr>
          <w:b/>
          <w:bCs/>
          <w:sz w:val="23"/>
          <w:szCs w:val="23"/>
        </w:rPr>
      </w:pPr>
    </w:p>
    <w:bookmarkEnd w:id="16"/>
    <w:bookmarkEnd w:id="17"/>
    <w:p w14:paraId="665C98CD" w14:textId="77777777" w:rsidR="0011127D" w:rsidRDefault="0011127D" w:rsidP="0011127D">
      <w:pPr>
        <w:pStyle w:val="Default"/>
        <w:rPr>
          <w:b/>
        </w:rPr>
      </w:pPr>
      <w:r w:rsidRPr="00075FE5">
        <w:rPr>
          <w:sz w:val="23"/>
          <w:szCs w:val="23"/>
        </w:rPr>
        <w:t xml:space="preserve">There is no appeal for missed deadlines for Group Problems, Homework, or Quizzes. However, if a student has an unplanned, </w:t>
      </w:r>
      <w:r w:rsidRPr="00075FE5">
        <w:rPr>
          <w:i/>
          <w:iCs/>
          <w:sz w:val="23"/>
          <w:szCs w:val="23"/>
        </w:rPr>
        <w:t xml:space="preserve">emergency </w:t>
      </w:r>
      <w:r w:rsidRPr="00075FE5">
        <w:rPr>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7407035B" w14:textId="76FDA26E" w:rsidR="00901B03" w:rsidRDefault="00901B03" w:rsidP="00901B03">
      <w:pPr>
        <w:pStyle w:val="BodyText"/>
        <w:jc w:val="both"/>
        <w:rPr>
          <w:b/>
          <w:sz w:val="24"/>
          <w:szCs w:val="24"/>
        </w:rPr>
      </w:pPr>
    </w:p>
    <w:p w14:paraId="311B44F0" w14:textId="77777777" w:rsidR="00707E28" w:rsidRPr="00BF465A" w:rsidRDefault="00901B03" w:rsidP="00707E28">
      <w:pPr>
        <w:rPr>
          <w:b/>
          <w:bCs/>
          <w:color w:val="000000"/>
        </w:rPr>
      </w:pPr>
      <w:r w:rsidRPr="00243E32">
        <w:rPr>
          <w:b/>
          <w:bCs/>
          <w:sz w:val="23"/>
          <w:szCs w:val="23"/>
          <w:shd w:val="clear" w:color="auto" w:fill="FFFFFF"/>
        </w:rPr>
        <w:t>Extended Absences</w:t>
      </w:r>
      <w:r w:rsidRPr="00243E32">
        <w:rPr>
          <w:sz w:val="23"/>
          <w:szCs w:val="23"/>
          <w:shd w:val="clear" w:color="auto" w:fill="FFFFFF"/>
        </w:rPr>
        <w:t>:   Attendance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through the Registrar’s Office.  In cases involving medical hardships, military duty, or other serious personal situations after the withdrawal date for a course, the student may participate in the Academic Policy Appeal (accessed and submitted through Blazernet Links/Forms).</w:t>
      </w:r>
      <w:r w:rsidR="00707E28">
        <w:rPr>
          <w:sz w:val="23"/>
          <w:szCs w:val="23"/>
          <w:shd w:val="clear" w:color="auto" w:fill="FFFFFF"/>
        </w:rPr>
        <w:t xml:space="preserve"> </w:t>
      </w:r>
      <w:bookmarkStart w:id="18" w:name="_Hlk80046219"/>
      <w:r w:rsidR="00707E28" w:rsidRPr="00707E28">
        <w:rPr>
          <w:b/>
          <w:bCs/>
          <w:color w:val="000000"/>
          <w:sz w:val="23"/>
          <w:szCs w:val="23"/>
        </w:rPr>
        <w:t>More than two weeks of missed meetings is considered too much to be successful in the course.</w:t>
      </w:r>
      <w:r w:rsidR="00707E28" w:rsidRPr="00870064">
        <w:rPr>
          <w:b/>
          <w:bCs/>
          <w:color w:val="000000"/>
        </w:rPr>
        <w:t> </w:t>
      </w:r>
    </w:p>
    <w:bookmarkEnd w:id="18"/>
    <w:p w14:paraId="7B4D3DE2" w14:textId="77777777" w:rsidR="00901B03" w:rsidRPr="00371173" w:rsidRDefault="00901B03" w:rsidP="00901B03">
      <w:pPr>
        <w:pStyle w:val="BodyText"/>
        <w:jc w:val="both"/>
        <w:rPr>
          <w:b/>
          <w:sz w:val="24"/>
          <w:szCs w:val="24"/>
        </w:rPr>
      </w:pPr>
    </w:p>
    <w:p w14:paraId="46311D59" w14:textId="77777777" w:rsidR="009E1C22" w:rsidRPr="00371173" w:rsidRDefault="001A0A4F" w:rsidP="007A12F6">
      <w:pPr>
        <w:pStyle w:val="BodyText"/>
        <w:jc w:val="both"/>
        <w:rPr>
          <w:sz w:val="24"/>
          <w:szCs w:val="24"/>
        </w:rPr>
      </w:pPr>
      <w:bookmarkStart w:id="19" w:name="_Hlk48490143"/>
      <w:r w:rsidRPr="00371173">
        <w:rPr>
          <w:b/>
          <w:sz w:val="24"/>
          <w:szCs w:val="24"/>
        </w:rPr>
        <w:t>Course Completion</w:t>
      </w:r>
      <w:r w:rsidRPr="00371173">
        <w:rPr>
          <w:sz w:val="24"/>
          <w:szCs w:val="24"/>
        </w:rPr>
        <w:t xml:space="preserve">: The course is complete once the student takes the final exam. </w:t>
      </w:r>
      <w:r w:rsidR="00B93546" w:rsidRPr="00371173">
        <w:rPr>
          <w:sz w:val="24"/>
          <w:szCs w:val="24"/>
        </w:rPr>
        <w:t xml:space="preserve"> No other points may be earned after the final exam has been taken.</w:t>
      </w:r>
    </w:p>
    <w:bookmarkEnd w:id="19"/>
    <w:p w14:paraId="653FAEAE" w14:textId="77777777" w:rsidR="005071AE" w:rsidRPr="00371173" w:rsidRDefault="005071AE" w:rsidP="00AC4DC0">
      <w:pPr>
        <w:jc w:val="both"/>
        <w:rPr>
          <w:sz w:val="24"/>
          <w:szCs w:val="24"/>
        </w:rPr>
      </w:pPr>
    </w:p>
    <w:p w14:paraId="571D30C3" w14:textId="77777777" w:rsidR="00AC4DC0" w:rsidRPr="00371173" w:rsidRDefault="00AC4DC0" w:rsidP="00AC4DC0">
      <w:pPr>
        <w:jc w:val="both"/>
        <w:rPr>
          <w:sz w:val="24"/>
          <w:szCs w:val="24"/>
        </w:rPr>
      </w:pPr>
      <w:r w:rsidRPr="00371173">
        <w:rPr>
          <w:b/>
          <w:sz w:val="24"/>
          <w:szCs w:val="24"/>
        </w:rPr>
        <w:t>Notebook</w:t>
      </w:r>
      <w:r w:rsidR="0001045E">
        <w:rPr>
          <w:b/>
          <w:sz w:val="24"/>
          <w:szCs w:val="24"/>
        </w:rPr>
        <w:t>:</w:t>
      </w:r>
      <w:r w:rsidRPr="00371173">
        <w:rPr>
          <w:b/>
          <w:sz w:val="24"/>
          <w:szCs w:val="24"/>
        </w:rPr>
        <w:t xml:space="preserve"> </w:t>
      </w:r>
      <w:r w:rsidRPr="00371173">
        <w:rPr>
          <w:sz w:val="24"/>
          <w:szCs w:val="24"/>
        </w:rPr>
        <w:t xml:space="preserve">Students are required to have a </w:t>
      </w:r>
      <w:r w:rsidR="00330B8A">
        <w:rPr>
          <w:sz w:val="24"/>
          <w:szCs w:val="24"/>
        </w:rPr>
        <w:t>folder</w:t>
      </w:r>
      <w:r w:rsidRPr="00371173">
        <w:rPr>
          <w:sz w:val="24"/>
          <w:szCs w:val="24"/>
        </w:rPr>
        <w:t xml:space="preserve"> in which they can </w:t>
      </w:r>
      <w:r w:rsidR="00330B8A">
        <w:rPr>
          <w:sz w:val="24"/>
          <w:szCs w:val="24"/>
        </w:rPr>
        <w:t xml:space="preserve">file the workbook, </w:t>
      </w:r>
      <w:r w:rsidRPr="00371173">
        <w:rPr>
          <w:sz w:val="24"/>
          <w:szCs w:val="24"/>
        </w:rPr>
        <w:t xml:space="preserve">record class meeting notes, file this syllabus, file instructor e-mail messages, and file other course related information. </w:t>
      </w:r>
    </w:p>
    <w:p w14:paraId="4494BE50" w14:textId="77777777" w:rsidR="00901B03" w:rsidRDefault="00901B03" w:rsidP="00507C89">
      <w:pPr>
        <w:jc w:val="both"/>
        <w:rPr>
          <w:b/>
          <w:sz w:val="24"/>
          <w:szCs w:val="24"/>
        </w:rPr>
      </w:pPr>
    </w:p>
    <w:p w14:paraId="2F85C50D" w14:textId="77777777" w:rsidR="009F009A" w:rsidRDefault="009F009A" w:rsidP="009F009A">
      <w:pPr>
        <w:jc w:val="center"/>
        <w:rPr>
          <w:b/>
          <w:sz w:val="40"/>
          <w:szCs w:val="40"/>
        </w:rPr>
      </w:pPr>
      <w:r>
        <w:rPr>
          <w:b/>
          <w:sz w:val="40"/>
          <w:szCs w:val="40"/>
        </w:rPr>
        <w:t>DEADLINE DATES</w:t>
      </w:r>
    </w:p>
    <w:p w14:paraId="39E54EF4" w14:textId="77777777" w:rsidR="009F009A" w:rsidRPr="0001045E" w:rsidRDefault="0076325C" w:rsidP="009F009A">
      <w:pPr>
        <w:jc w:val="center"/>
        <w:rPr>
          <w:b/>
          <w:sz w:val="24"/>
          <w:szCs w:val="24"/>
        </w:rPr>
      </w:pPr>
      <w:r>
        <w:rPr>
          <w:b/>
          <w:sz w:val="24"/>
          <w:szCs w:val="24"/>
        </w:rPr>
        <w:t xml:space="preserve">   </w:t>
      </w:r>
    </w:p>
    <w:p w14:paraId="2D12A834" w14:textId="77777777" w:rsidR="009F009A" w:rsidRPr="0023588D" w:rsidRDefault="009F009A" w:rsidP="0001045E">
      <w:pPr>
        <w:jc w:val="center"/>
        <w:rPr>
          <w:sz w:val="24"/>
          <w:szCs w:val="24"/>
        </w:rPr>
      </w:pPr>
      <w:r w:rsidRPr="0023588D">
        <w:rPr>
          <w:sz w:val="24"/>
          <w:szCs w:val="24"/>
        </w:rPr>
        <w:t xml:space="preserve">Work should be completed before deadline dates </w:t>
      </w:r>
      <w:r w:rsidRPr="0023588D">
        <w:rPr>
          <w:b/>
          <w:sz w:val="24"/>
          <w:szCs w:val="24"/>
        </w:rPr>
        <w:t>but cannot be completed after deadline dates.</w:t>
      </w:r>
    </w:p>
    <w:p w14:paraId="3FCBAA42" w14:textId="77777777" w:rsidR="00D41979" w:rsidRDefault="00D41979" w:rsidP="0001045E">
      <w:pPr>
        <w:jc w:val="center"/>
        <w:rPr>
          <w:sz w:val="24"/>
          <w:szCs w:val="24"/>
        </w:rPr>
      </w:pPr>
    </w:p>
    <w:p w14:paraId="034F77E1" w14:textId="77777777" w:rsidR="009F009A" w:rsidRPr="0023588D" w:rsidRDefault="009F009A" w:rsidP="0001045E">
      <w:pPr>
        <w:jc w:val="center"/>
        <w:rPr>
          <w:sz w:val="24"/>
          <w:szCs w:val="24"/>
        </w:rPr>
      </w:pPr>
      <w:r w:rsidRPr="0023588D">
        <w:rPr>
          <w:sz w:val="24"/>
          <w:szCs w:val="24"/>
        </w:rPr>
        <w:t>Deadlines for homework, quizzes, and tests are INDEPENDENT of one another.</w:t>
      </w:r>
    </w:p>
    <w:p w14:paraId="1AB6944F" w14:textId="77777777" w:rsidR="009F009A" w:rsidRPr="0023588D" w:rsidRDefault="009F009A" w:rsidP="0001045E">
      <w:pPr>
        <w:jc w:val="center"/>
        <w:rPr>
          <w:sz w:val="24"/>
          <w:szCs w:val="24"/>
        </w:rPr>
      </w:pPr>
    </w:p>
    <w:p w14:paraId="69645C90" w14:textId="77777777" w:rsidR="009F009A" w:rsidRPr="0023588D" w:rsidRDefault="009F009A" w:rsidP="0001045E">
      <w:pPr>
        <w:jc w:val="center"/>
        <w:rPr>
          <w:sz w:val="24"/>
          <w:szCs w:val="24"/>
        </w:rPr>
      </w:pPr>
      <w:r w:rsidRPr="0023588D">
        <w:rPr>
          <w:sz w:val="24"/>
          <w:szCs w:val="24"/>
        </w:rPr>
        <w:t>You do not have to complete homework to take quizzes or tests.  (However, it is recommended.)</w:t>
      </w:r>
    </w:p>
    <w:p w14:paraId="4A3FE431" w14:textId="77777777" w:rsidR="009F009A" w:rsidRPr="0023588D" w:rsidRDefault="009F009A" w:rsidP="0001045E">
      <w:pPr>
        <w:jc w:val="center"/>
        <w:rPr>
          <w:sz w:val="24"/>
          <w:szCs w:val="24"/>
        </w:rPr>
      </w:pPr>
    </w:p>
    <w:p w14:paraId="10220A83" w14:textId="77777777" w:rsidR="009F009A" w:rsidRPr="0023588D" w:rsidRDefault="009F009A" w:rsidP="0001045E">
      <w:pPr>
        <w:jc w:val="center"/>
        <w:rPr>
          <w:sz w:val="24"/>
          <w:szCs w:val="24"/>
        </w:rPr>
      </w:pPr>
      <w:r w:rsidRPr="0023588D">
        <w:rPr>
          <w:sz w:val="24"/>
          <w:szCs w:val="24"/>
        </w:rPr>
        <w:t>There are no prerequisites for any of the graded assignments.</w:t>
      </w:r>
    </w:p>
    <w:p w14:paraId="04FA0DD9" w14:textId="77777777" w:rsidR="009F009A" w:rsidRPr="0023588D" w:rsidRDefault="009F009A" w:rsidP="0001045E">
      <w:pPr>
        <w:jc w:val="center"/>
        <w:rPr>
          <w:sz w:val="24"/>
          <w:szCs w:val="24"/>
        </w:rPr>
      </w:pPr>
    </w:p>
    <w:p w14:paraId="07F1F189" w14:textId="77777777" w:rsidR="009F009A" w:rsidRPr="0023588D" w:rsidRDefault="009F009A" w:rsidP="009F009A">
      <w:pPr>
        <w:jc w:val="center"/>
        <w:rPr>
          <w:sz w:val="24"/>
          <w:szCs w:val="24"/>
        </w:rPr>
      </w:pPr>
      <w:r w:rsidRPr="0023588D">
        <w:rPr>
          <w:sz w:val="24"/>
          <w:szCs w:val="24"/>
        </w:rPr>
        <w:t xml:space="preserve">Once you take the Final Exam the course is complete, and no additional homework assignments or quizzes will count toward your grade.  </w:t>
      </w:r>
      <w:r w:rsidRPr="0023588D">
        <w:rPr>
          <w:b/>
          <w:sz w:val="24"/>
          <w:szCs w:val="24"/>
        </w:rPr>
        <w:t>You must attempt the Final Exam to complete the course</w:t>
      </w:r>
      <w:r w:rsidRPr="0023588D">
        <w:rPr>
          <w:sz w:val="24"/>
          <w:szCs w:val="24"/>
        </w:rPr>
        <w:t xml:space="preserve"> (even if you have 620 points prior to taking the Final exam).</w:t>
      </w:r>
    </w:p>
    <w:p w14:paraId="67CBD4FB" w14:textId="77777777" w:rsidR="009F009A" w:rsidRDefault="009F009A" w:rsidP="009F009A">
      <w:pPr>
        <w:jc w:val="both"/>
        <w:rPr>
          <w:sz w:val="24"/>
          <w:szCs w:val="24"/>
        </w:rPr>
      </w:pPr>
    </w:p>
    <w:p w14:paraId="246E9AC1" w14:textId="77777777" w:rsidR="00501E49" w:rsidRDefault="00501E49" w:rsidP="009F009A">
      <w:pPr>
        <w:jc w:val="both"/>
        <w:rPr>
          <w:sz w:val="24"/>
          <w:szCs w:val="24"/>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540"/>
        <w:gridCol w:w="1350"/>
        <w:gridCol w:w="2070"/>
      </w:tblGrid>
      <w:tr w:rsidR="007536D6" w:rsidRPr="00047978" w14:paraId="49CD096C" w14:textId="77777777" w:rsidTr="00047978">
        <w:trPr>
          <w:jc w:val="center"/>
        </w:trPr>
        <w:tc>
          <w:tcPr>
            <w:tcW w:w="3775" w:type="dxa"/>
            <w:gridSpan w:val="3"/>
          </w:tcPr>
          <w:p w14:paraId="7F5276BF" w14:textId="77777777" w:rsidR="007536D6" w:rsidRPr="00047978" w:rsidRDefault="007536D6" w:rsidP="00FB60B2">
            <w:pPr>
              <w:jc w:val="center"/>
              <w:rPr>
                <w:b/>
                <w:sz w:val="22"/>
                <w:szCs w:val="22"/>
              </w:rPr>
            </w:pPr>
            <w:r w:rsidRPr="00047978">
              <w:rPr>
                <w:b/>
                <w:sz w:val="22"/>
                <w:szCs w:val="22"/>
              </w:rPr>
              <w:t>Homework/</w:t>
            </w:r>
          </w:p>
          <w:p w14:paraId="42339F4D" w14:textId="1F118CC7" w:rsidR="007536D6" w:rsidRPr="00047978" w:rsidRDefault="007536D6" w:rsidP="00FB60B2">
            <w:pPr>
              <w:jc w:val="center"/>
              <w:rPr>
                <w:b/>
                <w:sz w:val="22"/>
                <w:szCs w:val="22"/>
              </w:rPr>
            </w:pPr>
            <w:r w:rsidRPr="00047978">
              <w:rPr>
                <w:b/>
                <w:sz w:val="22"/>
                <w:szCs w:val="22"/>
              </w:rPr>
              <w:t>Quizzes</w:t>
            </w:r>
          </w:p>
        </w:tc>
        <w:tc>
          <w:tcPr>
            <w:tcW w:w="1890" w:type="dxa"/>
            <w:gridSpan w:val="2"/>
          </w:tcPr>
          <w:p w14:paraId="626D2E4E" w14:textId="19A27008" w:rsidR="007536D6" w:rsidRPr="00047978" w:rsidRDefault="007536D6" w:rsidP="00FB60B2">
            <w:pPr>
              <w:jc w:val="center"/>
              <w:rPr>
                <w:b/>
                <w:sz w:val="22"/>
                <w:szCs w:val="22"/>
              </w:rPr>
            </w:pPr>
            <w:r w:rsidRPr="00047978">
              <w:rPr>
                <w:b/>
                <w:sz w:val="22"/>
                <w:szCs w:val="22"/>
              </w:rPr>
              <w:t>Lecture Prep</w:t>
            </w:r>
          </w:p>
        </w:tc>
        <w:tc>
          <w:tcPr>
            <w:tcW w:w="1890" w:type="dxa"/>
            <w:gridSpan w:val="2"/>
          </w:tcPr>
          <w:p w14:paraId="1C0E3A81" w14:textId="0CDD53AA" w:rsidR="007536D6" w:rsidRPr="00047978" w:rsidRDefault="007536D6" w:rsidP="00FB60B2">
            <w:pPr>
              <w:jc w:val="center"/>
              <w:rPr>
                <w:b/>
                <w:sz w:val="22"/>
                <w:szCs w:val="22"/>
              </w:rPr>
            </w:pPr>
            <w:r w:rsidRPr="00047978">
              <w:rPr>
                <w:b/>
                <w:sz w:val="22"/>
                <w:szCs w:val="22"/>
              </w:rPr>
              <w:t>Discussion/</w:t>
            </w:r>
          </w:p>
          <w:p w14:paraId="0EECF2C1" w14:textId="568031E5" w:rsidR="007536D6" w:rsidRPr="00047978" w:rsidRDefault="007536D6" w:rsidP="00FB60B2">
            <w:pPr>
              <w:jc w:val="center"/>
              <w:rPr>
                <w:b/>
                <w:sz w:val="22"/>
                <w:szCs w:val="22"/>
              </w:rPr>
            </w:pPr>
            <w:r w:rsidRPr="00047978">
              <w:rPr>
                <w:b/>
                <w:sz w:val="22"/>
                <w:szCs w:val="22"/>
              </w:rPr>
              <w:t>Problem</w:t>
            </w:r>
          </w:p>
        </w:tc>
        <w:tc>
          <w:tcPr>
            <w:tcW w:w="2070" w:type="dxa"/>
          </w:tcPr>
          <w:p w14:paraId="517327DC" w14:textId="72F36162" w:rsidR="007536D6" w:rsidRPr="00047978" w:rsidRDefault="007536D6" w:rsidP="00FB60B2">
            <w:pPr>
              <w:jc w:val="center"/>
              <w:rPr>
                <w:b/>
                <w:sz w:val="22"/>
                <w:szCs w:val="22"/>
              </w:rPr>
            </w:pPr>
            <w:r w:rsidRPr="00047978">
              <w:rPr>
                <w:b/>
                <w:sz w:val="22"/>
                <w:szCs w:val="22"/>
              </w:rPr>
              <w:t>Major Tests</w:t>
            </w:r>
          </w:p>
        </w:tc>
      </w:tr>
      <w:tr w:rsidR="007536D6" w:rsidRPr="00047978" w14:paraId="4D9F60C9" w14:textId="77777777" w:rsidTr="00047978">
        <w:trPr>
          <w:jc w:val="center"/>
        </w:trPr>
        <w:tc>
          <w:tcPr>
            <w:tcW w:w="570" w:type="dxa"/>
          </w:tcPr>
          <w:p w14:paraId="59EF60A8" w14:textId="77777777" w:rsidR="007536D6" w:rsidRPr="00047978" w:rsidRDefault="007536D6" w:rsidP="00FB60B2">
            <w:pPr>
              <w:jc w:val="both"/>
              <w:rPr>
                <w:sz w:val="22"/>
                <w:szCs w:val="22"/>
              </w:rPr>
            </w:pPr>
            <w:r w:rsidRPr="00047978">
              <w:rPr>
                <w:sz w:val="22"/>
                <w:szCs w:val="22"/>
              </w:rPr>
              <w:t>No.</w:t>
            </w:r>
          </w:p>
        </w:tc>
        <w:tc>
          <w:tcPr>
            <w:tcW w:w="2035" w:type="dxa"/>
          </w:tcPr>
          <w:p w14:paraId="4F5BE080" w14:textId="77777777" w:rsidR="007536D6" w:rsidRPr="00047978" w:rsidRDefault="007536D6" w:rsidP="00FB60B2">
            <w:pPr>
              <w:jc w:val="both"/>
              <w:rPr>
                <w:sz w:val="22"/>
                <w:szCs w:val="22"/>
              </w:rPr>
            </w:pPr>
            <w:r w:rsidRPr="00047978">
              <w:rPr>
                <w:sz w:val="22"/>
                <w:szCs w:val="22"/>
              </w:rPr>
              <w:t>Text sections</w:t>
            </w:r>
          </w:p>
        </w:tc>
        <w:tc>
          <w:tcPr>
            <w:tcW w:w="1170" w:type="dxa"/>
          </w:tcPr>
          <w:p w14:paraId="12C075AE" w14:textId="77777777" w:rsidR="007536D6" w:rsidRPr="00047978" w:rsidRDefault="007536D6" w:rsidP="00FB60B2">
            <w:pPr>
              <w:jc w:val="both"/>
              <w:rPr>
                <w:sz w:val="22"/>
                <w:szCs w:val="22"/>
              </w:rPr>
            </w:pPr>
            <w:r w:rsidRPr="00047978">
              <w:rPr>
                <w:sz w:val="22"/>
                <w:szCs w:val="22"/>
              </w:rPr>
              <w:t>Date</w:t>
            </w:r>
          </w:p>
        </w:tc>
        <w:tc>
          <w:tcPr>
            <w:tcW w:w="540" w:type="dxa"/>
          </w:tcPr>
          <w:p w14:paraId="7C6F4C41" w14:textId="77777777" w:rsidR="007536D6" w:rsidRPr="00047978" w:rsidRDefault="007536D6" w:rsidP="00FB60B2">
            <w:pPr>
              <w:jc w:val="both"/>
              <w:rPr>
                <w:sz w:val="22"/>
                <w:szCs w:val="22"/>
              </w:rPr>
            </w:pPr>
            <w:r w:rsidRPr="00047978">
              <w:rPr>
                <w:sz w:val="22"/>
                <w:szCs w:val="22"/>
              </w:rPr>
              <w:t xml:space="preserve">No. </w:t>
            </w:r>
          </w:p>
        </w:tc>
        <w:tc>
          <w:tcPr>
            <w:tcW w:w="1350" w:type="dxa"/>
          </w:tcPr>
          <w:p w14:paraId="54CD54B8" w14:textId="0D21AC8C" w:rsidR="007536D6" w:rsidRPr="00047978" w:rsidRDefault="007536D6" w:rsidP="00FB60B2">
            <w:pPr>
              <w:jc w:val="both"/>
              <w:rPr>
                <w:sz w:val="22"/>
                <w:szCs w:val="22"/>
              </w:rPr>
            </w:pPr>
            <w:r w:rsidRPr="00047978">
              <w:rPr>
                <w:sz w:val="22"/>
                <w:szCs w:val="22"/>
              </w:rPr>
              <w:t>Date</w:t>
            </w:r>
          </w:p>
        </w:tc>
        <w:tc>
          <w:tcPr>
            <w:tcW w:w="540" w:type="dxa"/>
          </w:tcPr>
          <w:p w14:paraId="6172386E" w14:textId="11934543" w:rsidR="007536D6" w:rsidRPr="00047978" w:rsidRDefault="007536D6" w:rsidP="00FB60B2">
            <w:pPr>
              <w:jc w:val="both"/>
              <w:rPr>
                <w:sz w:val="22"/>
                <w:szCs w:val="22"/>
              </w:rPr>
            </w:pPr>
            <w:r w:rsidRPr="00047978">
              <w:rPr>
                <w:sz w:val="22"/>
                <w:szCs w:val="22"/>
              </w:rPr>
              <w:t>No.</w:t>
            </w:r>
          </w:p>
        </w:tc>
        <w:tc>
          <w:tcPr>
            <w:tcW w:w="1350" w:type="dxa"/>
          </w:tcPr>
          <w:p w14:paraId="64380177" w14:textId="7F5D6394" w:rsidR="007536D6" w:rsidRPr="00047978" w:rsidRDefault="007536D6" w:rsidP="00FB60B2">
            <w:pPr>
              <w:jc w:val="both"/>
              <w:rPr>
                <w:sz w:val="22"/>
                <w:szCs w:val="22"/>
              </w:rPr>
            </w:pPr>
            <w:r w:rsidRPr="00047978">
              <w:rPr>
                <w:sz w:val="22"/>
                <w:szCs w:val="22"/>
              </w:rPr>
              <w:t>Date</w:t>
            </w:r>
          </w:p>
        </w:tc>
        <w:tc>
          <w:tcPr>
            <w:tcW w:w="2070" w:type="dxa"/>
          </w:tcPr>
          <w:p w14:paraId="539D1E47" w14:textId="3272A366" w:rsidR="007536D6" w:rsidRPr="00047978" w:rsidRDefault="007536D6" w:rsidP="00FB60B2">
            <w:pPr>
              <w:jc w:val="both"/>
              <w:rPr>
                <w:sz w:val="22"/>
                <w:szCs w:val="22"/>
              </w:rPr>
            </w:pPr>
          </w:p>
        </w:tc>
      </w:tr>
      <w:tr w:rsidR="002667E7" w:rsidRPr="00047978" w14:paraId="274743E6" w14:textId="77777777" w:rsidTr="00767B6E">
        <w:trPr>
          <w:jc w:val="center"/>
        </w:trPr>
        <w:tc>
          <w:tcPr>
            <w:tcW w:w="570" w:type="dxa"/>
          </w:tcPr>
          <w:p w14:paraId="7650D46F" w14:textId="77777777" w:rsidR="002667E7" w:rsidRPr="00047978" w:rsidRDefault="002667E7" w:rsidP="002667E7">
            <w:pPr>
              <w:jc w:val="center"/>
              <w:rPr>
                <w:b/>
                <w:sz w:val="22"/>
                <w:szCs w:val="22"/>
              </w:rPr>
            </w:pPr>
            <w:r w:rsidRPr="00047978">
              <w:rPr>
                <w:b/>
                <w:sz w:val="22"/>
                <w:szCs w:val="22"/>
              </w:rPr>
              <w:t>1</w:t>
            </w:r>
          </w:p>
        </w:tc>
        <w:tc>
          <w:tcPr>
            <w:tcW w:w="2035" w:type="dxa"/>
            <w:vAlign w:val="bottom"/>
          </w:tcPr>
          <w:p w14:paraId="15F2A93A" w14:textId="2668C09F" w:rsidR="002667E7" w:rsidRPr="00047978" w:rsidRDefault="002667E7" w:rsidP="002667E7">
            <w:pPr>
              <w:jc w:val="both"/>
              <w:rPr>
                <w:sz w:val="22"/>
                <w:szCs w:val="22"/>
              </w:rPr>
            </w:pPr>
            <w:r>
              <w:rPr>
                <w:rFonts w:ascii="Arial" w:hAnsi="Arial" w:cs="Arial"/>
              </w:rPr>
              <w:t>F1, F2, F4, 1.1</w:t>
            </w:r>
          </w:p>
        </w:tc>
        <w:tc>
          <w:tcPr>
            <w:tcW w:w="1170" w:type="dxa"/>
            <w:shd w:val="clear" w:color="auto" w:fill="auto"/>
          </w:tcPr>
          <w:p w14:paraId="1952D623" w14:textId="5BCD780D" w:rsidR="002667E7" w:rsidRPr="00047978" w:rsidRDefault="002667E7" w:rsidP="002667E7">
            <w:pPr>
              <w:jc w:val="both"/>
              <w:rPr>
                <w:sz w:val="22"/>
                <w:szCs w:val="22"/>
              </w:rPr>
            </w:pPr>
            <w:r>
              <w:rPr>
                <w:sz w:val="22"/>
                <w:szCs w:val="22"/>
              </w:rPr>
              <w:t>01/15/22</w:t>
            </w:r>
          </w:p>
        </w:tc>
        <w:tc>
          <w:tcPr>
            <w:tcW w:w="540" w:type="dxa"/>
            <w:shd w:val="clear" w:color="auto" w:fill="auto"/>
          </w:tcPr>
          <w:p w14:paraId="19EDBBCF" w14:textId="77777777" w:rsidR="002667E7" w:rsidRPr="00047978" w:rsidRDefault="002667E7" w:rsidP="002667E7">
            <w:pPr>
              <w:jc w:val="center"/>
              <w:rPr>
                <w:b/>
                <w:sz w:val="22"/>
                <w:szCs w:val="22"/>
              </w:rPr>
            </w:pPr>
            <w:r w:rsidRPr="00047978">
              <w:rPr>
                <w:b/>
                <w:sz w:val="22"/>
                <w:szCs w:val="22"/>
              </w:rPr>
              <w:t>1</w:t>
            </w:r>
          </w:p>
        </w:tc>
        <w:tc>
          <w:tcPr>
            <w:tcW w:w="1350" w:type="dxa"/>
            <w:shd w:val="clear" w:color="auto" w:fill="auto"/>
          </w:tcPr>
          <w:p w14:paraId="504AA56D" w14:textId="04FF2D71" w:rsidR="002667E7" w:rsidRPr="00B44EC8" w:rsidRDefault="002667E7" w:rsidP="002667E7">
            <w:pPr>
              <w:jc w:val="center"/>
              <w:rPr>
                <w:sz w:val="22"/>
                <w:szCs w:val="22"/>
              </w:rPr>
            </w:pPr>
            <w:r>
              <w:rPr>
                <w:sz w:val="22"/>
                <w:szCs w:val="22"/>
              </w:rPr>
              <w:t>01/11/22</w:t>
            </w:r>
          </w:p>
        </w:tc>
        <w:tc>
          <w:tcPr>
            <w:tcW w:w="540" w:type="dxa"/>
          </w:tcPr>
          <w:p w14:paraId="6E6038AB" w14:textId="77777777" w:rsidR="002667E7" w:rsidRPr="00047978" w:rsidRDefault="002667E7" w:rsidP="002667E7">
            <w:pPr>
              <w:jc w:val="both"/>
              <w:rPr>
                <w:sz w:val="22"/>
                <w:szCs w:val="22"/>
              </w:rPr>
            </w:pPr>
          </w:p>
        </w:tc>
        <w:tc>
          <w:tcPr>
            <w:tcW w:w="1350" w:type="dxa"/>
          </w:tcPr>
          <w:p w14:paraId="5AB92D66" w14:textId="089CA37C" w:rsidR="002667E7" w:rsidRPr="00047978" w:rsidRDefault="002667E7" w:rsidP="002667E7">
            <w:pPr>
              <w:jc w:val="both"/>
              <w:rPr>
                <w:sz w:val="22"/>
                <w:szCs w:val="22"/>
              </w:rPr>
            </w:pPr>
            <w:r>
              <w:rPr>
                <w:sz w:val="22"/>
                <w:szCs w:val="22"/>
              </w:rPr>
              <w:t>Intro Disc</w:t>
            </w:r>
          </w:p>
        </w:tc>
        <w:tc>
          <w:tcPr>
            <w:tcW w:w="2070" w:type="dxa"/>
          </w:tcPr>
          <w:p w14:paraId="0D0F83FD" w14:textId="5C71304B" w:rsidR="002667E7" w:rsidRPr="00047978" w:rsidRDefault="002667E7" w:rsidP="002667E7">
            <w:pPr>
              <w:jc w:val="both"/>
              <w:rPr>
                <w:sz w:val="22"/>
                <w:szCs w:val="22"/>
              </w:rPr>
            </w:pPr>
            <w:r w:rsidRPr="00047978">
              <w:rPr>
                <w:sz w:val="22"/>
                <w:szCs w:val="22"/>
              </w:rPr>
              <w:t>Test 1 (HW 1-3)</w:t>
            </w:r>
          </w:p>
        </w:tc>
      </w:tr>
      <w:tr w:rsidR="002667E7" w:rsidRPr="00E25AF4" w14:paraId="232FE635" w14:textId="77777777" w:rsidTr="00767B6E">
        <w:trPr>
          <w:jc w:val="center"/>
        </w:trPr>
        <w:tc>
          <w:tcPr>
            <w:tcW w:w="570" w:type="dxa"/>
          </w:tcPr>
          <w:p w14:paraId="740490DD" w14:textId="77777777" w:rsidR="002667E7" w:rsidRPr="00E25AF4" w:rsidRDefault="002667E7" w:rsidP="002667E7">
            <w:pPr>
              <w:jc w:val="center"/>
              <w:rPr>
                <w:b/>
                <w:sz w:val="22"/>
                <w:szCs w:val="22"/>
              </w:rPr>
            </w:pPr>
            <w:r w:rsidRPr="00E25AF4">
              <w:rPr>
                <w:b/>
                <w:sz w:val="22"/>
                <w:szCs w:val="22"/>
              </w:rPr>
              <w:t>2</w:t>
            </w:r>
          </w:p>
        </w:tc>
        <w:tc>
          <w:tcPr>
            <w:tcW w:w="2035" w:type="dxa"/>
            <w:vAlign w:val="bottom"/>
          </w:tcPr>
          <w:p w14:paraId="6E3664F8" w14:textId="2221784C" w:rsidR="002667E7" w:rsidRPr="00E25AF4" w:rsidRDefault="002667E7" w:rsidP="002667E7">
            <w:pPr>
              <w:jc w:val="both"/>
              <w:rPr>
                <w:sz w:val="22"/>
                <w:szCs w:val="22"/>
              </w:rPr>
            </w:pPr>
            <w:r>
              <w:rPr>
                <w:rFonts w:ascii="Arial" w:hAnsi="Arial" w:cs="Arial"/>
              </w:rPr>
              <w:t>1.2, 1.3, 1.4, 1.5</w:t>
            </w:r>
          </w:p>
        </w:tc>
        <w:tc>
          <w:tcPr>
            <w:tcW w:w="1170" w:type="dxa"/>
            <w:shd w:val="clear" w:color="auto" w:fill="auto"/>
          </w:tcPr>
          <w:p w14:paraId="37CC7382" w14:textId="7361AFB1" w:rsidR="002667E7" w:rsidRPr="00E25AF4" w:rsidRDefault="002667E7" w:rsidP="002667E7">
            <w:pPr>
              <w:jc w:val="both"/>
              <w:rPr>
                <w:sz w:val="22"/>
                <w:szCs w:val="22"/>
              </w:rPr>
            </w:pPr>
            <w:r>
              <w:rPr>
                <w:sz w:val="22"/>
                <w:szCs w:val="22"/>
              </w:rPr>
              <w:t>01/22/22</w:t>
            </w:r>
          </w:p>
        </w:tc>
        <w:tc>
          <w:tcPr>
            <w:tcW w:w="540" w:type="dxa"/>
            <w:shd w:val="clear" w:color="auto" w:fill="auto"/>
          </w:tcPr>
          <w:p w14:paraId="39780DFB" w14:textId="77777777" w:rsidR="002667E7" w:rsidRPr="00E25AF4" w:rsidRDefault="002667E7" w:rsidP="002667E7">
            <w:pPr>
              <w:jc w:val="center"/>
              <w:rPr>
                <w:b/>
                <w:sz w:val="22"/>
                <w:szCs w:val="22"/>
              </w:rPr>
            </w:pPr>
            <w:r w:rsidRPr="00E25AF4">
              <w:rPr>
                <w:b/>
                <w:sz w:val="22"/>
                <w:szCs w:val="22"/>
              </w:rPr>
              <w:t>2</w:t>
            </w:r>
          </w:p>
        </w:tc>
        <w:tc>
          <w:tcPr>
            <w:tcW w:w="1350" w:type="dxa"/>
            <w:shd w:val="clear" w:color="auto" w:fill="auto"/>
          </w:tcPr>
          <w:p w14:paraId="4DBD2229" w14:textId="13CF15D6" w:rsidR="002667E7" w:rsidRPr="00B44EC8" w:rsidRDefault="002667E7" w:rsidP="002667E7">
            <w:pPr>
              <w:jc w:val="center"/>
              <w:rPr>
                <w:sz w:val="22"/>
                <w:szCs w:val="22"/>
              </w:rPr>
            </w:pPr>
            <w:r>
              <w:rPr>
                <w:sz w:val="22"/>
                <w:szCs w:val="22"/>
              </w:rPr>
              <w:t>01/17/22</w:t>
            </w:r>
          </w:p>
        </w:tc>
        <w:tc>
          <w:tcPr>
            <w:tcW w:w="540" w:type="dxa"/>
          </w:tcPr>
          <w:p w14:paraId="2AAF08FA" w14:textId="77777777" w:rsidR="002667E7" w:rsidRPr="00E25AF4" w:rsidRDefault="002667E7" w:rsidP="002667E7">
            <w:pPr>
              <w:jc w:val="both"/>
              <w:rPr>
                <w:sz w:val="22"/>
                <w:szCs w:val="22"/>
              </w:rPr>
            </w:pPr>
          </w:p>
        </w:tc>
        <w:tc>
          <w:tcPr>
            <w:tcW w:w="1350" w:type="dxa"/>
          </w:tcPr>
          <w:p w14:paraId="6BD45FC6" w14:textId="25CE586B" w:rsidR="002667E7" w:rsidRPr="00E25AF4" w:rsidRDefault="001C7FAD" w:rsidP="002667E7">
            <w:pPr>
              <w:jc w:val="both"/>
              <w:rPr>
                <w:sz w:val="22"/>
                <w:szCs w:val="22"/>
              </w:rPr>
            </w:pPr>
            <w:r>
              <w:rPr>
                <w:sz w:val="22"/>
                <w:szCs w:val="22"/>
              </w:rPr>
              <w:t>01/13/22</w:t>
            </w:r>
          </w:p>
        </w:tc>
        <w:tc>
          <w:tcPr>
            <w:tcW w:w="2070" w:type="dxa"/>
          </w:tcPr>
          <w:p w14:paraId="4D6B29D0" w14:textId="5F177296" w:rsidR="002667E7" w:rsidRPr="00E25AF4" w:rsidRDefault="00D127CC" w:rsidP="002667E7">
            <w:pPr>
              <w:jc w:val="both"/>
              <w:rPr>
                <w:sz w:val="22"/>
                <w:szCs w:val="22"/>
              </w:rPr>
            </w:pPr>
            <w:r>
              <w:rPr>
                <w:sz w:val="22"/>
                <w:szCs w:val="22"/>
              </w:rPr>
              <w:t>02/03/22</w:t>
            </w:r>
          </w:p>
        </w:tc>
      </w:tr>
      <w:tr w:rsidR="002667E7" w:rsidRPr="00E25AF4" w14:paraId="67D71581" w14:textId="77777777" w:rsidTr="00767B6E">
        <w:trPr>
          <w:jc w:val="center"/>
        </w:trPr>
        <w:tc>
          <w:tcPr>
            <w:tcW w:w="570" w:type="dxa"/>
          </w:tcPr>
          <w:p w14:paraId="7F9F4A54" w14:textId="77777777" w:rsidR="002667E7" w:rsidRPr="00E25AF4" w:rsidRDefault="002667E7" w:rsidP="002667E7">
            <w:pPr>
              <w:jc w:val="center"/>
              <w:rPr>
                <w:b/>
                <w:sz w:val="22"/>
                <w:szCs w:val="22"/>
              </w:rPr>
            </w:pPr>
            <w:r w:rsidRPr="00E25AF4">
              <w:rPr>
                <w:b/>
                <w:sz w:val="22"/>
                <w:szCs w:val="22"/>
              </w:rPr>
              <w:t>3</w:t>
            </w:r>
          </w:p>
        </w:tc>
        <w:tc>
          <w:tcPr>
            <w:tcW w:w="2035" w:type="dxa"/>
            <w:vAlign w:val="bottom"/>
          </w:tcPr>
          <w:p w14:paraId="1CF378DF" w14:textId="1543F52D" w:rsidR="002667E7" w:rsidRPr="00E25AF4" w:rsidRDefault="002667E7" w:rsidP="002667E7">
            <w:pPr>
              <w:jc w:val="both"/>
              <w:rPr>
                <w:sz w:val="22"/>
                <w:szCs w:val="22"/>
              </w:rPr>
            </w:pPr>
            <w:r>
              <w:rPr>
                <w:rFonts w:ascii="Arial" w:hAnsi="Arial" w:cs="Arial"/>
              </w:rPr>
              <w:t>2.4, 2.5, 2.6, 1.6</w:t>
            </w:r>
          </w:p>
        </w:tc>
        <w:tc>
          <w:tcPr>
            <w:tcW w:w="1170" w:type="dxa"/>
            <w:shd w:val="clear" w:color="auto" w:fill="auto"/>
          </w:tcPr>
          <w:p w14:paraId="4370BC55" w14:textId="1C7C04AA" w:rsidR="002667E7" w:rsidRPr="00E25AF4" w:rsidRDefault="002667E7" w:rsidP="002667E7">
            <w:pPr>
              <w:jc w:val="both"/>
              <w:rPr>
                <w:sz w:val="22"/>
                <w:szCs w:val="22"/>
              </w:rPr>
            </w:pPr>
            <w:r>
              <w:rPr>
                <w:sz w:val="22"/>
                <w:szCs w:val="22"/>
              </w:rPr>
              <w:t>01/29/22</w:t>
            </w:r>
          </w:p>
        </w:tc>
        <w:tc>
          <w:tcPr>
            <w:tcW w:w="540" w:type="dxa"/>
            <w:shd w:val="clear" w:color="auto" w:fill="auto"/>
          </w:tcPr>
          <w:p w14:paraId="56F5E0FE" w14:textId="77777777" w:rsidR="002667E7" w:rsidRPr="00E25AF4" w:rsidRDefault="002667E7" w:rsidP="002667E7">
            <w:pPr>
              <w:jc w:val="center"/>
              <w:rPr>
                <w:b/>
                <w:sz w:val="22"/>
                <w:szCs w:val="22"/>
              </w:rPr>
            </w:pPr>
            <w:r w:rsidRPr="00E25AF4">
              <w:rPr>
                <w:b/>
                <w:sz w:val="22"/>
                <w:szCs w:val="22"/>
              </w:rPr>
              <w:t>3</w:t>
            </w:r>
          </w:p>
        </w:tc>
        <w:tc>
          <w:tcPr>
            <w:tcW w:w="1350" w:type="dxa"/>
            <w:shd w:val="clear" w:color="auto" w:fill="auto"/>
          </w:tcPr>
          <w:p w14:paraId="31C5617E" w14:textId="3DC000B6" w:rsidR="002667E7" w:rsidRPr="00B44EC8" w:rsidRDefault="002667E7" w:rsidP="002667E7">
            <w:pPr>
              <w:jc w:val="center"/>
              <w:rPr>
                <w:sz w:val="22"/>
                <w:szCs w:val="22"/>
              </w:rPr>
            </w:pPr>
            <w:r>
              <w:rPr>
                <w:sz w:val="22"/>
                <w:szCs w:val="22"/>
              </w:rPr>
              <w:t>01/24/22</w:t>
            </w:r>
          </w:p>
        </w:tc>
        <w:tc>
          <w:tcPr>
            <w:tcW w:w="540" w:type="dxa"/>
          </w:tcPr>
          <w:p w14:paraId="24752D2D" w14:textId="77777777" w:rsidR="002667E7" w:rsidRPr="00E25AF4" w:rsidRDefault="002667E7" w:rsidP="002667E7">
            <w:pPr>
              <w:jc w:val="both"/>
              <w:rPr>
                <w:sz w:val="22"/>
                <w:szCs w:val="22"/>
              </w:rPr>
            </w:pPr>
          </w:p>
        </w:tc>
        <w:tc>
          <w:tcPr>
            <w:tcW w:w="1350" w:type="dxa"/>
          </w:tcPr>
          <w:p w14:paraId="7C39E3DB" w14:textId="17F81CCA" w:rsidR="002667E7" w:rsidRPr="00E25AF4" w:rsidRDefault="002667E7" w:rsidP="002667E7">
            <w:pPr>
              <w:jc w:val="both"/>
              <w:rPr>
                <w:sz w:val="22"/>
                <w:szCs w:val="22"/>
              </w:rPr>
            </w:pPr>
          </w:p>
        </w:tc>
        <w:tc>
          <w:tcPr>
            <w:tcW w:w="2070" w:type="dxa"/>
          </w:tcPr>
          <w:p w14:paraId="53E73488" w14:textId="77777777" w:rsidR="002667E7" w:rsidRPr="00E25AF4" w:rsidRDefault="002667E7" w:rsidP="002667E7">
            <w:pPr>
              <w:jc w:val="both"/>
              <w:rPr>
                <w:sz w:val="22"/>
                <w:szCs w:val="22"/>
              </w:rPr>
            </w:pPr>
          </w:p>
        </w:tc>
      </w:tr>
      <w:tr w:rsidR="002667E7" w:rsidRPr="00E25AF4" w14:paraId="60B93187" w14:textId="77777777" w:rsidTr="00767B6E">
        <w:trPr>
          <w:jc w:val="center"/>
        </w:trPr>
        <w:tc>
          <w:tcPr>
            <w:tcW w:w="570" w:type="dxa"/>
          </w:tcPr>
          <w:p w14:paraId="4160D65F" w14:textId="77777777" w:rsidR="002667E7" w:rsidRPr="00E25AF4" w:rsidRDefault="002667E7" w:rsidP="002667E7">
            <w:pPr>
              <w:jc w:val="center"/>
              <w:rPr>
                <w:b/>
                <w:sz w:val="22"/>
                <w:szCs w:val="22"/>
              </w:rPr>
            </w:pPr>
            <w:r w:rsidRPr="00E25AF4">
              <w:rPr>
                <w:b/>
                <w:sz w:val="22"/>
                <w:szCs w:val="22"/>
              </w:rPr>
              <w:t>4</w:t>
            </w:r>
          </w:p>
        </w:tc>
        <w:tc>
          <w:tcPr>
            <w:tcW w:w="2035" w:type="dxa"/>
            <w:vAlign w:val="bottom"/>
          </w:tcPr>
          <w:p w14:paraId="3B0CD28E" w14:textId="0091B40C" w:rsidR="002667E7" w:rsidRPr="00E25AF4" w:rsidRDefault="002667E7" w:rsidP="002667E7">
            <w:pPr>
              <w:jc w:val="both"/>
              <w:rPr>
                <w:sz w:val="22"/>
                <w:szCs w:val="22"/>
              </w:rPr>
            </w:pPr>
            <w:r>
              <w:rPr>
                <w:rFonts w:ascii="Arial" w:hAnsi="Arial" w:cs="Arial"/>
              </w:rPr>
              <w:t>3.1, 3.2, 3.3</w:t>
            </w:r>
          </w:p>
        </w:tc>
        <w:tc>
          <w:tcPr>
            <w:tcW w:w="1170" w:type="dxa"/>
            <w:shd w:val="clear" w:color="auto" w:fill="auto"/>
          </w:tcPr>
          <w:p w14:paraId="75F65578" w14:textId="0EEBFED2" w:rsidR="002667E7" w:rsidRPr="00E25AF4" w:rsidRDefault="002667E7" w:rsidP="002667E7">
            <w:pPr>
              <w:jc w:val="both"/>
              <w:rPr>
                <w:sz w:val="22"/>
                <w:szCs w:val="22"/>
              </w:rPr>
            </w:pPr>
            <w:r>
              <w:rPr>
                <w:sz w:val="22"/>
                <w:szCs w:val="22"/>
              </w:rPr>
              <w:t>02/05/22</w:t>
            </w:r>
          </w:p>
        </w:tc>
        <w:tc>
          <w:tcPr>
            <w:tcW w:w="540" w:type="dxa"/>
            <w:shd w:val="clear" w:color="auto" w:fill="auto"/>
          </w:tcPr>
          <w:p w14:paraId="0639CC2A" w14:textId="77777777" w:rsidR="002667E7" w:rsidRPr="00E25AF4" w:rsidRDefault="002667E7" w:rsidP="002667E7">
            <w:pPr>
              <w:jc w:val="center"/>
              <w:rPr>
                <w:b/>
                <w:sz w:val="22"/>
                <w:szCs w:val="22"/>
              </w:rPr>
            </w:pPr>
            <w:r w:rsidRPr="00E25AF4">
              <w:rPr>
                <w:b/>
                <w:sz w:val="22"/>
                <w:szCs w:val="22"/>
              </w:rPr>
              <w:t>4</w:t>
            </w:r>
          </w:p>
        </w:tc>
        <w:tc>
          <w:tcPr>
            <w:tcW w:w="1350" w:type="dxa"/>
            <w:shd w:val="clear" w:color="auto" w:fill="auto"/>
          </w:tcPr>
          <w:p w14:paraId="725A2C90" w14:textId="272D820D" w:rsidR="002667E7" w:rsidRPr="00B44EC8" w:rsidRDefault="002667E7" w:rsidP="002667E7">
            <w:pPr>
              <w:jc w:val="center"/>
              <w:rPr>
                <w:sz w:val="22"/>
                <w:szCs w:val="22"/>
              </w:rPr>
            </w:pPr>
            <w:r>
              <w:rPr>
                <w:sz w:val="22"/>
                <w:szCs w:val="22"/>
              </w:rPr>
              <w:t>01/31/22</w:t>
            </w:r>
          </w:p>
        </w:tc>
        <w:tc>
          <w:tcPr>
            <w:tcW w:w="540" w:type="dxa"/>
          </w:tcPr>
          <w:p w14:paraId="0EB0D37A" w14:textId="03175098" w:rsidR="002667E7" w:rsidRPr="00E25AF4" w:rsidRDefault="002667E7" w:rsidP="002667E7">
            <w:pPr>
              <w:jc w:val="both"/>
              <w:rPr>
                <w:sz w:val="22"/>
                <w:szCs w:val="22"/>
              </w:rPr>
            </w:pPr>
            <w:r w:rsidRPr="00E25AF4">
              <w:rPr>
                <w:sz w:val="22"/>
                <w:szCs w:val="22"/>
              </w:rPr>
              <w:t>1</w:t>
            </w:r>
          </w:p>
        </w:tc>
        <w:tc>
          <w:tcPr>
            <w:tcW w:w="1350" w:type="dxa"/>
          </w:tcPr>
          <w:p w14:paraId="086C9131" w14:textId="69B44F8C" w:rsidR="002667E7" w:rsidRPr="00E25AF4" w:rsidRDefault="001C7FAD" w:rsidP="002667E7">
            <w:pPr>
              <w:jc w:val="both"/>
              <w:rPr>
                <w:sz w:val="22"/>
                <w:szCs w:val="22"/>
              </w:rPr>
            </w:pPr>
            <w:r>
              <w:rPr>
                <w:sz w:val="22"/>
                <w:szCs w:val="22"/>
              </w:rPr>
              <w:t>01/20/22</w:t>
            </w:r>
          </w:p>
        </w:tc>
        <w:tc>
          <w:tcPr>
            <w:tcW w:w="2070" w:type="dxa"/>
          </w:tcPr>
          <w:p w14:paraId="480AC876" w14:textId="014BC950" w:rsidR="002667E7" w:rsidRPr="00E25AF4" w:rsidRDefault="002667E7" w:rsidP="002667E7">
            <w:pPr>
              <w:jc w:val="both"/>
              <w:rPr>
                <w:sz w:val="22"/>
                <w:szCs w:val="22"/>
              </w:rPr>
            </w:pPr>
            <w:r w:rsidRPr="00E25AF4">
              <w:rPr>
                <w:sz w:val="22"/>
                <w:szCs w:val="22"/>
              </w:rPr>
              <w:t xml:space="preserve">Test 2 (HW </w:t>
            </w:r>
            <w:r>
              <w:rPr>
                <w:sz w:val="22"/>
                <w:szCs w:val="22"/>
              </w:rPr>
              <w:t>4-7</w:t>
            </w:r>
            <w:r w:rsidRPr="00E25AF4">
              <w:rPr>
                <w:sz w:val="22"/>
                <w:szCs w:val="22"/>
              </w:rPr>
              <w:t>)</w:t>
            </w:r>
          </w:p>
        </w:tc>
      </w:tr>
      <w:tr w:rsidR="002667E7" w:rsidRPr="00E25AF4" w14:paraId="6985FE08" w14:textId="77777777" w:rsidTr="00767B6E">
        <w:trPr>
          <w:jc w:val="center"/>
        </w:trPr>
        <w:tc>
          <w:tcPr>
            <w:tcW w:w="570" w:type="dxa"/>
          </w:tcPr>
          <w:p w14:paraId="3BAE0001" w14:textId="77777777" w:rsidR="002667E7" w:rsidRPr="00E25AF4" w:rsidRDefault="002667E7" w:rsidP="002667E7">
            <w:pPr>
              <w:jc w:val="center"/>
              <w:rPr>
                <w:b/>
                <w:sz w:val="22"/>
                <w:szCs w:val="22"/>
              </w:rPr>
            </w:pPr>
            <w:r w:rsidRPr="00E25AF4">
              <w:rPr>
                <w:b/>
                <w:sz w:val="22"/>
                <w:szCs w:val="22"/>
              </w:rPr>
              <w:t>5</w:t>
            </w:r>
          </w:p>
        </w:tc>
        <w:tc>
          <w:tcPr>
            <w:tcW w:w="2035" w:type="dxa"/>
            <w:vAlign w:val="bottom"/>
          </w:tcPr>
          <w:p w14:paraId="1D42F8C9" w14:textId="67B4CD7B" w:rsidR="002667E7" w:rsidRPr="00E25AF4" w:rsidRDefault="002667E7" w:rsidP="002667E7">
            <w:pPr>
              <w:jc w:val="both"/>
              <w:rPr>
                <w:sz w:val="22"/>
                <w:szCs w:val="22"/>
              </w:rPr>
            </w:pPr>
            <w:r>
              <w:rPr>
                <w:rFonts w:ascii="Arial" w:hAnsi="Arial" w:cs="Arial"/>
              </w:rPr>
              <w:t>3.4, 3.6, 4.1</w:t>
            </w:r>
          </w:p>
        </w:tc>
        <w:tc>
          <w:tcPr>
            <w:tcW w:w="1170" w:type="dxa"/>
            <w:shd w:val="clear" w:color="auto" w:fill="auto"/>
          </w:tcPr>
          <w:p w14:paraId="2D4F095E" w14:textId="7CCCD958" w:rsidR="002667E7" w:rsidRPr="00E25AF4" w:rsidRDefault="002667E7" w:rsidP="002667E7">
            <w:pPr>
              <w:jc w:val="both"/>
              <w:rPr>
                <w:sz w:val="22"/>
                <w:szCs w:val="22"/>
              </w:rPr>
            </w:pPr>
            <w:r>
              <w:rPr>
                <w:sz w:val="22"/>
                <w:szCs w:val="22"/>
              </w:rPr>
              <w:t>02/12/22</w:t>
            </w:r>
          </w:p>
        </w:tc>
        <w:tc>
          <w:tcPr>
            <w:tcW w:w="540" w:type="dxa"/>
            <w:shd w:val="clear" w:color="auto" w:fill="auto"/>
          </w:tcPr>
          <w:p w14:paraId="4C272687" w14:textId="77777777" w:rsidR="002667E7" w:rsidRPr="00E25AF4" w:rsidRDefault="002667E7" w:rsidP="002667E7">
            <w:pPr>
              <w:jc w:val="center"/>
              <w:rPr>
                <w:b/>
                <w:sz w:val="22"/>
                <w:szCs w:val="22"/>
              </w:rPr>
            </w:pPr>
            <w:r w:rsidRPr="00E25AF4">
              <w:rPr>
                <w:b/>
                <w:sz w:val="22"/>
                <w:szCs w:val="22"/>
              </w:rPr>
              <w:t>5</w:t>
            </w:r>
          </w:p>
        </w:tc>
        <w:tc>
          <w:tcPr>
            <w:tcW w:w="1350" w:type="dxa"/>
            <w:shd w:val="clear" w:color="auto" w:fill="auto"/>
          </w:tcPr>
          <w:p w14:paraId="14FDD88B" w14:textId="790A104E" w:rsidR="002667E7" w:rsidRPr="00B44EC8" w:rsidRDefault="002667E7" w:rsidP="002667E7">
            <w:pPr>
              <w:jc w:val="center"/>
              <w:rPr>
                <w:sz w:val="22"/>
                <w:szCs w:val="22"/>
              </w:rPr>
            </w:pPr>
            <w:r>
              <w:rPr>
                <w:sz w:val="22"/>
                <w:szCs w:val="22"/>
              </w:rPr>
              <w:t>02/07/22</w:t>
            </w:r>
          </w:p>
        </w:tc>
        <w:tc>
          <w:tcPr>
            <w:tcW w:w="540" w:type="dxa"/>
          </w:tcPr>
          <w:p w14:paraId="0F094C45" w14:textId="77777777" w:rsidR="002667E7" w:rsidRPr="00E25AF4" w:rsidRDefault="002667E7" w:rsidP="002667E7">
            <w:pPr>
              <w:jc w:val="both"/>
              <w:rPr>
                <w:sz w:val="22"/>
                <w:szCs w:val="22"/>
              </w:rPr>
            </w:pPr>
          </w:p>
        </w:tc>
        <w:tc>
          <w:tcPr>
            <w:tcW w:w="1350" w:type="dxa"/>
          </w:tcPr>
          <w:p w14:paraId="69691B9E" w14:textId="30AD9A68" w:rsidR="002667E7" w:rsidRPr="00E25AF4" w:rsidRDefault="002667E7" w:rsidP="002667E7">
            <w:pPr>
              <w:jc w:val="both"/>
              <w:rPr>
                <w:sz w:val="22"/>
                <w:szCs w:val="22"/>
              </w:rPr>
            </w:pPr>
          </w:p>
        </w:tc>
        <w:tc>
          <w:tcPr>
            <w:tcW w:w="2070" w:type="dxa"/>
          </w:tcPr>
          <w:p w14:paraId="00557569" w14:textId="5DA7C40E" w:rsidR="002667E7" w:rsidRPr="00E25AF4" w:rsidRDefault="00D127CC" w:rsidP="002667E7">
            <w:pPr>
              <w:jc w:val="both"/>
              <w:rPr>
                <w:sz w:val="22"/>
                <w:szCs w:val="22"/>
              </w:rPr>
            </w:pPr>
            <w:r>
              <w:rPr>
                <w:sz w:val="22"/>
                <w:szCs w:val="22"/>
              </w:rPr>
              <w:t>03/03/22</w:t>
            </w:r>
          </w:p>
        </w:tc>
      </w:tr>
      <w:tr w:rsidR="002667E7" w:rsidRPr="00E25AF4" w14:paraId="0F190BE4" w14:textId="77777777" w:rsidTr="00767B6E">
        <w:trPr>
          <w:jc w:val="center"/>
        </w:trPr>
        <w:tc>
          <w:tcPr>
            <w:tcW w:w="570" w:type="dxa"/>
          </w:tcPr>
          <w:p w14:paraId="546F5E49" w14:textId="77777777" w:rsidR="002667E7" w:rsidRPr="00E25AF4" w:rsidRDefault="002667E7" w:rsidP="002667E7">
            <w:pPr>
              <w:jc w:val="center"/>
              <w:rPr>
                <w:b/>
                <w:sz w:val="22"/>
                <w:szCs w:val="22"/>
              </w:rPr>
            </w:pPr>
            <w:r w:rsidRPr="00E25AF4">
              <w:rPr>
                <w:b/>
                <w:sz w:val="22"/>
                <w:szCs w:val="22"/>
              </w:rPr>
              <w:t>6</w:t>
            </w:r>
          </w:p>
        </w:tc>
        <w:tc>
          <w:tcPr>
            <w:tcW w:w="2035" w:type="dxa"/>
            <w:vAlign w:val="bottom"/>
          </w:tcPr>
          <w:p w14:paraId="4F80F587" w14:textId="78A0DF23" w:rsidR="002667E7" w:rsidRPr="00E25AF4" w:rsidRDefault="002667E7" w:rsidP="002667E7">
            <w:pPr>
              <w:jc w:val="both"/>
              <w:rPr>
                <w:sz w:val="22"/>
                <w:szCs w:val="22"/>
              </w:rPr>
            </w:pPr>
            <w:r>
              <w:rPr>
                <w:rFonts w:ascii="Arial" w:hAnsi="Arial" w:cs="Arial"/>
              </w:rPr>
              <w:t>4.2, 4.3, 4.4</w:t>
            </w:r>
          </w:p>
        </w:tc>
        <w:tc>
          <w:tcPr>
            <w:tcW w:w="1170" w:type="dxa"/>
            <w:shd w:val="clear" w:color="auto" w:fill="auto"/>
          </w:tcPr>
          <w:p w14:paraId="2158222C" w14:textId="78128B86" w:rsidR="002667E7" w:rsidRPr="00E25AF4" w:rsidRDefault="002667E7" w:rsidP="002667E7">
            <w:pPr>
              <w:jc w:val="both"/>
              <w:rPr>
                <w:sz w:val="22"/>
                <w:szCs w:val="22"/>
              </w:rPr>
            </w:pPr>
            <w:r>
              <w:rPr>
                <w:sz w:val="22"/>
                <w:szCs w:val="22"/>
              </w:rPr>
              <w:t>02/19/22</w:t>
            </w:r>
          </w:p>
        </w:tc>
        <w:tc>
          <w:tcPr>
            <w:tcW w:w="540" w:type="dxa"/>
            <w:shd w:val="clear" w:color="auto" w:fill="auto"/>
          </w:tcPr>
          <w:p w14:paraId="4D23BB90" w14:textId="77777777" w:rsidR="002667E7" w:rsidRPr="00E25AF4" w:rsidRDefault="002667E7" w:rsidP="002667E7">
            <w:pPr>
              <w:jc w:val="center"/>
              <w:rPr>
                <w:b/>
                <w:sz w:val="22"/>
                <w:szCs w:val="22"/>
              </w:rPr>
            </w:pPr>
            <w:r w:rsidRPr="00E25AF4">
              <w:rPr>
                <w:b/>
                <w:sz w:val="22"/>
                <w:szCs w:val="22"/>
              </w:rPr>
              <w:t>6</w:t>
            </w:r>
          </w:p>
        </w:tc>
        <w:tc>
          <w:tcPr>
            <w:tcW w:w="1350" w:type="dxa"/>
            <w:shd w:val="clear" w:color="auto" w:fill="auto"/>
          </w:tcPr>
          <w:p w14:paraId="6EDF6B63" w14:textId="01244029" w:rsidR="002667E7" w:rsidRPr="00B44EC8" w:rsidRDefault="002667E7" w:rsidP="002667E7">
            <w:pPr>
              <w:jc w:val="center"/>
              <w:rPr>
                <w:sz w:val="22"/>
                <w:szCs w:val="22"/>
              </w:rPr>
            </w:pPr>
            <w:r>
              <w:rPr>
                <w:sz w:val="22"/>
                <w:szCs w:val="22"/>
              </w:rPr>
              <w:t>02/14/22</w:t>
            </w:r>
          </w:p>
        </w:tc>
        <w:tc>
          <w:tcPr>
            <w:tcW w:w="540" w:type="dxa"/>
          </w:tcPr>
          <w:p w14:paraId="3D81B2E0" w14:textId="77777777" w:rsidR="002667E7" w:rsidRPr="00E25AF4" w:rsidRDefault="002667E7" w:rsidP="002667E7">
            <w:pPr>
              <w:jc w:val="both"/>
              <w:rPr>
                <w:sz w:val="22"/>
                <w:szCs w:val="22"/>
              </w:rPr>
            </w:pPr>
          </w:p>
        </w:tc>
        <w:tc>
          <w:tcPr>
            <w:tcW w:w="1350" w:type="dxa"/>
          </w:tcPr>
          <w:p w14:paraId="0C279A45" w14:textId="72BFA74A" w:rsidR="002667E7" w:rsidRPr="00E25AF4" w:rsidRDefault="002667E7" w:rsidP="002667E7">
            <w:pPr>
              <w:jc w:val="both"/>
              <w:rPr>
                <w:sz w:val="22"/>
                <w:szCs w:val="22"/>
              </w:rPr>
            </w:pPr>
          </w:p>
        </w:tc>
        <w:tc>
          <w:tcPr>
            <w:tcW w:w="2070" w:type="dxa"/>
          </w:tcPr>
          <w:p w14:paraId="665612B8" w14:textId="77777777" w:rsidR="002667E7" w:rsidRPr="00E25AF4" w:rsidRDefault="002667E7" w:rsidP="002667E7">
            <w:pPr>
              <w:jc w:val="both"/>
              <w:rPr>
                <w:sz w:val="22"/>
                <w:szCs w:val="22"/>
              </w:rPr>
            </w:pPr>
          </w:p>
        </w:tc>
      </w:tr>
      <w:tr w:rsidR="002667E7" w:rsidRPr="00E25AF4" w14:paraId="660B70A3" w14:textId="77777777" w:rsidTr="00767B6E">
        <w:trPr>
          <w:jc w:val="center"/>
        </w:trPr>
        <w:tc>
          <w:tcPr>
            <w:tcW w:w="570" w:type="dxa"/>
          </w:tcPr>
          <w:p w14:paraId="4EE9E4A5" w14:textId="77777777" w:rsidR="002667E7" w:rsidRPr="00E25AF4" w:rsidRDefault="002667E7" w:rsidP="002667E7">
            <w:pPr>
              <w:jc w:val="center"/>
              <w:rPr>
                <w:b/>
                <w:sz w:val="22"/>
                <w:szCs w:val="22"/>
              </w:rPr>
            </w:pPr>
            <w:r w:rsidRPr="00E25AF4">
              <w:rPr>
                <w:b/>
                <w:sz w:val="22"/>
                <w:szCs w:val="22"/>
              </w:rPr>
              <w:t>7</w:t>
            </w:r>
          </w:p>
        </w:tc>
        <w:tc>
          <w:tcPr>
            <w:tcW w:w="2035" w:type="dxa"/>
            <w:vAlign w:val="bottom"/>
          </w:tcPr>
          <w:p w14:paraId="7DF57E55" w14:textId="01726C12" w:rsidR="002667E7" w:rsidRPr="00E25AF4" w:rsidRDefault="002667E7" w:rsidP="002667E7">
            <w:pPr>
              <w:jc w:val="both"/>
              <w:rPr>
                <w:sz w:val="22"/>
                <w:szCs w:val="22"/>
              </w:rPr>
            </w:pPr>
            <w:r>
              <w:rPr>
                <w:rFonts w:ascii="Arial" w:hAnsi="Arial" w:cs="Arial"/>
              </w:rPr>
              <w:t>4.5, 4.6, 4.7,4.8</w:t>
            </w:r>
          </w:p>
        </w:tc>
        <w:tc>
          <w:tcPr>
            <w:tcW w:w="1170" w:type="dxa"/>
            <w:shd w:val="clear" w:color="auto" w:fill="auto"/>
          </w:tcPr>
          <w:p w14:paraId="4DFC6E67" w14:textId="08035D56" w:rsidR="002667E7" w:rsidRPr="00E25AF4" w:rsidRDefault="002667E7" w:rsidP="002667E7">
            <w:pPr>
              <w:jc w:val="both"/>
              <w:rPr>
                <w:sz w:val="22"/>
                <w:szCs w:val="22"/>
              </w:rPr>
            </w:pPr>
            <w:r>
              <w:rPr>
                <w:sz w:val="22"/>
                <w:szCs w:val="22"/>
              </w:rPr>
              <w:t>02/26/22</w:t>
            </w:r>
          </w:p>
        </w:tc>
        <w:tc>
          <w:tcPr>
            <w:tcW w:w="540" w:type="dxa"/>
            <w:shd w:val="clear" w:color="auto" w:fill="auto"/>
          </w:tcPr>
          <w:p w14:paraId="68243211" w14:textId="77777777" w:rsidR="002667E7" w:rsidRPr="00E25AF4" w:rsidRDefault="002667E7" w:rsidP="002667E7">
            <w:pPr>
              <w:jc w:val="center"/>
              <w:rPr>
                <w:b/>
                <w:sz w:val="22"/>
                <w:szCs w:val="22"/>
              </w:rPr>
            </w:pPr>
            <w:r w:rsidRPr="00E25AF4">
              <w:rPr>
                <w:b/>
                <w:sz w:val="22"/>
                <w:szCs w:val="22"/>
              </w:rPr>
              <w:t>7</w:t>
            </w:r>
          </w:p>
        </w:tc>
        <w:tc>
          <w:tcPr>
            <w:tcW w:w="1350" w:type="dxa"/>
            <w:shd w:val="clear" w:color="auto" w:fill="auto"/>
          </w:tcPr>
          <w:p w14:paraId="4FA1AF69" w14:textId="264C5F97" w:rsidR="002667E7" w:rsidRPr="00B44EC8" w:rsidRDefault="002667E7" w:rsidP="002667E7">
            <w:pPr>
              <w:jc w:val="center"/>
              <w:rPr>
                <w:sz w:val="22"/>
                <w:szCs w:val="22"/>
              </w:rPr>
            </w:pPr>
            <w:r>
              <w:rPr>
                <w:sz w:val="22"/>
                <w:szCs w:val="22"/>
              </w:rPr>
              <w:t>02/21/22</w:t>
            </w:r>
          </w:p>
        </w:tc>
        <w:tc>
          <w:tcPr>
            <w:tcW w:w="540" w:type="dxa"/>
          </w:tcPr>
          <w:p w14:paraId="37943658" w14:textId="777DADE2" w:rsidR="002667E7" w:rsidRPr="00E25AF4" w:rsidRDefault="002667E7" w:rsidP="002667E7">
            <w:pPr>
              <w:jc w:val="both"/>
              <w:rPr>
                <w:sz w:val="22"/>
                <w:szCs w:val="22"/>
              </w:rPr>
            </w:pPr>
            <w:r w:rsidRPr="00E25AF4">
              <w:rPr>
                <w:sz w:val="22"/>
                <w:szCs w:val="22"/>
              </w:rPr>
              <w:t>2</w:t>
            </w:r>
          </w:p>
        </w:tc>
        <w:tc>
          <w:tcPr>
            <w:tcW w:w="1350" w:type="dxa"/>
          </w:tcPr>
          <w:p w14:paraId="08D324F1" w14:textId="089B891C" w:rsidR="002667E7" w:rsidRPr="00E25AF4" w:rsidRDefault="001C7FAD" w:rsidP="002667E7">
            <w:pPr>
              <w:jc w:val="both"/>
              <w:rPr>
                <w:sz w:val="22"/>
                <w:szCs w:val="22"/>
              </w:rPr>
            </w:pPr>
            <w:r>
              <w:rPr>
                <w:sz w:val="22"/>
                <w:szCs w:val="22"/>
              </w:rPr>
              <w:t>02/10/22</w:t>
            </w:r>
          </w:p>
        </w:tc>
        <w:tc>
          <w:tcPr>
            <w:tcW w:w="2070" w:type="dxa"/>
          </w:tcPr>
          <w:p w14:paraId="273CE434" w14:textId="1845BF61" w:rsidR="002667E7" w:rsidRPr="00E25AF4" w:rsidRDefault="002667E7" w:rsidP="002667E7">
            <w:pPr>
              <w:jc w:val="both"/>
              <w:rPr>
                <w:sz w:val="22"/>
                <w:szCs w:val="22"/>
              </w:rPr>
            </w:pPr>
            <w:r w:rsidRPr="00E25AF4">
              <w:rPr>
                <w:sz w:val="22"/>
                <w:szCs w:val="22"/>
              </w:rPr>
              <w:t xml:space="preserve">Test 3 (HW </w:t>
            </w:r>
            <w:r>
              <w:rPr>
                <w:sz w:val="22"/>
                <w:szCs w:val="22"/>
              </w:rPr>
              <w:t>8-11</w:t>
            </w:r>
            <w:r w:rsidRPr="00E25AF4">
              <w:rPr>
                <w:sz w:val="22"/>
                <w:szCs w:val="22"/>
              </w:rPr>
              <w:t>)</w:t>
            </w:r>
          </w:p>
        </w:tc>
      </w:tr>
      <w:tr w:rsidR="002667E7" w:rsidRPr="00E25AF4" w14:paraId="1FF187DE" w14:textId="77777777" w:rsidTr="00767B6E">
        <w:trPr>
          <w:jc w:val="center"/>
        </w:trPr>
        <w:tc>
          <w:tcPr>
            <w:tcW w:w="570" w:type="dxa"/>
          </w:tcPr>
          <w:p w14:paraId="5FECFD92" w14:textId="77777777" w:rsidR="002667E7" w:rsidRPr="00E25AF4" w:rsidRDefault="002667E7" w:rsidP="002667E7">
            <w:pPr>
              <w:jc w:val="center"/>
              <w:rPr>
                <w:b/>
                <w:sz w:val="22"/>
                <w:szCs w:val="22"/>
              </w:rPr>
            </w:pPr>
            <w:r w:rsidRPr="00E25AF4">
              <w:rPr>
                <w:b/>
                <w:sz w:val="22"/>
                <w:szCs w:val="22"/>
              </w:rPr>
              <w:t>8</w:t>
            </w:r>
          </w:p>
        </w:tc>
        <w:tc>
          <w:tcPr>
            <w:tcW w:w="2035" w:type="dxa"/>
            <w:vAlign w:val="bottom"/>
          </w:tcPr>
          <w:p w14:paraId="21C8BA82" w14:textId="6A001DC1" w:rsidR="002667E7" w:rsidRPr="00E25AF4" w:rsidRDefault="002667E7" w:rsidP="002667E7">
            <w:pPr>
              <w:jc w:val="both"/>
              <w:rPr>
                <w:sz w:val="22"/>
                <w:szCs w:val="22"/>
              </w:rPr>
            </w:pPr>
            <w:r>
              <w:rPr>
                <w:rFonts w:ascii="Arial" w:hAnsi="Arial" w:cs="Arial"/>
              </w:rPr>
              <w:t>5.1, 5.2, 5.3, 5.4</w:t>
            </w:r>
          </w:p>
        </w:tc>
        <w:tc>
          <w:tcPr>
            <w:tcW w:w="1170" w:type="dxa"/>
            <w:shd w:val="clear" w:color="auto" w:fill="auto"/>
          </w:tcPr>
          <w:p w14:paraId="2CA7D95B" w14:textId="6A805671" w:rsidR="002667E7" w:rsidRPr="00E25AF4" w:rsidRDefault="002667E7" w:rsidP="002667E7">
            <w:pPr>
              <w:jc w:val="both"/>
              <w:rPr>
                <w:sz w:val="22"/>
                <w:szCs w:val="22"/>
              </w:rPr>
            </w:pPr>
            <w:r>
              <w:rPr>
                <w:sz w:val="22"/>
                <w:szCs w:val="22"/>
              </w:rPr>
              <w:t>03/05/22</w:t>
            </w:r>
          </w:p>
        </w:tc>
        <w:tc>
          <w:tcPr>
            <w:tcW w:w="540" w:type="dxa"/>
            <w:shd w:val="clear" w:color="auto" w:fill="auto"/>
          </w:tcPr>
          <w:p w14:paraId="3E4A4084" w14:textId="77777777" w:rsidR="002667E7" w:rsidRPr="00E25AF4" w:rsidRDefault="002667E7" w:rsidP="002667E7">
            <w:pPr>
              <w:jc w:val="center"/>
              <w:rPr>
                <w:b/>
                <w:sz w:val="22"/>
                <w:szCs w:val="22"/>
              </w:rPr>
            </w:pPr>
            <w:r w:rsidRPr="00E25AF4">
              <w:rPr>
                <w:b/>
                <w:sz w:val="22"/>
                <w:szCs w:val="22"/>
              </w:rPr>
              <w:t>8</w:t>
            </w:r>
          </w:p>
        </w:tc>
        <w:tc>
          <w:tcPr>
            <w:tcW w:w="1350" w:type="dxa"/>
            <w:shd w:val="clear" w:color="auto" w:fill="auto"/>
          </w:tcPr>
          <w:p w14:paraId="4199D43B" w14:textId="0F26B403" w:rsidR="002667E7" w:rsidRPr="00B44EC8" w:rsidRDefault="002667E7" w:rsidP="002667E7">
            <w:pPr>
              <w:jc w:val="center"/>
              <w:rPr>
                <w:sz w:val="22"/>
                <w:szCs w:val="22"/>
              </w:rPr>
            </w:pPr>
            <w:r>
              <w:rPr>
                <w:sz w:val="22"/>
                <w:szCs w:val="22"/>
              </w:rPr>
              <w:t>02/28/22</w:t>
            </w:r>
          </w:p>
        </w:tc>
        <w:tc>
          <w:tcPr>
            <w:tcW w:w="540" w:type="dxa"/>
          </w:tcPr>
          <w:p w14:paraId="288FD4C1" w14:textId="77777777" w:rsidR="002667E7" w:rsidRPr="00E25AF4" w:rsidRDefault="002667E7" w:rsidP="002667E7">
            <w:pPr>
              <w:jc w:val="both"/>
              <w:rPr>
                <w:sz w:val="22"/>
                <w:szCs w:val="22"/>
              </w:rPr>
            </w:pPr>
          </w:p>
        </w:tc>
        <w:tc>
          <w:tcPr>
            <w:tcW w:w="1350" w:type="dxa"/>
          </w:tcPr>
          <w:p w14:paraId="456FB1D3" w14:textId="4BF59CDE" w:rsidR="002667E7" w:rsidRPr="00E25AF4" w:rsidRDefault="002667E7" w:rsidP="002667E7">
            <w:pPr>
              <w:jc w:val="both"/>
              <w:rPr>
                <w:sz w:val="22"/>
                <w:szCs w:val="22"/>
              </w:rPr>
            </w:pPr>
          </w:p>
        </w:tc>
        <w:tc>
          <w:tcPr>
            <w:tcW w:w="2070" w:type="dxa"/>
          </w:tcPr>
          <w:p w14:paraId="6905D60C" w14:textId="749FA34D" w:rsidR="002667E7" w:rsidRPr="00E25AF4" w:rsidRDefault="00D127CC" w:rsidP="002667E7">
            <w:pPr>
              <w:jc w:val="both"/>
              <w:rPr>
                <w:sz w:val="22"/>
                <w:szCs w:val="22"/>
              </w:rPr>
            </w:pPr>
            <w:r>
              <w:rPr>
                <w:sz w:val="22"/>
                <w:szCs w:val="22"/>
              </w:rPr>
              <w:t>04/07/22</w:t>
            </w:r>
          </w:p>
        </w:tc>
      </w:tr>
      <w:tr w:rsidR="002667E7" w:rsidRPr="00E25AF4" w14:paraId="00DC1845" w14:textId="77777777" w:rsidTr="00767B6E">
        <w:trPr>
          <w:jc w:val="center"/>
        </w:trPr>
        <w:tc>
          <w:tcPr>
            <w:tcW w:w="570" w:type="dxa"/>
          </w:tcPr>
          <w:p w14:paraId="0FF60CA5" w14:textId="77777777" w:rsidR="002667E7" w:rsidRPr="00E25AF4" w:rsidRDefault="002667E7" w:rsidP="002667E7">
            <w:pPr>
              <w:jc w:val="center"/>
              <w:rPr>
                <w:b/>
                <w:sz w:val="22"/>
                <w:szCs w:val="22"/>
              </w:rPr>
            </w:pPr>
            <w:r w:rsidRPr="00E25AF4">
              <w:rPr>
                <w:b/>
                <w:sz w:val="22"/>
                <w:szCs w:val="22"/>
              </w:rPr>
              <w:t>9</w:t>
            </w:r>
          </w:p>
        </w:tc>
        <w:tc>
          <w:tcPr>
            <w:tcW w:w="2035" w:type="dxa"/>
            <w:vAlign w:val="bottom"/>
          </w:tcPr>
          <w:p w14:paraId="6D4FC3DF" w14:textId="200E9D59" w:rsidR="002667E7" w:rsidRPr="00E25AF4" w:rsidRDefault="002667E7" w:rsidP="002667E7">
            <w:pPr>
              <w:jc w:val="both"/>
              <w:rPr>
                <w:sz w:val="22"/>
                <w:szCs w:val="22"/>
              </w:rPr>
            </w:pPr>
            <w:r>
              <w:rPr>
                <w:rFonts w:ascii="Arial" w:hAnsi="Arial" w:cs="Arial"/>
              </w:rPr>
              <w:t>5.5, 5.6, 5.7, 5.8</w:t>
            </w:r>
          </w:p>
        </w:tc>
        <w:tc>
          <w:tcPr>
            <w:tcW w:w="1170" w:type="dxa"/>
            <w:shd w:val="clear" w:color="auto" w:fill="auto"/>
          </w:tcPr>
          <w:p w14:paraId="281A291D" w14:textId="6D9834F5" w:rsidR="002667E7" w:rsidRPr="00E25AF4" w:rsidRDefault="002667E7" w:rsidP="002667E7">
            <w:pPr>
              <w:jc w:val="both"/>
              <w:rPr>
                <w:sz w:val="22"/>
                <w:szCs w:val="22"/>
              </w:rPr>
            </w:pPr>
            <w:r>
              <w:rPr>
                <w:sz w:val="22"/>
                <w:szCs w:val="22"/>
              </w:rPr>
              <w:t>03/12/22</w:t>
            </w:r>
          </w:p>
        </w:tc>
        <w:tc>
          <w:tcPr>
            <w:tcW w:w="540" w:type="dxa"/>
            <w:shd w:val="clear" w:color="auto" w:fill="auto"/>
          </w:tcPr>
          <w:p w14:paraId="0EA814FB" w14:textId="77777777" w:rsidR="002667E7" w:rsidRPr="00E25AF4" w:rsidRDefault="002667E7" w:rsidP="002667E7">
            <w:pPr>
              <w:jc w:val="center"/>
              <w:rPr>
                <w:b/>
                <w:sz w:val="22"/>
                <w:szCs w:val="22"/>
              </w:rPr>
            </w:pPr>
            <w:r w:rsidRPr="00E25AF4">
              <w:rPr>
                <w:b/>
                <w:sz w:val="22"/>
                <w:szCs w:val="22"/>
              </w:rPr>
              <w:t>9</w:t>
            </w:r>
          </w:p>
        </w:tc>
        <w:tc>
          <w:tcPr>
            <w:tcW w:w="1350" w:type="dxa"/>
            <w:shd w:val="clear" w:color="auto" w:fill="auto"/>
          </w:tcPr>
          <w:p w14:paraId="613993AF" w14:textId="29CB8C35" w:rsidR="002667E7" w:rsidRPr="00B44EC8" w:rsidRDefault="002667E7" w:rsidP="002667E7">
            <w:pPr>
              <w:jc w:val="center"/>
              <w:rPr>
                <w:sz w:val="22"/>
                <w:szCs w:val="22"/>
              </w:rPr>
            </w:pPr>
            <w:r>
              <w:rPr>
                <w:sz w:val="22"/>
                <w:szCs w:val="22"/>
              </w:rPr>
              <w:t>03/07/22</w:t>
            </w:r>
          </w:p>
        </w:tc>
        <w:tc>
          <w:tcPr>
            <w:tcW w:w="540" w:type="dxa"/>
          </w:tcPr>
          <w:p w14:paraId="5F2A7D0A" w14:textId="63BFBFCD" w:rsidR="002667E7" w:rsidRPr="00E25AF4" w:rsidRDefault="002667E7" w:rsidP="002667E7">
            <w:pPr>
              <w:jc w:val="both"/>
              <w:rPr>
                <w:sz w:val="22"/>
                <w:szCs w:val="22"/>
              </w:rPr>
            </w:pPr>
            <w:r>
              <w:rPr>
                <w:sz w:val="22"/>
                <w:szCs w:val="22"/>
              </w:rPr>
              <w:t>3</w:t>
            </w:r>
          </w:p>
        </w:tc>
        <w:tc>
          <w:tcPr>
            <w:tcW w:w="1350" w:type="dxa"/>
          </w:tcPr>
          <w:p w14:paraId="78E38ABF" w14:textId="04B3B9F1" w:rsidR="002667E7" w:rsidRPr="00E25AF4" w:rsidRDefault="001C7FAD" w:rsidP="002667E7">
            <w:pPr>
              <w:jc w:val="both"/>
              <w:rPr>
                <w:sz w:val="22"/>
                <w:szCs w:val="22"/>
              </w:rPr>
            </w:pPr>
            <w:r>
              <w:rPr>
                <w:sz w:val="22"/>
                <w:szCs w:val="22"/>
              </w:rPr>
              <w:t>03/24/22</w:t>
            </w:r>
          </w:p>
        </w:tc>
        <w:tc>
          <w:tcPr>
            <w:tcW w:w="2070" w:type="dxa"/>
          </w:tcPr>
          <w:p w14:paraId="4C4EA9FC" w14:textId="10897686" w:rsidR="002667E7" w:rsidRPr="00E25AF4" w:rsidRDefault="002667E7" w:rsidP="002667E7">
            <w:pPr>
              <w:jc w:val="both"/>
              <w:rPr>
                <w:sz w:val="22"/>
                <w:szCs w:val="22"/>
              </w:rPr>
            </w:pPr>
          </w:p>
        </w:tc>
      </w:tr>
      <w:tr w:rsidR="002667E7" w:rsidRPr="00E25AF4" w14:paraId="226E737A" w14:textId="77777777" w:rsidTr="00767B6E">
        <w:trPr>
          <w:trHeight w:val="255"/>
          <w:jc w:val="center"/>
        </w:trPr>
        <w:tc>
          <w:tcPr>
            <w:tcW w:w="570" w:type="dxa"/>
          </w:tcPr>
          <w:p w14:paraId="169BBBE0" w14:textId="77777777" w:rsidR="002667E7" w:rsidRPr="00E25AF4" w:rsidRDefault="002667E7" w:rsidP="002667E7">
            <w:pPr>
              <w:jc w:val="center"/>
              <w:rPr>
                <w:b/>
                <w:sz w:val="22"/>
                <w:szCs w:val="22"/>
              </w:rPr>
            </w:pPr>
            <w:r w:rsidRPr="00E25AF4">
              <w:rPr>
                <w:b/>
                <w:sz w:val="22"/>
                <w:szCs w:val="22"/>
              </w:rPr>
              <w:t>10</w:t>
            </w:r>
          </w:p>
        </w:tc>
        <w:tc>
          <w:tcPr>
            <w:tcW w:w="2035" w:type="dxa"/>
            <w:vAlign w:val="bottom"/>
          </w:tcPr>
          <w:p w14:paraId="6F834BAD" w14:textId="6E10AA8D" w:rsidR="002667E7" w:rsidRPr="00E25AF4" w:rsidRDefault="002667E7" w:rsidP="002667E7">
            <w:pPr>
              <w:jc w:val="both"/>
              <w:rPr>
                <w:sz w:val="22"/>
                <w:szCs w:val="22"/>
              </w:rPr>
            </w:pPr>
            <w:r>
              <w:rPr>
                <w:rFonts w:ascii="Arial" w:hAnsi="Arial" w:cs="Arial"/>
              </w:rPr>
              <w:t>6.1, 6.2, 6.3</w:t>
            </w:r>
          </w:p>
        </w:tc>
        <w:tc>
          <w:tcPr>
            <w:tcW w:w="1170" w:type="dxa"/>
            <w:shd w:val="clear" w:color="auto" w:fill="auto"/>
          </w:tcPr>
          <w:p w14:paraId="1AFB263F" w14:textId="116A3214" w:rsidR="002667E7" w:rsidRPr="00E25AF4" w:rsidRDefault="002667E7" w:rsidP="002667E7">
            <w:pPr>
              <w:jc w:val="both"/>
              <w:rPr>
                <w:sz w:val="22"/>
                <w:szCs w:val="22"/>
              </w:rPr>
            </w:pPr>
            <w:r>
              <w:rPr>
                <w:sz w:val="22"/>
                <w:szCs w:val="22"/>
              </w:rPr>
              <w:t>03/26/22</w:t>
            </w:r>
          </w:p>
        </w:tc>
        <w:tc>
          <w:tcPr>
            <w:tcW w:w="540" w:type="dxa"/>
            <w:shd w:val="clear" w:color="auto" w:fill="auto"/>
          </w:tcPr>
          <w:p w14:paraId="2FF6FA75" w14:textId="77777777" w:rsidR="002667E7" w:rsidRPr="00E25AF4" w:rsidRDefault="002667E7" w:rsidP="002667E7">
            <w:pPr>
              <w:jc w:val="center"/>
              <w:rPr>
                <w:b/>
                <w:sz w:val="22"/>
                <w:szCs w:val="22"/>
              </w:rPr>
            </w:pPr>
            <w:r w:rsidRPr="00E25AF4">
              <w:rPr>
                <w:b/>
                <w:sz w:val="22"/>
                <w:szCs w:val="22"/>
              </w:rPr>
              <w:t>10</w:t>
            </w:r>
          </w:p>
        </w:tc>
        <w:tc>
          <w:tcPr>
            <w:tcW w:w="1350" w:type="dxa"/>
            <w:shd w:val="clear" w:color="auto" w:fill="auto"/>
          </w:tcPr>
          <w:p w14:paraId="30F31D7E" w14:textId="10CAEDF7" w:rsidR="002667E7" w:rsidRPr="00B44EC8" w:rsidRDefault="002667E7" w:rsidP="002667E7">
            <w:pPr>
              <w:jc w:val="center"/>
              <w:rPr>
                <w:sz w:val="22"/>
                <w:szCs w:val="22"/>
              </w:rPr>
            </w:pPr>
            <w:r>
              <w:rPr>
                <w:sz w:val="22"/>
                <w:szCs w:val="22"/>
              </w:rPr>
              <w:t>03/21/22</w:t>
            </w:r>
          </w:p>
        </w:tc>
        <w:tc>
          <w:tcPr>
            <w:tcW w:w="540" w:type="dxa"/>
          </w:tcPr>
          <w:p w14:paraId="6A642B4C" w14:textId="6984B73B" w:rsidR="002667E7" w:rsidRPr="00E25AF4" w:rsidRDefault="002667E7" w:rsidP="002667E7">
            <w:pPr>
              <w:jc w:val="both"/>
              <w:rPr>
                <w:sz w:val="22"/>
                <w:szCs w:val="22"/>
              </w:rPr>
            </w:pPr>
          </w:p>
        </w:tc>
        <w:tc>
          <w:tcPr>
            <w:tcW w:w="1350" w:type="dxa"/>
          </w:tcPr>
          <w:p w14:paraId="79BF2D15" w14:textId="5588507D" w:rsidR="002667E7" w:rsidRPr="00E25AF4" w:rsidRDefault="002667E7" w:rsidP="002667E7">
            <w:pPr>
              <w:jc w:val="both"/>
              <w:rPr>
                <w:sz w:val="22"/>
                <w:szCs w:val="22"/>
              </w:rPr>
            </w:pPr>
          </w:p>
        </w:tc>
        <w:tc>
          <w:tcPr>
            <w:tcW w:w="2070" w:type="dxa"/>
          </w:tcPr>
          <w:p w14:paraId="36317551" w14:textId="6F640752" w:rsidR="002667E7" w:rsidRPr="00E25AF4" w:rsidRDefault="002667E7" w:rsidP="002667E7">
            <w:pPr>
              <w:jc w:val="both"/>
              <w:rPr>
                <w:sz w:val="22"/>
                <w:szCs w:val="22"/>
              </w:rPr>
            </w:pPr>
            <w:r w:rsidRPr="00E25AF4">
              <w:rPr>
                <w:sz w:val="22"/>
                <w:szCs w:val="22"/>
              </w:rPr>
              <w:t>Test 4 (HW 1</w:t>
            </w:r>
            <w:r>
              <w:rPr>
                <w:sz w:val="22"/>
                <w:szCs w:val="22"/>
              </w:rPr>
              <w:t>2</w:t>
            </w:r>
            <w:r w:rsidRPr="00E25AF4">
              <w:rPr>
                <w:sz w:val="22"/>
                <w:szCs w:val="22"/>
              </w:rPr>
              <w:t>-1</w:t>
            </w:r>
            <w:r>
              <w:rPr>
                <w:sz w:val="22"/>
                <w:szCs w:val="22"/>
              </w:rPr>
              <w:t>4</w:t>
            </w:r>
            <w:r w:rsidRPr="00E25AF4">
              <w:rPr>
                <w:sz w:val="22"/>
                <w:szCs w:val="22"/>
              </w:rPr>
              <w:t>)</w:t>
            </w:r>
          </w:p>
        </w:tc>
      </w:tr>
      <w:tr w:rsidR="002667E7" w:rsidRPr="00E25AF4" w14:paraId="36F767F4" w14:textId="77777777" w:rsidTr="00767B6E">
        <w:trPr>
          <w:jc w:val="center"/>
        </w:trPr>
        <w:tc>
          <w:tcPr>
            <w:tcW w:w="570" w:type="dxa"/>
          </w:tcPr>
          <w:p w14:paraId="0250DB01" w14:textId="77777777" w:rsidR="002667E7" w:rsidRPr="00E25AF4" w:rsidRDefault="002667E7" w:rsidP="002667E7">
            <w:pPr>
              <w:jc w:val="center"/>
              <w:rPr>
                <w:b/>
                <w:sz w:val="22"/>
                <w:szCs w:val="22"/>
              </w:rPr>
            </w:pPr>
            <w:r w:rsidRPr="00E25AF4">
              <w:rPr>
                <w:b/>
                <w:sz w:val="22"/>
                <w:szCs w:val="22"/>
              </w:rPr>
              <w:t>11</w:t>
            </w:r>
          </w:p>
        </w:tc>
        <w:tc>
          <w:tcPr>
            <w:tcW w:w="2035" w:type="dxa"/>
            <w:vAlign w:val="bottom"/>
          </w:tcPr>
          <w:p w14:paraId="72EE5402" w14:textId="1548A6A0" w:rsidR="002667E7" w:rsidRPr="00E25AF4" w:rsidRDefault="002667E7" w:rsidP="002667E7">
            <w:pPr>
              <w:jc w:val="both"/>
              <w:rPr>
                <w:sz w:val="22"/>
                <w:szCs w:val="22"/>
              </w:rPr>
            </w:pPr>
            <w:r>
              <w:rPr>
                <w:rFonts w:ascii="Arial" w:hAnsi="Arial" w:cs="Arial"/>
              </w:rPr>
              <w:t>6.4, 6.5, 6.6</w:t>
            </w:r>
          </w:p>
        </w:tc>
        <w:tc>
          <w:tcPr>
            <w:tcW w:w="1170" w:type="dxa"/>
            <w:shd w:val="clear" w:color="auto" w:fill="auto"/>
          </w:tcPr>
          <w:p w14:paraId="3C19B5BC" w14:textId="247D7A3F" w:rsidR="002667E7" w:rsidRPr="00E25AF4" w:rsidRDefault="002667E7" w:rsidP="002667E7">
            <w:pPr>
              <w:jc w:val="both"/>
              <w:rPr>
                <w:sz w:val="22"/>
                <w:szCs w:val="22"/>
              </w:rPr>
            </w:pPr>
            <w:r>
              <w:rPr>
                <w:sz w:val="22"/>
                <w:szCs w:val="22"/>
              </w:rPr>
              <w:t>04/02/22</w:t>
            </w:r>
          </w:p>
        </w:tc>
        <w:tc>
          <w:tcPr>
            <w:tcW w:w="540" w:type="dxa"/>
            <w:shd w:val="clear" w:color="auto" w:fill="auto"/>
          </w:tcPr>
          <w:p w14:paraId="415DB228" w14:textId="77777777" w:rsidR="002667E7" w:rsidRPr="00E25AF4" w:rsidRDefault="002667E7" w:rsidP="002667E7">
            <w:pPr>
              <w:jc w:val="center"/>
              <w:rPr>
                <w:b/>
                <w:sz w:val="22"/>
                <w:szCs w:val="22"/>
              </w:rPr>
            </w:pPr>
            <w:r w:rsidRPr="00E25AF4">
              <w:rPr>
                <w:b/>
                <w:sz w:val="22"/>
                <w:szCs w:val="22"/>
              </w:rPr>
              <w:t>11</w:t>
            </w:r>
          </w:p>
        </w:tc>
        <w:tc>
          <w:tcPr>
            <w:tcW w:w="1350" w:type="dxa"/>
            <w:shd w:val="clear" w:color="auto" w:fill="auto"/>
          </w:tcPr>
          <w:p w14:paraId="42887F99" w14:textId="32E5C40C" w:rsidR="002667E7" w:rsidRPr="00B44EC8" w:rsidRDefault="002667E7" w:rsidP="002667E7">
            <w:pPr>
              <w:jc w:val="center"/>
              <w:rPr>
                <w:sz w:val="22"/>
                <w:szCs w:val="22"/>
              </w:rPr>
            </w:pPr>
            <w:r>
              <w:rPr>
                <w:sz w:val="22"/>
                <w:szCs w:val="22"/>
              </w:rPr>
              <w:t>03/28/22</w:t>
            </w:r>
          </w:p>
        </w:tc>
        <w:tc>
          <w:tcPr>
            <w:tcW w:w="540" w:type="dxa"/>
          </w:tcPr>
          <w:p w14:paraId="236F339E" w14:textId="4E2E0B91" w:rsidR="002667E7" w:rsidRPr="00E25AF4" w:rsidRDefault="002667E7" w:rsidP="002667E7">
            <w:pPr>
              <w:jc w:val="both"/>
              <w:rPr>
                <w:sz w:val="22"/>
                <w:szCs w:val="22"/>
              </w:rPr>
            </w:pPr>
            <w:r>
              <w:rPr>
                <w:sz w:val="22"/>
                <w:szCs w:val="22"/>
              </w:rPr>
              <w:t>4</w:t>
            </w:r>
          </w:p>
        </w:tc>
        <w:tc>
          <w:tcPr>
            <w:tcW w:w="1350" w:type="dxa"/>
          </w:tcPr>
          <w:p w14:paraId="0993ECF9" w14:textId="438676CD" w:rsidR="002667E7" w:rsidRPr="00E25AF4" w:rsidRDefault="001C7FAD" w:rsidP="002667E7">
            <w:pPr>
              <w:jc w:val="both"/>
              <w:rPr>
                <w:sz w:val="22"/>
                <w:szCs w:val="22"/>
              </w:rPr>
            </w:pPr>
            <w:r>
              <w:rPr>
                <w:sz w:val="22"/>
                <w:szCs w:val="22"/>
              </w:rPr>
              <w:t>03/24/22</w:t>
            </w:r>
          </w:p>
        </w:tc>
        <w:tc>
          <w:tcPr>
            <w:tcW w:w="2070" w:type="dxa"/>
          </w:tcPr>
          <w:p w14:paraId="0AF6BE83" w14:textId="3F1465AE" w:rsidR="002667E7" w:rsidRPr="00E25AF4" w:rsidRDefault="00D127CC" w:rsidP="002667E7">
            <w:pPr>
              <w:jc w:val="both"/>
              <w:rPr>
                <w:sz w:val="22"/>
                <w:szCs w:val="22"/>
              </w:rPr>
            </w:pPr>
            <w:r>
              <w:rPr>
                <w:sz w:val="22"/>
                <w:szCs w:val="22"/>
              </w:rPr>
              <w:t>04/21/22</w:t>
            </w:r>
          </w:p>
        </w:tc>
      </w:tr>
      <w:tr w:rsidR="002667E7" w:rsidRPr="00E25AF4" w14:paraId="27519B20" w14:textId="77777777" w:rsidTr="00767B6E">
        <w:trPr>
          <w:jc w:val="center"/>
        </w:trPr>
        <w:tc>
          <w:tcPr>
            <w:tcW w:w="570" w:type="dxa"/>
          </w:tcPr>
          <w:p w14:paraId="4C5BD69A" w14:textId="77777777" w:rsidR="002667E7" w:rsidRPr="00E25AF4" w:rsidRDefault="002667E7" w:rsidP="002667E7">
            <w:pPr>
              <w:jc w:val="center"/>
              <w:rPr>
                <w:b/>
                <w:sz w:val="22"/>
                <w:szCs w:val="22"/>
              </w:rPr>
            </w:pPr>
            <w:r w:rsidRPr="00E25AF4">
              <w:rPr>
                <w:b/>
                <w:sz w:val="22"/>
                <w:szCs w:val="22"/>
              </w:rPr>
              <w:t>12</w:t>
            </w:r>
          </w:p>
        </w:tc>
        <w:tc>
          <w:tcPr>
            <w:tcW w:w="2035" w:type="dxa"/>
            <w:vAlign w:val="bottom"/>
          </w:tcPr>
          <w:p w14:paraId="7A44BF6A" w14:textId="1BFF31A5" w:rsidR="002667E7" w:rsidRPr="00E25AF4" w:rsidRDefault="002667E7" w:rsidP="002667E7">
            <w:pPr>
              <w:jc w:val="both"/>
              <w:rPr>
                <w:sz w:val="22"/>
                <w:szCs w:val="22"/>
              </w:rPr>
            </w:pPr>
            <w:r>
              <w:rPr>
                <w:rFonts w:ascii="Arial" w:hAnsi="Arial" w:cs="Arial"/>
              </w:rPr>
              <w:t>7.1, 7.2, 7.3, 7.4</w:t>
            </w:r>
          </w:p>
        </w:tc>
        <w:tc>
          <w:tcPr>
            <w:tcW w:w="1170" w:type="dxa"/>
            <w:shd w:val="clear" w:color="auto" w:fill="auto"/>
          </w:tcPr>
          <w:p w14:paraId="3A702DCF" w14:textId="0C119414" w:rsidR="002667E7" w:rsidRPr="00E25AF4" w:rsidRDefault="002667E7" w:rsidP="002667E7">
            <w:pPr>
              <w:jc w:val="both"/>
              <w:rPr>
                <w:sz w:val="22"/>
                <w:szCs w:val="22"/>
              </w:rPr>
            </w:pPr>
            <w:r>
              <w:rPr>
                <w:sz w:val="22"/>
                <w:szCs w:val="22"/>
              </w:rPr>
              <w:t>04/09/22</w:t>
            </w:r>
          </w:p>
        </w:tc>
        <w:tc>
          <w:tcPr>
            <w:tcW w:w="540" w:type="dxa"/>
            <w:shd w:val="clear" w:color="auto" w:fill="auto"/>
          </w:tcPr>
          <w:p w14:paraId="7C9A320A" w14:textId="77777777" w:rsidR="002667E7" w:rsidRPr="00E25AF4" w:rsidRDefault="002667E7" w:rsidP="002667E7">
            <w:pPr>
              <w:jc w:val="center"/>
              <w:rPr>
                <w:b/>
                <w:sz w:val="22"/>
                <w:szCs w:val="22"/>
              </w:rPr>
            </w:pPr>
            <w:r w:rsidRPr="00E25AF4">
              <w:rPr>
                <w:b/>
                <w:sz w:val="22"/>
                <w:szCs w:val="22"/>
              </w:rPr>
              <w:t>12</w:t>
            </w:r>
          </w:p>
        </w:tc>
        <w:tc>
          <w:tcPr>
            <w:tcW w:w="1350" w:type="dxa"/>
            <w:shd w:val="clear" w:color="auto" w:fill="auto"/>
          </w:tcPr>
          <w:p w14:paraId="427EB3A7" w14:textId="6D03AC47" w:rsidR="002667E7" w:rsidRPr="00B44EC8" w:rsidRDefault="002667E7" w:rsidP="002667E7">
            <w:pPr>
              <w:jc w:val="center"/>
              <w:rPr>
                <w:sz w:val="22"/>
                <w:szCs w:val="22"/>
              </w:rPr>
            </w:pPr>
            <w:r>
              <w:rPr>
                <w:sz w:val="22"/>
                <w:szCs w:val="22"/>
              </w:rPr>
              <w:t>04/04/22</w:t>
            </w:r>
          </w:p>
        </w:tc>
        <w:tc>
          <w:tcPr>
            <w:tcW w:w="540" w:type="dxa"/>
          </w:tcPr>
          <w:p w14:paraId="557E8F57" w14:textId="77777777" w:rsidR="002667E7" w:rsidRPr="00E25AF4" w:rsidRDefault="002667E7" w:rsidP="002667E7">
            <w:pPr>
              <w:jc w:val="both"/>
              <w:rPr>
                <w:sz w:val="22"/>
                <w:szCs w:val="22"/>
              </w:rPr>
            </w:pPr>
          </w:p>
        </w:tc>
        <w:tc>
          <w:tcPr>
            <w:tcW w:w="1350" w:type="dxa"/>
          </w:tcPr>
          <w:p w14:paraId="11BED7A0" w14:textId="7C1BE71F" w:rsidR="002667E7" w:rsidRPr="00E25AF4" w:rsidRDefault="002667E7" w:rsidP="002667E7">
            <w:pPr>
              <w:jc w:val="both"/>
              <w:rPr>
                <w:sz w:val="22"/>
                <w:szCs w:val="22"/>
              </w:rPr>
            </w:pPr>
          </w:p>
        </w:tc>
        <w:tc>
          <w:tcPr>
            <w:tcW w:w="2070" w:type="dxa"/>
          </w:tcPr>
          <w:p w14:paraId="6162D350" w14:textId="53DFB369" w:rsidR="002667E7" w:rsidRPr="00E25AF4" w:rsidRDefault="002667E7" w:rsidP="002667E7">
            <w:pPr>
              <w:jc w:val="both"/>
              <w:rPr>
                <w:sz w:val="22"/>
                <w:szCs w:val="22"/>
              </w:rPr>
            </w:pPr>
          </w:p>
        </w:tc>
      </w:tr>
      <w:tr w:rsidR="002667E7" w:rsidRPr="00E25AF4" w14:paraId="2AC21134" w14:textId="77777777" w:rsidTr="00767B6E">
        <w:trPr>
          <w:jc w:val="center"/>
        </w:trPr>
        <w:tc>
          <w:tcPr>
            <w:tcW w:w="570" w:type="dxa"/>
          </w:tcPr>
          <w:p w14:paraId="00B8E628" w14:textId="77777777" w:rsidR="002667E7" w:rsidRPr="00E25AF4" w:rsidRDefault="002667E7" w:rsidP="002667E7">
            <w:pPr>
              <w:jc w:val="center"/>
              <w:rPr>
                <w:b/>
                <w:sz w:val="22"/>
                <w:szCs w:val="22"/>
              </w:rPr>
            </w:pPr>
            <w:r w:rsidRPr="00E25AF4">
              <w:rPr>
                <w:b/>
                <w:sz w:val="22"/>
                <w:szCs w:val="22"/>
              </w:rPr>
              <w:t>13</w:t>
            </w:r>
          </w:p>
        </w:tc>
        <w:tc>
          <w:tcPr>
            <w:tcW w:w="2035" w:type="dxa"/>
            <w:vAlign w:val="bottom"/>
          </w:tcPr>
          <w:p w14:paraId="5062439A" w14:textId="7A67AA45" w:rsidR="002667E7" w:rsidRPr="00E25AF4" w:rsidRDefault="002667E7" w:rsidP="002667E7">
            <w:pPr>
              <w:jc w:val="both"/>
              <w:rPr>
                <w:sz w:val="22"/>
                <w:szCs w:val="22"/>
              </w:rPr>
            </w:pPr>
            <w:r>
              <w:rPr>
                <w:rFonts w:ascii="Arial" w:hAnsi="Arial" w:cs="Arial"/>
              </w:rPr>
              <w:t>8.1, 8.2, 9.2</w:t>
            </w:r>
          </w:p>
        </w:tc>
        <w:tc>
          <w:tcPr>
            <w:tcW w:w="1170" w:type="dxa"/>
            <w:shd w:val="clear" w:color="auto" w:fill="auto"/>
          </w:tcPr>
          <w:p w14:paraId="64C85831" w14:textId="27738501" w:rsidR="002667E7" w:rsidRPr="00E25AF4" w:rsidRDefault="002667E7" w:rsidP="002667E7">
            <w:pPr>
              <w:jc w:val="both"/>
              <w:rPr>
                <w:sz w:val="22"/>
                <w:szCs w:val="22"/>
              </w:rPr>
            </w:pPr>
            <w:r>
              <w:rPr>
                <w:sz w:val="22"/>
                <w:szCs w:val="22"/>
              </w:rPr>
              <w:t>04/16/22</w:t>
            </w:r>
          </w:p>
        </w:tc>
        <w:tc>
          <w:tcPr>
            <w:tcW w:w="540" w:type="dxa"/>
            <w:shd w:val="clear" w:color="auto" w:fill="auto"/>
          </w:tcPr>
          <w:p w14:paraId="74EC2EA8" w14:textId="77777777" w:rsidR="002667E7" w:rsidRPr="00E25AF4" w:rsidRDefault="002667E7" w:rsidP="002667E7">
            <w:pPr>
              <w:jc w:val="center"/>
              <w:rPr>
                <w:b/>
                <w:sz w:val="22"/>
                <w:szCs w:val="22"/>
              </w:rPr>
            </w:pPr>
            <w:r w:rsidRPr="00E25AF4">
              <w:rPr>
                <w:b/>
                <w:sz w:val="22"/>
                <w:szCs w:val="22"/>
              </w:rPr>
              <w:t>13</w:t>
            </w:r>
          </w:p>
        </w:tc>
        <w:tc>
          <w:tcPr>
            <w:tcW w:w="1350" w:type="dxa"/>
            <w:shd w:val="clear" w:color="auto" w:fill="auto"/>
          </w:tcPr>
          <w:p w14:paraId="23C6E196" w14:textId="169CEE2D" w:rsidR="002667E7" w:rsidRPr="00B44EC8" w:rsidRDefault="002667E7" w:rsidP="002667E7">
            <w:pPr>
              <w:jc w:val="center"/>
              <w:rPr>
                <w:sz w:val="22"/>
                <w:szCs w:val="22"/>
              </w:rPr>
            </w:pPr>
            <w:r>
              <w:rPr>
                <w:sz w:val="22"/>
                <w:szCs w:val="22"/>
              </w:rPr>
              <w:t>04/11/22</w:t>
            </w:r>
          </w:p>
        </w:tc>
        <w:tc>
          <w:tcPr>
            <w:tcW w:w="540" w:type="dxa"/>
          </w:tcPr>
          <w:p w14:paraId="0C84A0F3" w14:textId="2C671237" w:rsidR="002667E7" w:rsidRPr="00E25AF4" w:rsidRDefault="002667E7" w:rsidP="002667E7">
            <w:pPr>
              <w:jc w:val="both"/>
              <w:rPr>
                <w:sz w:val="22"/>
                <w:szCs w:val="22"/>
              </w:rPr>
            </w:pPr>
            <w:r>
              <w:rPr>
                <w:sz w:val="22"/>
                <w:szCs w:val="22"/>
              </w:rPr>
              <w:t>5</w:t>
            </w:r>
          </w:p>
        </w:tc>
        <w:tc>
          <w:tcPr>
            <w:tcW w:w="1350" w:type="dxa"/>
          </w:tcPr>
          <w:p w14:paraId="1FC90964" w14:textId="7441DC4F" w:rsidR="002667E7" w:rsidRPr="00E25AF4" w:rsidRDefault="001C7FAD" w:rsidP="002667E7">
            <w:pPr>
              <w:jc w:val="both"/>
              <w:rPr>
                <w:sz w:val="22"/>
                <w:szCs w:val="22"/>
              </w:rPr>
            </w:pPr>
            <w:r>
              <w:rPr>
                <w:sz w:val="22"/>
                <w:szCs w:val="22"/>
              </w:rPr>
              <w:t>04/14/22</w:t>
            </w:r>
          </w:p>
        </w:tc>
        <w:tc>
          <w:tcPr>
            <w:tcW w:w="2070" w:type="dxa"/>
          </w:tcPr>
          <w:p w14:paraId="7E7A0941" w14:textId="4189BDA7" w:rsidR="002667E7" w:rsidRPr="00E25AF4" w:rsidRDefault="002667E7" w:rsidP="002667E7">
            <w:pPr>
              <w:jc w:val="both"/>
              <w:rPr>
                <w:sz w:val="22"/>
                <w:szCs w:val="22"/>
              </w:rPr>
            </w:pPr>
            <w:r w:rsidRPr="00E25AF4">
              <w:rPr>
                <w:sz w:val="22"/>
                <w:szCs w:val="22"/>
              </w:rPr>
              <w:t>Final (HW 1-1</w:t>
            </w:r>
            <w:r>
              <w:rPr>
                <w:sz w:val="22"/>
                <w:szCs w:val="22"/>
              </w:rPr>
              <w:t>4</w:t>
            </w:r>
            <w:r w:rsidRPr="00E25AF4">
              <w:rPr>
                <w:sz w:val="22"/>
                <w:szCs w:val="22"/>
              </w:rPr>
              <w:t>)</w:t>
            </w:r>
          </w:p>
        </w:tc>
      </w:tr>
      <w:tr w:rsidR="007E3DC7" w:rsidRPr="00047978" w14:paraId="5DE6D7AD" w14:textId="77777777" w:rsidTr="00767B6E">
        <w:trPr>
          <w:jc w:val="center"/>
        </w:trPr>
        <w:tc>
          <w:tcPr>
            <w:tcW w:w="570" w:type="dxa"/>
          </w:tcPr>
          <w:p w14:paraId="721AC4D7" w14:textId="2E1C8C7C" w:rsidR="007E3DC7" w:rsidRPr="00E25AF4" w:rsidRDefault="007E3DC7" w:rsidP="007E3DC7">
            <w:pPr>
              <w:jc w:val="center"/>
              <w:rPr>
                <w:b/>
                <w:sz w:val="22"/>
                <w:szCs w:val="22"/>
              </w:rPr>
            </w:pPr>
            <w:r>
              <w:rPr>
                <w:b/>
                <w:sz w:val="22"/>
                <w:szCs w:val="22"/>
              </w:rPr>
              <w:t>14</w:t>
            </w:r>
          </w:p>
        </w:tc>
        <w:tc>
          <w:tcPr>
            <w:tcW w:w="2035" w:type="dxa"/>
            <w:vAlign w:val="bottom"/>
          </w:tcPr>
          <w:p w14:paraId="07FE5ADA" w14:textId="75FC06E9" w:rsidR="007E3DC7" w:rsidRPr="00E25AF4" w:rsidRDefault="007E3DC7" w:rsidP="007E3DC7">
            <w:pPr>
              <w:jc w:val="both"/>
              <w:rPr>
                <w:sz w:val="22"/>
                <w:szCs w:val="22"/>
              </w:rPr>
            </w:pPr>
            <w:r>
              <w:rPr>
                <w:rFonts w:ascii="Arial" w:hAnsi="Arial" w:cs="Arial"/>
              </w:rPr>
              <w:t>9.3, 9.4</w:t>
            </w:r>
          </w:p>
        </w:tc>
        <w:tc>
          <w:tcPr>
            <w:tcW w:w="1170" w:type="dxa"/>
            <w:shd w:val="clear" w:color="auto" w:fill="auto"/>
          </w:tcPr>
          <w:p w14:paraId="43F022A7" w14:textId="52731511" w:rsidR="007E3DC7" w:rsidRPr="00E25AF4" w:rsidRDefault="002667E7" w:rsidP="007E3DC7">
            <w:pPr>
              <w:jc w:val="both"/>
              <w:rPr>
                <w:sz w:val="22"/>
                <w:szCs w:val="22"/>
              </w:rPr>
            </w:pPr>
            <w:r>
              <w:rPr>
                <w:sz w:val="22"/>
                <w:szCs w:val="22"/>
              </w:rPr>
              <w:t>04/</w:t>
            </w:r>
            <w:r w:rsidR="00BB0BA5">
              <w:rPr>
                <w:sz w:val="22"/>
                <w:szCs w:val="22"/>
              </w:rPr>
              <w:t>20/22</w:t>
            </w:r>
          </w:p>
        </w:tc>
        <w:tc>
          <w:tcPr>
            <w:tcW w:w="540" w:type="dxa"/>
            <w:shd w:val="clear" w:color="auto" w:fill="auto"/>
          </w:tcPr>
          <w:p w14:paraId="6E6E491E" w14:textId="73A379CE" w:rsidR="007E3DC7" w:rsidRPr="00E25AF4" w:rsidRDefault="007E3DC7" w:rsidP="007E3DC7">
            <w:pPr>
              <w:jc w:val="center"/>
              <w:rPr>
                <w:b/>
                <w:sz w:val="22"/>
                <w:szCs w:val="22"/>
              </w:rPr>
            </w:pPr>
            <w:r>
              <w:rPr>
                <w:b/>
                <w:sz w:val="22"/>
                <w:szCs w:val="22"/>
              </w:rPr>
              <w:t>14</w:t>
            </w:r>
          </w:p>
        </w:tc>
        <w:tc>
          <w:tcPr>
            <w:tcW w:w="1350" w:type="dxa"/>
            <w:shd w:val="clear" w:color="auto" w:fill="auto"/>
          </w:tcPr>
          <w:p w14:paraId="17F7E5AF" w14:textId="64DAB67E" w:rsidR="007E3DC7" w:rsidRPr="00B44EC8" w:rsidRDefault="00511E79" w:rsidP="007E3DC7">
            <w:pPr>
              <w:jc w:val="center"/>
              <w:rPr>
                <w:sz w:val="22"/>
                <w:szCs w:val="22"/>
              </w:rPr>
            </w:pPr>
            <w:r>
              <w:rPr>
                <w:sz w:val="22"/>
                <w:szCs w:val="22"/>
              </w:rPr>
              <w:t>04/18/22</w:t>
            </w:r>
          </w:p>
        </w:tc>
        <w:tc>
          <w:tcPr>
            <w:tcW w:w="540" w:type="dxa"/>
          </w:tcPr>
          <w:p w14:paraId="67C1420E" w14:textId="77777777" w:rsidR="007E3DC7" w:rsidRPr="00E25AF4" w:rsidRDefault="007E3DC7" w:rsidP="007E3DC7">
            <w:pPr>
              <w:jc w:val="both"/>
              <w:rPr>
                <w:b/>
                <w:sz w:val="22"/>
                <w:szCs w:val="22"/>
              </w:rPr>
            </w:pPr>
          </w:p>
        </w:tc>
        <w:tc>
          <w:tcPr>
            <w:tcW w:w="1350" w:type="dxa"/>
          </w:tcPr>
          <w:p w14:paraId="1C331FB3" w14:textId="571F5308" w:rsidR="007E3DC7" w:rsidRPr="00E25AF4" w:rsidRDefault="007E3DC7" w:rsidP="007E3DC7">
            <w:pPr>
              <w:jc w:val="both"/>
              <w:rPr>
                <w:b/>
                <w:sz w:val="22"/>
                <w:szCs w:val="22"/>
              </w:rPr>
            </w:pPr>
          </w:p>
        </w:tc>
        <w:tc>
          <w:tcPr>
            <w:tcW w:w="2070" w:type="dxa"/>
          </w:tcPr>
          <w:p w14:paraId="7053E78C" w14:textId="169E6887" w:rsidR="007E3DC7" w:rsidRPr="00047978" w:rsidRDefault="00D127CC" w:rsidP="007E3DC7">
            <w:pPr>
              <w:jc w:val="both"/>
              <w:rPr>
                <w:sz w:val="22"/>
                <w:szCs w:val="22"/>
              </w:rPr>
            </w:pPr>
            <w:r>
              <w:rPr>
                <w:sz w:val="22"/>
                <w:szCs w:val="22"/>
              </w:rPr>
              <w:t>04/27/22</w:t>
            </w:r>
          </w:p>
        </w:tc>
      </w:tr>
    </w:tbl>
    <w:p w14:paraId="7BECDE63" w14:textId="77777777" w:rsidR="005A1BF1" w:rsidRDefault="005A1BF1" w:rsidP="00355D3A">
      <w:pPr>
        <w:spacing w:after="240"/>
      </w:pPr>
    </w:p>
    <w:p w14:paraId="491C744D" w14:textId="65CCC238" w:rsidR="009F009A" w:rsidRDefault="00355D3A" w:rsidP="008A72C6">
      <w:pPr>
        <w:spacing w:after="240"/>
      </w:pPr>
      <w:r>
        <w:t>The Syllabus Quiz is the only prerequisite for the graded assignments.</w:t>
      </w:r>
    </w:p>
    <w:p w14:paraId="7B43CCB6" w14:textId="65B66EDD" w:rsidR="00A82141" w:rsidRPr="008B4F04" w:rsidRDefault="008B02B1" w:rsidP="002C3636">
      <w:pPr>
        <w:jc w:val="both"/>
      </w:pPr>
      <w:r w:rsidRPr="008B4F04">
        <w:t>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sectPr w:rsidR="00A82141" w:rsidRPr="008B4F04" w:rsidSect="00CB79E6">
      <w:footerReference w:type="even" r:id="rId19"/>
      <w:footerReference w:type="default" r:id="rId20"/>
      <w:endnotePr>
        <w:numFmt w:val="decimal"/>
        <w:numStart w:val="0"/>
      </w:endnotePr>
      <w:pgSz w:w="12240" w:h="15840"/>
      <w:pgMar w:top="576" w:right="965" w:bottom="576"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CEFE5" w14:textId="77777777" w:rsidR="004133B7" w:rsidRDefault="004133B7">
      <w:r>
        <w:separator/>
      </w:r>
    </w:p>
  </w:endnote>
  <w:endnote w:type="continuationSeparator" w:id="0">
    <w:p w14:paraId="0DE9AC1E" w14:textId="77777777" w:rsidR="004133B7" w:rsidRDefault="00413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C6B59" w14:textId="77777777" w:rsidR="005D75CC" w:rsidRDefault="005D75CC" w:rsidP="00185F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5F20C8" w14:textId="77777777" w:rsidR="005D75CC" w:rsidRDefault="005D7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226B9" w14:textId="02349153" w:rsidR="005D75CC" w:rsidRDefault="005D75CC" w:rsidP="00185F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444A">
      <w:rPr>
        <w:rStyle w:val="PageNumber"/>
        <w:noProof/>
      </w:rPr>
      <w:t>1</w:t>
    </w:r>
    <w:r>
      <w:rPr>
        <w:rStyle w:val="PageNumber"/>
      </w:rPr>
      <w:fldChar w:fldCharType="end"/>
    </w:r>
  </w:p>
  <w:p w14:paraId="7534871B" w14:textId="77777777" w:rsidR="005D75CC" w:rsidRDefault="005D7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6D815" w14:textId="77777777" w:rsidR="004133B7" w:rsidRDefault="004133B7">
      <w:r>
        <w:separator/>
      </w:r>
    </w:p>
  </w:footnote>
  <w:footnote w:type="continuationSeparator" w:id="0">
    <w:p w14:paraId="7AB20518" w14:textId="77777777" w:rsidR="004133B7" w:rsidRDefault="004133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99F"/>
    <w:multiLevelType w:val="singleLevel"/>
    <w:tmpl w:val="52D0761C"/>
    <w:lvl w:ilvl="0">
      <w:numFmt w:val="none"/>
      <w:lvlText w:val="-"/>
      <w:legacy w:legacy="1" w:legacySpace="120" w:legacyIndent="360"/>
      <w:lvlJc w:val="left"/>
      <w:pPr>
        <w:ind w:left="510" w:hanging="360"/>
      </w:pPr>
    </w:lvl>
  </w:abstractNum>
  <w:abstractNum w:abstractNumId="1" w15:restartNumberingAfterBreak="0">
    <w:nsid w:val="05664DB4"/>
    <w:multiLevelType w:val="hybridMultilevel"/>
    <w:tmpl w:val="7D72F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D033E"/>
    <w:multiLevelType w:val="hybridMultilevel"/>
    <w:tmpl w:val="032037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62CCD"/>
    <w:multiLevelType w:val="hybridMultilevel"/>
    <w:tmpl w:val="84566F2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B40720"/>
    <w:multiLevelType w:val="hybridMultilevel"/>
    <w:tmpl w:val="05060F2E"/>
    <w:lvl w:ilvl="0" w:tplc="BE9879FA">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8B392A"/>
    <w:multiLevelType w:val="singleLevel"/>
    <w:tmpl w:val="158CED3A"/>
    <w:lvl w:ilvl="0">
      <w:numFmt w:val="none"/>
      <w:lvlText w:val="-"/>
      <w:legacy w:legacy="1" w:legacySpace="120" w:legacyIndent="360"/>
      <w:lvlJc w:val="left"/>
      <w:pPr>
        <w:ind w:left="510" w:hanging="360"/>
      </w:pPr>
    </w:lvl>
  </w:abstractNum>
  <w:abstractNum w:abstractNumId="6" w15:restartNumberingAfterBreak="0">
    <w:nsid w:val="19870B1E"/>
    <w:multiLevelType w:val="hybridMultilevel"/>
    <w:tmpl w:val="68A4E1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B42021"/>
    <w:multiLevelType w:val="hybridMultilevel"/>
    <w:tmpl w:val="4ABA17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FC60BA"/>
    <w:multiLevelType w:val="hybridMultilevel"/>
    <w:tmpl w:val="0D3633FA"/>
    <w:lvl w:ilvl="0" w:tplc="0409000F">
      <w:start w:val="1"/>
      <w:numFmt w:val="decimal"/>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9" w15:restartNumberingAfterBreak="0">
    <w:nsid w:val="20E0738B"/>
    <w:multiLevelType w:val="hybridMultilevel"/>
    <w:tmpl w:val="C236410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8267F64"/>
    <w:multiLevelType w:val="singleLevel"/>
    <w:tmpl w:val="52D0761C"/>
    <w:lvl w:ilvl="0">
      <w:numFmt w:val="none"/>
      <w:lvlText w:val="-"/>
      <w:legacy w:legacy="1" w:legacySpace="120" w:legacyIndent="360"/>
      <w:lvlJc w:val="left"/>
      <w:pPr>
        <w:ind w:left="510" w:hanging="360"/>
      </w:pPr>
    </w:lvl>
  </w:abstractNum>
  <w:abstractNum w:abstractNumId="11" w15:restartNumberingAfterBreak="0">
    <w:nsid w:val="29170D7B"/>
    <w:multiLevelType w:val="multilevel"/>
    <w:tmpl w:val="AEA4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BB77D8"/>
    <w:multiLevelType w:val="hybridMultilevel"/>
    <w:tmpl w:val="CB900C54"/>
    <w:lvl w:ilvl="0" w:tplc="04190001">
      <w:start w:val="1"/>
      <w:numFmt w:val="bullet"/>
      <w:lvlText w:val=""/>
      <w:lvlJc w:val="left"/>
      <w:pPr>
        <w:tabs>
          <w:tab w:val="num" w:pos="630"/>
        </w:tabs>
        <w:ind w:left="630" w:hanging="360"/>
      </w:pPr>
      <w:rPr>
        <w:rFonts w:ascii="Symbol" w:hAnsi="Symbol" w:hint="default"/>
      </w:rPr>
    </w:lvl>
    <w:lvl w:ilvl="1" w:tplc="04190003" w:tentative="1">
      <w:start w:val="1"/>
      <w:numFmt w:val="bullet"/>
      <w:lvlText w:val="o"/>
      <w:lvlJc w:val="left"/>
      <w:pPr>
        <w:tabs>
          <w:tab w:val="num" w:pos="1350"/>
        </w:tabs>
        <w:ind w:left="1350" w:hanging="360"/>
      </w:pPr>
      <w:rPr>
        <w:rFonts w:ascii="Courier New" w:hAnsi="Courier New" w:cs="Courier New" w:hint="default"/>
      </w:rPr>
    </w:lvl>
    <w:lvl w:ilvl="2" w:tplc="04190005" w:tentative="1">
      <w:start w:val="1"/>
      <w:numFmt w:val="bullet"/>
      <w:lvlText w:val=""/>
      <w:lvlJc w:val="left"/>
      <w:pPr>
        <w:tabs>
          <w:tab w:val="num" w:pos="2070"/>
        </w:tabs>
        <w:ind w:left="2070" w:hanging="360"/>
      </w:pPr>
      <w:rPr>
        <w:rFonts w:ascii="Wingdings" w:hAnsi="Wingdings" w:hint="default"/>
      </w:rPr>
    </w:lvl>
    <w:lvl w:ilvl="3" w:tplc="04190001" w:tentative="1">
      <w:start w:val="1"/>
      <w:numFmt w:val="bullet"/>
      <w:lvlText w:val=""/>
      <w:lvlJc w:val="left"/>
      <w:pPr>
        <w:tabs>
          <w:tab w:val="num" w:pos="2790"/>
        </w:tabs>
        <w:ind w:left="2790" w:hanging="360"/>
      </w:pPr>
      <w:rPr>
        <w:rFonts w:ascii="Symbol" w:hAnsi="Symbol" w:hint="default"/>
      </w:rPr>
    </w:lvl>
    <w:lvl w:ilvl="4" w:tplc="04190003" w:tentative="1">
      <w:start w:val="1"/>
      <w:numFmt w:val="bullet"/>
      <w:lvlText w:val="o"/>
      <w:lvlJc w:val="left"/>
      <w:pPr>
        <w:tabs>
          <w:tab w:val="num" w:pos="3510"/>
        </w:tabs>
        <w:ind w:left="3510" w:hanging="360"/>
      </w:pPr>
      <w:rPr>
        <w:rFonts w:ascii="Courier New" w:hAnsi="Courier New" w:cs="Courier New" w:hint="default"/>
      </w:rPr>
    </w:lvl>
    <w:lvl w:ilvl="5" w:tplc="04190005" w:tentative="1">
      <w:start w:val="1"/>
      <w:numFmt w:val="bullet"/>
      <w:lvlText w:val=""/>
      <w:lvlJc w:val="left"/>
      <w:pPr>
        <w:tabs>
          <w:tab w:val="num" w:pos="4230"/>
        </w:tabs>
        <w:ind w:left="4230" w:hanging="360"/>
      </w:pPr>
      <w:rPr>
        <w:rFonts w:ascii="Wingdings" w:hAnsi="Wingdings" w:hint="default"/>
      </w:rPr>
    </w:lvl>
    <w:lvl w:ilvl="6" w:tplc="04190001" w:tentative="1">
      <w:start w:val="1"/>
      <w:numFmt w:val="bullet"/>
      <w:lvlText w:val=""/>
      <w:lvlJc w:val="left"/>
      <w:pPr>
        <w:tabs>
          <w:tab w:val="num" w:pos="4950"/>
        </w:tabs>
        <w:ind w:left="4950" w:hanging="360"/>
      </w:pPr>
      <w:rPr>
        <w:rFonts w:ascii="Symbol" w:hAnsi="Symbol" w:hint="default"/>
      </w:rPr>
    </w:lvl>
    <w:lvl w:ilvl="7" w:tplc="04190003" w:tentative="1">
      <w:start w:val="1"/>
      <w:numFmt w:val="bullet"/>
      <w:lvlText w:val="o"/>
      <w:lvlJc w:val="left"/>
      <w:pPr>
        <w:tabs>
          <w:tab w:val="num" w:pos="5670"/>
        </w:tabs>
        <w:ind w:left="5670" w:hanging="360"/>
      </w:pPr>
      <w:rPr>
        <w:rFonts w:ascii="Courier New" w:hAnsi="Courier New" w:cs="Courier New" w:hint="default"/>
      </w:rPr>
    </w:lvl>
    <w:lvl w:ilvl="8" w:tplc="04190005" w:tentative="1">
      <w:start w:val="1"/>
      <w:numFmt w:val="bullet"/>
      <w:lvlText w:val=""/>
      <w:lvlJc w:val="left"/>
      <w:pPr>
        <w:tabs>
          <w:tab w:val="num" w:pos="6390"/>
        </w:tabs>
        <w:ind w:left="6390" w:hanging="360"/>
      </w:pPr>
      <w:rPr>
        <w:rFonts w:ascii="Wingdings" w:hAnsi="Wingdings" w:hint="default"/>
      </w:rPr>
    </w:lvl>
  </w:abstractNum>
  <w:abstractNum w:abstractNumId="13" w15:restartNumberingAfterBreak="0">
    <w:nsid w:val="303F0B92"/>
    <w:multiLevelType w:val="singleLevel"/>
    <w:tmpl w:val="52D0761C"/>
    <w:lvl w:ilvl="0">
      <w:numFmt w:val="none"/>
      <w:lvlText w:val="-"/>
      <w:legacy w:legacy="1" w:legacySpace="120" w:legacyIndent="360"/>
      <w:lvlJc w:val="left"/>
      <w:pPr>
        <w:ind w:left="510" w:hanging="360"/>
      </w:pPr>
    </w:lvl>
  </w:abstractNum>
  <w:abstractNum w:abstractNumId="14" w15:restartNumberingAfterBreak="0">
    <w:nsid w:val="320C2ADA"/>
    <w:multiLevelType w:val="hybridMultilevel"/>
    <w:tmpl w:val="B77245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36B460CE"/>
    <w:multiLevelType w:val="hybridMultilevel"/>
    <w:tmpl w:val="F790F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C73AF9"/>
    <w:multiLevelType w:val="hybridMultilevel"/>
    <w:tmpl w:val="BC48BB14"/>
    <w:lvl w:ilvl="0" w:tplc="CFB6F9AE">
      <w:numFmt w:val="bullet"/>
      <w:lvlText w:val="•"/>
      <w:lvlJc w:val="left"/>
      <w:pPr>
        <w:ind w:left="1092"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FB19B5"/>
    <w:multiLevelType w:val="singleLevel"/>
    <w:tmpl w:val="158CED3A"/>
    <w:lvl w:ilvl="0">
      <w:numFmt w:val="none"/>
      <w:lvlText w:val="-"/>
      <w:legacy w:legacy="1" w:legacySpace="120" w:legacyIndent="360"/>
      <w:lvlJc w:val="left"/>
      <w:pPr>
        <w:ind w:left="510" w:hanging="360"/>
      </w:pPr>
    </w:lvl>
  </w:abstractNum>
  <w:abstractNum w:abstractNumId="19"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BC3733"/>
    <w:multiLevelType w:val="hybridMultilevel"/>
    <w:tmpl w:val="2D545F6C"/>
    <w:lvl w:ilvl="0" w:tplc="CFB6F9AE">
      <w:numFmt w:val="bullet"/>
      <w:lvlText w:val="•"/>
      <w:lvlJc w:val="left"/>
      <w:pPr>
        <w:ind w:left="1092"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B82883"/>
    <w:multiLevelType w:val="hybridMultilevel"/>
    <w:tmpl w:val="C8B2F176"/>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C76A46"/>
    <w:multiLevelType w:val="singleLevel"/>
    <w:tmpl w:val="52D0761C"/>
    <w:lvl w:ilvl="0">
      <w:numFmt w:val="none"/>
      <w:lvlText w:val="-"/>
      <w:legacy w:legacy="1" w:legacySpace="120" w:legacyIndent="360"/>
      <w:lvlJc w:val="left"/>
      <w:pPr>
        <w:ind w:left="510" w:hanging="360"/>
      </w:pPr>
    </w:lvl>
  </w:abstractNum>
  <w:abstractNum w:abstractNumId="24" w15:restartNumberingAfterBreak="0">
    <w:nsid w:val="4EFA2571"/>
    <w:multiLevelType w:val="hybridMultilevel"/>
    <w:tmpl w:val="77509F42"/>
    <w:lvl w:ilvl="0" w:tplc="CFB6F9AE">
      <w:numFmt w:val="bullet"/>
      <w:lvlText w:val="•"/>
      <w:lvlJc w:val="left"/>
      <w:pPr>
        <w:ind w:left="720" w:hanging="360"/>
      </w:pPr>
      <w:rPr>
        <w:rFonts w:ascii="Times New Roman" w:eastAsia="Times New Roman" w:hAnsi="Times New Roman" w:cs="Times New Roman" w:hint="default"/>
        <w:b w:val="0"/>
        <w:sz w:val="23"/>
      </w:rPr>
    </w:lvl>
    <w:lvl w:ilvl="1" w:tplc="874035BC">
      <w:start w:val="1"/>
      <w:numFmt w:val="bullet"/>
      <w:lvlText w:val=""/>
      <w:lvlJc w:val="left"/>
      <w:pPr>
        <w:ind w:left="1440" w:hanging="360"/>
      </w:pPr>
      <w:rPr>
        <w:rFonts w:ascii="Symbol" w:eastAsia="Symbol" w:hAnsi="Symbol" w:hint="default"/>
        <w:w w:val="103"/>
        <w:sz w:val="19"/>
        <w:szCs w:val="19"/>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E700A"/>
    <w:multiLevelType w:val="hybridMultilevel"/>
    <w:tmpl w:val="F13E8E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C019F2"/>
    <w:multiLevelType w:val="hybridMultilevel"/>
    <w:tmpl w:val="A7A60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030F73"/>
    <w:multiLevelType w:val="hybridMultilevel"/>
    <w:tmpl w:val="C974E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8E7663"/>
    <w:multiLevelType w:val="hybridMultilevel"/>
    <w:tmpl w:val="0058B170"/>
    <w:lvl w:ilvl="0" w:tplc="4E50A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735490"/>
    <w:multiLevelType w:val="hybridMultilevel"/>
    <w:tmpl w:val="E286ABF6"/>
    <w:lvl w:ilvl="0" w:tplc="065A17F2">
      <w:start w:val="1"/>
      <w:numFmt w:val="decimal"/>
      <w:lvlText w:val="%1."/>
      <w:lvlJc w:val="left"/>
      <w:pPr>
        <w:tabs>
          <w:tab w:val="num" w:pos="720"/>
        </w:tabs>
        <w:ind w:left="720" w:hanging="360"/>
      </w:pPr>
      <w:rPr>
        <w:rFonts w:ascii="Arial" w:hAnsi="Arial" w:cs="Arial" w:hint="default"/>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51594D"/>
    <w:multiLevelType w:val="hybridMultilevel"/>
    <w:tmpl w:val="314EEAC4"/>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F855E9"/>
    <w:multiLevelType w:val="hybridMultilevel"/>
    <w:tmpl w:val="2CC019C0"/>
    <w:lvl w:ilvl="0" w:tplc="5BF2E552">
      <w:start w:val="1"/>
      <w:numFmt w:val="decimal"/>
      <w:lvlText w:val="%1."/>
      <w:lvlJc w:val="left"/>
      <w:pPr>
        <w:tabs>
          <w:tab w:val="num" w:pos="720"/>
        </w:tabs>
        <w:ind w:left="720" w:hanging="360"/>
      </w:pPr>
      <w:rPr>
        <w:rFonts w:hint="default"/>
        <w:b/>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57C0E98"/>
    <w:multiLevelType w:val="hybridMultilevel"/>
    <w:tmpl w:val="5ABC38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87637CA"/>
    <w:multiLevelType w:val="hybridMultilevel"/>
    <w:tmpl w:val="90A8FA56"/>
    <w:lvl w:ilvl="0" w:tplc="60528704">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9856A0D"/>
    <w:multiLevelType w:val="hybridMultilevel"/>
    <w:tmpl w:val="1D82524E"/>
    <w:lvl w:ilvl="0" w:tplc="BB7AA986">
      <w:start w:val="1"/>
      <w:numFmt w:val="upperRoman"/>
      <w:lvlText w:val="%1."/>
      <w:lvlJc w:val="left"/>
      <w:pPr>
        <w:ind w:left="90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6A5B61A9"/>
    <w:multiLevelType w:val="hybridMultilevel"/>
    <w:tmpl w:val="A01E4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510F1A"/>
    <w:multiLevelType w:val="hybridMultilevel"/>
    <w:tmpl w:val="5B3C8B98"/>
    <w:lvl w:ilvl="0" w:tplc="119E1F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2E16827"/>
    <w:multiLevelType w:val="hybridMultilevel"/>
    <w:tmpl w:val="EDF211A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45336D"/>
    <w:multiLevelType w:val="multilevel"/>
    <w:tmpl w:val="3938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B66562"/>
    <w:multiLevelType w:val="singleLevel"/>
    <w:tmpl w:val="158CED3A"/>
    <w:lvl w:ilvl="0">
      <w:numFmt w:val="none"/>
      <w:lvlText w:val="-"/>
      <w:legacy w:legacy="1" w:legacySpace="120" w:legacyIndent="360"/>
      <w:lvlJc w:val="left"/>
      <w:pPr>
        <w:ind w:left="510" w:hanging="360"/>
      </w:pPr>
    </w:lvl>
  </w:abstractNum>
  <w:abstractNum w:abstractNumId="43" w15:restartNumberingAfterBreak="0">
    <w:nsid w:val="7B7501D7"/>
    <w:multiLevelType w:val="singleLevel"/>
    <w:tmpl w:val="158CED3A"/>
    <w:lvl w:ilvl="0">
      <w:numFmt w:val="none"/>
      <w:lvlText w:val="-"/>
      <w:legacy w:legacy="1" w:legacySpace="120" w:legacyIndent="360"/>
      <w:lvlJc w:val="left"/>
      <w:pPr>
        <w:ind w:left="510" w:hanging="360"/>
      </w:pPr>
    </w:lvl>
  </w:abstractNum>
  <w:abstractNum w:abstractNumId="44" w15:restartNumberingAfterBreak="0">
    <w:nsid w:val="7FFE7651"/>
    <w:multiLevelType w:val="hybridMultilevel"/>
    <w:tmpl w:val="BCE8B2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2"/>
  </w:num>
  <w:num w:numId="2">
    <w:abstractNumId w:val="18"/>
  </w:num>
  <w:num w:numId="3">
    <w:abstractNumId w:val="43"/>
  </w:num>
  <w:num w:numId="4">
    <w:abstractNumId w:val="5"/>
  </w:num>
  <w:num w:numId="5">
    <w:abstractNumId w:val="25"/>
  </w:num>
  <w:num w:numId="6">
    <w:abstractNumId w:val="2"/>
  </w:num>
  <w:num w:numId="7">
    <w:abstractNumId w:val="12"/>
  </w:num>
  <w:num w:numId="8">
    <w:abstractNumId w:val="13"/>
  </w:num>
  <w:num w:numId="9">
    <w:abstractNumId w:val="23"/>
  </w:num>
  <w:num w:numId="10">
    <w:abstractNumId w:val="10"/>
  </w:num>
  <w:num w:numId="11">
    <w:abstractNumId w:val="0"/>
  </w:num>
  <w:num w:numId="12">
    <w:abstractNumId w:val="1"/>
  </w:num>
  <w:num w:numId="13">
    <w:abstractNumId w:val="6"/>
  </w:num>
  <w:num w:numId="14">
    <w:abstractNumId w:val="36"/>
  </w:num>
  <w:num w:numId="15">
    <w:abstractNumId w:val="9"/>
  </w:num>
  <w:num w:numId="16">
    <w:abstractNumId w:val="3"/>
  </w:num>
  <w:num w:numId="17">
    <w:abstractNumId w:val="4"/>
  </w:num>
  <w:num w:numId="18">
    <w:abstractNumId w:val="31"/>
  </w:num>
  <w:num w:numId="19">
    <w:abstractNumId w:val="35"/>
  </w:num>
  <w:num w:numId="20">
    <w:abstractNumId w:val="14"/>
  </w:num>
  <w:num w:numId="21">
    <w:abstractNumId w:val="34"/>
  </w:num>
  <w:num w:numId="22">
    <w:abstractNumId w:val="38"/>
  </w:num>
  <w:num w:numId="23">
    <w:abstractNumId w:val="33"/>
  </w:num>
  <w:num w:numId="24">
    <w:abstractNumId w:val="29"/>
  </w:num>
  <w:num w:numId="25">
    <w:abstractNumId w:val="37"/>
  </w:num>
  <w:num w:numId="26">
    <w:abstractNumId w:val="7"/>
  </w:num>
  <w:num w:numId="27">
    <w:abstractNumId w:val="44"/>
  </w:num>
  <w:num w:numId="28">
    <w:abstractNumId w:val="39"/>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15"/>
  </w:num>
  <w:num w:numId="34">
    <w:abstractNumId w:val="30"/>
  </w:num>
  <w:num w:numId="35">
    <w:abstractNumId w:val="11"/>
  </w:num>
  <w:num w:numId="36">
    <w:abstractNumId w:val="41"/>
  </w:num>
  <w:num w:numId="37">
    <w:abstractNumId w:val="26"/>
  </w:num>
  <w:num w:numId="38">
    <w:abstractNumId w:val="22"/>
  </w:num>
  <w:num w:numId="39">
    <w:abstractNumId w:val="21"/>
  </w:num>
  <w:num w:numId="40">
    <w:abstractNumId w:val="15"/>
  </w:num>
  <w:num w:numId="41">
    <w:abstractNumId w:val="16"/>
  </w:num>
  <w:num w:numId="42">
    <w:abstractNumId w:val="24"/>
  </w:num>
  <w:num w:numId="43">
    <w:abstractNumId w:val="40"/>
  </w:num>
  <w:num w:numId="44">
    <w:abstractNumId w:val="32"/>
  </w:num>
  <w:num w:numId="45">
    <w:abstractNumId w:val="17"/>
  </w:num>
  <w:num w:numId="46">
    <w:abstractNumId w:val="20"/>
  </w:num>
  <w:num w:numId="47">
    <w:abstractNumId w:val="19"/>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pos w:val="sectEnd"/>
    <w:numFmt w:val="decimal"/>
    <w:numStart w:val="0"/>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033"/>
    <w:rsid w:val="00004298"/>
    <w:rsid w:val="0001045E"/>
    <w:rsid w:val="000144BA"/>
    <w:rsid w:val="0001542C"/>
    <w:rsid w:val="00016A0C"/>
    <w:rsid w:val="00021AEE"/>
    <w:rsid w:val="0002401F"/>
    <w:rsid w:val="0003028C"/>
    <w:rsid w:val="00033272"/>
    <w:rsid w:val="000345B4"/>
    <w:rsid w:val="00035135"/>
    <w:rsid w:val="00040985"/>
    <w:rsid w:val="00041CF4"/>
    <w:rsid w:val="000428A0"/>
    <w:rsid w:val="00042C4F"/>
    <w:rsid w:val="000436D3"/>
    <w:rsid w:val="00047978"/>
    <w:rsid w:val="00050F11"/>
    <w:rsid w:val="00052390"/>
    <w:rsid w:val="0005469F"/>
    <w:rsid w:val="00054B30"/>
    <w:rsid w:val="0005598B"/>
    <w:rsid w:val="0005629A"/>
    <w:rsid w:val="00057819"/>
    <w:rsid w:val="000619A6"/>
    <w:rsid w:val="0006416B"/>
    <w:rsid w:val="00064C9C"/>
    <w:rsid w:val="000741C1"/>
    <w:rsid w:val="00075E1E"/>
    <w:rsid w:val="0008206A"/>
    <w:rsid w:val="00087481"/>
    <w:rsid w:val="000A1677"/>
    <w:rsid w:val="000B5860"/>
    <w:rsid w:val="000B748C"/>
    <w:rsid w:val="000C0CFB"/>
    <w:rsid w:val="000C1652"/>
    <w:rsid w:val="000D1C30"/>
    <w:rsid w:val="000D2014"/>
    <w:rsid w:val="000D20EE"/>
    <w:rsid w:val="000D28F7"/>
    <w:rsid w:val="000D6C67"/>
    <w:rsid w:val="000E31C9"/>
    <w:rsid w:val="000F0502"/>
    <w:rsid w:val="000F2B3A"/>
    <w:rsid w:val="000F4570"/>
    <w:rsid w:val="000F79D3"/>
    <w:rsid w:val="000F7CE4"/>
    <w:rsid w:val="0010452A"/>
    <w:rsid w:val="00106673"/>
    <w:rsid w:val="0011127D"/>
    <w:rsid w:val="00113275"/>
    <w:rsid w:val="001277BB"/>
    <w:rsid w:val="0013346B"/>
    <w:rsid w:val="00133A37"/>
    <w:rsid w:val="00133F7C"/>
    <w:rsid w:val="00137467"/>
    <w:rsid w:val="00141875"/>
    <w:rsid w:val="00142220"/>
    <w:rsid w:val="00142EF6"/>
    <w:rsid w:val="001449B0"/>
    <w:rsid w:val="00144F8E"/>
    <w:rsid w:val="0014781E"/>
    <w:rsid w:val="00150A87"/>
    <w:rsid w:val="00150C84"/>
    <w:rsid w:val="001546FB"/>
    <w:rsid w:val="00154D79"/>
    <w:rsid w:val="00160361"/>
    <w:rsid w:val="001605E2"/>
    <w:rsid w:val="00164387"/>
    <w:rsid w:val="00172C13"/>
    <w:rsid w:val="00176734"/>
    <w:rsid w:val="001846FD"/>
    <w:rsid w:val="00185279"/>
    <w:rsid w:val="00185FA4"/>
    <w:rsid w:val="00193B3B"/>
    <w:rsid w:val="00195332"/>
    <w:rsid w:val="00195C66"/>
    <w:rsid w:val="001976BF"/>
    <w:rsid w:val="001A0A4F"/>
    <w:rsid w:val="001A5BF3"/>
    <w:rsid w:val="001B0F49"/>
    <w:rsid w:val="001B2BC9"/>
    <w:rsid w:val="001B2C8A"/>
    <w:rsid w:val="001B5788"/>
    <w:rsid w:val="001B68DD"/>
    <w:rsid w:val="001B6E33"/>
    <w:rsid w:val="001C1463"/>
    <w:rsid w:val="001C2229"/>
    <w:rsid w:val="001C3265"/>
    <w:rsid w:val="001C560D"/>
    <w:rsid w:val="001C7FAD"/>
    <w:rsid w:val="001D15D3"/>
    <w:rsid w:val="001D18A3"/>
    <w:rsid w:val="001D2FEF"/>
    <w:rsid w:val="001D4AB5"/>
    <w:rsid w:val="001E4914"/>
    <w:rsid w:val="001E55BF"/>
    <w:rsid w:val="001E5C1E"/>
    <w:rsid w:val="001E6012"/>
    <w:rsid w:val="001F09C8"/>
    <w:rsid w:val="001F1A4A"/>
    <w:rsid w:val="001F224F"/>
    <w:rsid w:val="00200EF0"/>
    <w:rsid w:val="0020231C"/>
    <w:rsid w:val="00204A06"/>
    <w:rsid w:val="002054FA"/>
    <w:rsid w:val="00207093"/>
    <w:rsid w:val="00211C05"/>
    <w:rsid w:val="0021639A"/>
    <w:rsid w:val="00224169"/>
    <w:rsid w:val="00224320"/>
    <w:rsid w:val="0023293B"/>
    <w:rsid w:val="0023588D"/>
    <w:rsid w:val="00237706"/>
    <w:rsid w:val="00240F18"/>
    <w:rsid w:val="00241C22"/>
    <w:rsid w:val="00245A19"/>
    <w:rsid w:val="00246F10"/>
    <w:rsid w:val="002509BD"/>
    <w:rsid w:val="002578D7"/>
    <w:rsid w:val="002667E7"/>
    <w:rsid w:val="002709B4"/>
    <w:rsid w:val="00272A5E"/>
    <w:rsid w:val="0027330B"/>
    <w:rsid w:val="002741D9"/>
    <w:rsid w:val="00280FAF"/>
    <w:rsid w:val="00281979"/>
    <w:rsid w:val="0028331D"/>
    <w:rsid w:val="002857BC"/>
    <w:rsid w:val="002870C0"/>
    <w:rsid w:val="00290FAA"/>
    <w:rsid w:val="002934A6"/>
    <w:rsid w:val="00295A6F"/>
    <w:rsid w:val="002A1974"/>
    <w:rsid w:val="002A2496"/>
    <w:rsid w:val="002A2626"/>
    <w:rsid w:val="002A322E"/>
    <w:rsid w:val="002A5A86"/>
    <w:rsid w:val="002A5AB3"/>
    <w:rsid w:val="002B24F1"/>
    <w:rsid w:val="002B2A15"/>
    <w:rsid w:val="002B4BD0"/>
    <w:rsid w:val="002B7ACF"/>
    <w:rsid w:val="002C08F9"/>
    <w:rsid w:val="002C3636"/>
    <w:rsid w:val="002C53C1"/>
    <w:rsid w:val="002C727D"/>
    <w:rsid w:val="002D6A2D"/>
    <w:rsid w:val="002E3337"/>
    <w:rsid w:val="002E4048"/>
    <w:rsid w:val="002E67CF"/>
    <w:rsid w:val="002E726F"/>
    <w:rsid w:val="002F1FB9"/>
    <w:rsid w:val="002F5090"/>
    <w:rsid w:val="002F7431"/>
    <w:rsid w:val="002F7E45"/>
    <w:rsid w:val="00300796"/>
    <w:rsid w:val="0030125A"/>
    <w:rsid w:val="00302A7B"/>
    <w:rsid w:val="003048C8"/>
    <w:rsid w:val="00304961"/>
    <w:rsid w:val="003111D0"/>
    <w:rsid w:val="00312231"/>
    <w:rsid w:val="003151F8"/>
    <w:rsid w:val="00322A16"/>
    <w:rsid w:val="003273E3"/>
    <w:rsid w:val="00327BDF"/>
    <w:rsid w:val="00330B8A"/>
    <w:rsid w:val="003337A8"/>
    <w:rsid w:val="00334C03"/>
    <w:rsid w:val="00336208"/>
    <w:rsid w:val="003407E5"/>
    <w:rsid w:val="003418E8"/>
    <w:rsid w:val="00342823"/>
    <w:rsid w:val="00347535"/>
    <w:rsid w:val="00355D3A"/>
    <w:rsid w:val="00365023"/>
    <w:rsid w:val="00371173"/>
    <w:rsid w:val="00371BDA"/>
    <w:rsid w:val="00375C45"/>
    <w:rsid w:val="003832B5"/>
    <w:rsid w:val="00385AD1"/>
    <w:rsid w:val="003879F9"/>
    <w:rsid w:val="00392CBB"/>
    <w:rsid w:val="00394D4E"/>
    <w:rsid w:val="003A166A"/>
    <w:rsid w:val="003A3B77"/>
    <w:rsid w:val="003A526F"/>
    <w:rsid w:val="003A6A09"/>
    <w:rsid w:val="003A7255"/>
    <w:rsid w:val="003B07E6"/>
    <w:rsid w:val="003B477C"/>
    <w:rsid w:val="003C0918"/>
    <w:rsid w:val="003C2314"/>
    <w:rsid w:val="003C2A95"/>
    <w:rsid w:val="003C2BD3"/>
    <w:rsid w:val="003C3406"/>
    <w:rsid w:val="003C41C2"/>
    <w:rsid w:val="003C4760"/>
    <w:rsid w:val="003C6D44"/>
    <w:rsid w:val="003C7465"/>
    <w:rsid w:val="003C7A17"/>
    <w:rsid w:val="003C7A34"/>
    <w:rsid w:val="003D1330"/>
    <w:rsid w:val="003D29C4"/>
    <w:rsid w:val="003D411E"/>
    <w:rsid w:val="003D4E83"/>
    <w:rsid w:val="003D7903"/>
    <w:rsid w:val="003E7C42"/>
    <w:rsid w:val="003F0348"/>
    <w:rsid w:val="003F239E"/>
    <w:rsid w:val="003F29FD"/>
    <w:rsid w:val="003F301A"/>
    <w:rsid w:val="00402F06"/>
    <w:rsid w:val="0040317B"/>
    <w:rsid w:val="00406355"/>
    <w:rsid w:val="004075B7"/>
    <w:rsid w:val="00412E07"/>
    <w:rsid w:val="004132B0"/>
    <w:rsid w:val="004133B7"/>
    <w:rsid w:val="00420422"/>
    <w:rsid w:val="004249C8"/>
    <w:rsid w:val="00425994"/>
    <w:rsid w:val="00427AE5"/>
    <w:rsid w:val="0043006D"/>
    <w:rsid w:val="0043017E"/>
    <w:rsid w:val="00431DB7"/>
    <w:rsid w:val="00437F96"/>
    <w:rsid w:val="00446E01"/>
    <w:rsid w:val="00447DDC"/>
    <w:rsid w:val="0045038C"/>
    <w:rsid w:val="00451520"/>
    <w:rsid w:val="0045440D"/>
    <w:rsid w:val="00454E04"/>
    <w:rsid w:val="00455EA9"/>
    <w:rsid w:val="004572A4"/>
    <w:rsid w:val="00461391"/>
    <w:rsid w:val="00464C0F"/>
    <w:rsid w:val="004656C1"/>
    <w:rsid w:val="00475D23"/>
    <w:rsid w:val="00477FC7"/>
    <w:rsid w:val="004817F7"/>
    <w:rsid w:val="00483C67"/>
    <w:rsid w:val="0048484A"/>
    <w:rsid w:val="00490DA8"/>
    <w:rsid w:val="004925EA"/>
    <w:rsid w:val="004930BC"/>
    <w:rsid w:val="00493A6D"/>
    <w:rsid w:val="004A1ECB"/>
    <w:rsid w:val="004A441D"/>
    <w:rsid w:val="004B2F68"/>
    <w:rsid w:val="004B3645"/>
    <w:rsid w:val="004B4C89"/>
    <w:rsid w:val="004C25D4"/>
    <w:rsid w:val="004C2BE5"/>
    <w:rsid w:val="004C5BD0"/>
    <w:rsid w:val="004D00C4"/>
    <w:rsid w:val="004D2A97"/>
    <w:rsid w:val="004E09CD"/>
    <w:rsid w:val="004E294A"/>
    <w:rsid w:val="004E3F1D"/>
    <w:rsid w:val="004F5EB8"/>
    <w:rsid w:val="0050120B"/>
    <w:rsid w:val="00501E49"/>
    <w:rsid w:val="00504132"/>
    <w:rsid w:val="005070E6"/>
    <w:rsid w:val="005071AE"/>
    <w:rsid w:val="00507C89"/>
    <w:rsid w:val="00511E79"/>
    <w:rsid w:val="005243DC"/>
    <w:rsid w:val="005270B2"/>
    <w:rsid w:val="00530B9C"/>
    <w:rsid w:val="00532429"/>
    <w:rsid w:val="00550EAC"/>
    <w:rsid w:val="00551039"/>
    <w:rsid w:val="005545D6"/>
    <w:rsid w:val="0056434B"/>
    <w:rsid w:val="005653BC"/>
    <w:rsid w:val="005662FD"/>
    <w:rsid w:val="00567535"/>
    <w:rsid w:val="00567613"/>
    <w:rsid w:val="00576D03"/>
    <w:rsid w:val="00580184"/>
    <w:rsid w:val="005809A5"/>
    <w:rsid w:val="00581A01"/>
    <w:rsid w:val="00586E2B"/>
    <w:rsid w:val="00587ACA"/>
    <w:rsid w:val="00587E01"/>
    <w:rsid w:val="00590274"/>
    <w:rsid w:val="00590E82"/>
    <w:rsid w:val="00596F45"/>
    <w:rsid w:val="005A16D7"/>
    <w:rsid w:val="005A1BF1"/>
    <w:rsid w:val="005B0253"/>
    <w:rsid w:val="005B0BCE"/>
    <w:rsid w:val="005B0DD1"/>
    <w:rsid w:val="005B0E8C"/>
    <w:rsid w:val="005B1C31"/>
    <w:rsid w:val="005B2BB0"/>
    <w:rsid w:val="005B672C"/>
    <w:rsid w:val="005C28A3"/>
    <w:rsid w:val="005C3962"/>
    <w:rsid w:val="005C5EF5"/>
    <w:rsid w:val="005D062E"/>
    <w:rsid w:val="005D6D9E"/>
    <w:rsid w:val="005D75CC"/>
    <w:rsid w:val="005D79EA"/>
    <w:rsid w:val="005E0DAD"/>
    <w:rsid w:val="005E30F6"/>
    <w:rsid w:val="005E6F04"/>
    <w:rsid w:val="005F11A6"/>
    <w:rsid w:val="005F1AD5"/>
    <w:rsid w:val="005F231C"/>
    <w:rsid w:val="005F2837"/>
    <w:rsid w:val="005F3852"/>
    <w:rsid w:val="005F401E"/>
    <w:rsid w:val="005F6E99"/>
    <w:rsid w:val="005F759F"/>
    <w:rsid w:val="00601449"/>
    <w:rsid w:val="0060279D"/>
    <w:rsid w:val="006071C1"/>
    <w:rsid w:val="00611565"/>
    <w:rsid w:val="0061268E"/>
    <w:rsid w:val="00615D72"/>
    <w:rsid w:val="0061720A"/>
    <w:rsid w:val="00617247"/>
    <w:rsid w:val="0062119F"/>
    <w:rsid w:val="0062259A"/>
    <w:rsid w:val="00622FF2"/>
    <w:rsid w:val="00627F12"/>
    <w:rsid w:val="006300BC"/>
    <w:rsid w:val="00632051"/>
    <w:rsid w:val="00640987"/>
    <w:rsid w:val="00643767"/>
    <w:rsid w:val="0064473C"/>
    <w:rsid w:val="00646CE8"/>
    <w:rsid w:val="006525EE"/>
    <w:rsid w:val="00660EE2"/>
    <w:rsid w:val="006701F6"/>
    <w:rsid w:val="006717F3"/>
    <w:rsid w:val="006728BF"/>
    <w:rsid w:val="00680F4A"/>
    <w:rsid w:val="00682033"/>
    <w:rsid w:val="00683F76"/>
    <w:rsid w:val="0068530E"/>
    <w:rsid w:val="0069116A"/>
    <w:rsid w:val="00691A64"/>
    <w:rsid w:val="00693508"/>
    <w:rsid w:val="00694A4C"/>
    <w:rsid w:val="00695EF1"/>
    <w:rsid w:val="006A41B6"/>
    <w:rsid w:val="006A4B31"/>
    <w:rsid w:val="006A4BB5"/>
    <w:rsid w:val="006A4FFD"/>
    <w:rsid w:val="006B2CAC"/>
    <w:rsid w:val="006B5C3D"/>
    <w:rsid w:val="006C09AE"/>
    <w:rsid w:val="006C2308"/>
    <w:rsid w:val="006C2481"/>
    <w:rsid w:val="006C3DA5"/>
    <w:rsid w:val="006D3622"/>
    <w:rsid w:val="006D7488"/>
    <w:rsid w:val="006E08AA"/>
    <w:rsid w:val="006E1F79"/>
    <w:rsid w:val="006E1FA8"/>
    <w:rsid w:val="006E2A73"/>
    <w:rsid w:val="006E5EF0"/>
    <w:rsid w:val="006F2283"/>
    <w:rsid w:val="006F5080"/>
    <w:rsid w:val="006F5C28"/>
    <w:rsid w:val="006F6843"/>
    <w:rsid w:val="00701025"/>
    <w:rsid w:val="00703BD1"/>
    <w:rsid w:val="007044AA"/>
    <w:rsid w:val="00707A7A"/>
    <w:rsid w:val="00707E28"/>
    <w:rsid w:val="00710EEC"/>
    <w:rsid w:val="007116D3"/>
    <w:rsid w:val="007154B2"/>
    <w:rsid w:val="00717E96"/>
    <w:rsid w:val="00717F0A"/>
    <w:rsid w:val="00717F7B"/>
    <w:rsid w:val="007234FA"/>
    <w:rsid w:val="007333BD"/>
    <w:rsid w:val="00733A2D"/>
    <w:rsid w:val="007342AF"/>
    <w:rsid w:val="0073697E"/>
    <w:rsid w:val="00740481"/>
    <w:rsid w:val="00743D0F"/>
    <w:rsid w:val="00746015"/>
    <w:rsid w:val="00747500"/>
    <w:rsid w:val="00747A45"/>
    <w:rsid w:val="00752543"/>
    <w:rsid w:val="007536D6"/>
    <w:rsid w:val="00760BF2"/>
    <w:rsid w:val="0076325C"/>
    <w:rsid w:val="00771254"/>
    <w:rsid w:val="00773978"/>
    <w:rsid w:val="0078022A"/>
    <w:rsid w:val="00783C42"/>
    <w:rsid w:val="007852B7"/>
    <w:rsid w:val="007861A6"/>
    <w:rsid w:val="00790979"/>
    <w:rsid w:val="007927AC"/>
    <w:rsid w:val="007A12F6"/>
    <w:rsid w:val="007A30E5"/>
    <w:rsid w:val="007A7E1D"/>
    <w:rsid w:val="007B24AE"/>
    <w:rsid w:val="007B2D27"/>
    <w:rsid w:val="007C1F5B"/>
    <w:rsid w:val="007C221D"/>
    <w:rsid w:val="007C42A6"/>
    <w:rsid w:val="007D2B7F"/>
    <w:rsid w:val="007D325F"/>
    <w:rsid w:val="007D3EB7"/>
    <w:rsid w:val="007D52EC"/>
    <w:rsid w:val="007E3DC7"/>
    <w:rsid w:val="007E6B93"/>
    <w:rsid w:val="007E7115"/>
    <w:rsid w:val="007E7C58"/>
    <w:rsid w:val="007F2D3E"/>
    <w:rsid w:val="008003C7"/>
    <w:rsid w:val="0080185F"/>
    <w:rsid w:val="008030FA"/>
    <w:rsid w:val="008033C8"/>
    <w:rsid w:val="0080457B"/>
    <w:rsid w:val="00806CB0"/>
    <w:rsid w:val="0080718B"/>
    <w:rsid w:val="008130B2"/>
    <w:rsid w:val="00815E9C"/>
    <w:rsid w:val="00823420"/>
    <w:rsid w:val="008248BF"/>
    <w:rsid w:val="00832122"/>
    <w:rsid w:val="0084240D"/>
    <w:rsid w:val="008434B5"/>
    <w:rsid w:val="00843E63"/>
    <w:rsid w:val="00852324"/>
    <w:rsid w:val="00852385"/>
    <w:rsid w:val="00852793"/>
    <w:rsid w:val="008534EB"/>
    <w:rsid w:val="00857232"/>
    <w:rsid w:val="0086097E"/>
    <w:rsid w:val="008638EC"/>
    <w:rsid w:val="0086671D"/>
    <w:rsid w:val="00874A00"/>
    <w:rsid w:val="00876287"/>
    <w:rsid w:val="0088086B"/>
    <w:rsid w:val="00880D44"/>
    <w:rsid w:val="008851F0"/>
    <w:rsid w:val="00891C7A"/>
    <w:rsid w:val="008920BD"/>
    <w:rsid w:val="008A27F7"/>
    <w:rsid w:val="008A4A5A"/>
    <w:rsid w:val="008A5B7F"/>
    <w:rsid w:val="008A65D1"/>
    <w:rsid w:val="008A72C6"/>
    <w:rsid w:val="008A7B2A"/>
    <w:rsid w:val="008B02B1"/>
    <w:rsid w:val="008B4F04"/>
    <w:rsid w:val="008B5E83"/>
    <w:rsid w:val="008C05D8"/>
    <w:rsid w:val="008C12AA"/>
    <w:rsid w:val="008C1590"/>
    <w:rsid w:val="008C68C0"/>
    <w:rsid w:val="008C6FDC"/>
    <w:rsid w:val="008C72B4"/>
    <w:rsid w:val="008D3EEB"/>
    <w:rsid w:val="008D44DC"/>
    <w:rsid w:val="008E34D2"/>
    <w:rsid w:val="008E3A2B"/>
    <w:rsid w:val="008F31F7"/>
    <w:rsid w:val="008F42E5"/>
    <w:rsid w:val="008F5887"/>
    <w:rsid w:val="008F5D6A"/>
    <w:rsid w:val="008F7790"/>
    <w:rsid w:val="008F7B37"/>
    <w:rsid w:val="009016D0"/>
    <w:rsid w:val="00901B03"/>
    <w:rsid w:val="00907140"/>
    <w:rsid w:val="00912587"/>
    <w:rsid w:val="0092284B"/>
    <w:rsid w:val="0092561E"/>
    <w:rsid w:val="00925D13"/>
    <w:rsid w:val="0092703A"/>
    <w:rsid w:val="00937B10"/>
    <w:rsid w:val="0094344E"/>
    <w:rsid w:val="00943D3D"/>
    <w:rsid w:val="009457FE"/>
    <w:rsid w:val="0094729D"/>
    <w:rsid w:val="00950429"/>
    <w:rsid w:val="00955537"/>
    <w:rsid w:val="00956595"/>
    <w:rsid w:val="009605CE"/>
    <w:rsid w:val="00960A54"/>
    <w:rsid w:val="00961346"/>
    <w:rsid w:val="00961532"/>
    <w:rsid w:val="00972501"/>
    <w:rsid w:val="00974383"/>
    <w:rsid w:val="00977E53"/>
    <w:rsid w:val="00982009"/>
    <w:rsid w:val="00982905"/>
    <w:rsid w:val="00985295"/>
    <w:rsid w:val="00993468"/>
    <w:rsid w:val="009940E6"/>
    <w:rsid w:val="009A14DF"/>
    <w:rsid w:val="009A275F"/>
    <w:rsid w:val="009A7C38"/>
    <w:rsid w:val="009B392F"/>
    <w:rsid w:val="009C0B46"/>
    <w:rsid w:val="009C35C7"/>
    <w:rsid w:val="009C5CEF"/>
    <w:rsid w:val="009C7F96"/>
    <w:rsid w:val="009D1629"/>
    <w:rsid w:val="009D2C22"/>
    <w:rsid w:val="009E1C22"/>
    <w:rsid w:val="009E7D47"/>
    <w:rsid w:val="009F009A"/>
    <w:rsid w:val="009F31B1"/>
    <w:rsid w:val="009F678E"/>
    <w:rsid w:val="00A0324A"/>
    <w:rsid w:val="00A1095D"/>
    <w:rsid w:val="00A15BAB"/>
    <w:rsid w:val="00A1719F"/>
    <w:rsid w:val="00A23750"/>
    <w:rsid w:val="00A23E30"/>
    <w:rsid w:val="00A2446F"/>
    <w:rsid w:val="00A31B0F"/>
    <w:rsid w:val="00A33715"/>
    <w:rsid w:val="00A37761"/>
    <w:rsid w:val="00A40071"/>
    <w:rsid w:val="00A410DB"/>
    <w:rsid w:val="00A4171A"/>
    <w:rsid w:val="00A419D5"/>
    <w:rsid w:val="00A4444A"/>
    <w:rsid w:val="00A46533"/>
    <w:rsid w:val="00A51699"/>
    <w:rsid w:val="00A56803"/>
    <w:rsid w:val="00A57D97"/>
    <w:rsid w:val="00A6103D"/>
    <w:rsid w:val="00A62F6A"/>
    <w:rsid w:val="00A708B1"/>
    <w:rsid w:val="00A77393"/>
    <w:rsid w:val="00A80D63"/>
    <w:rsid w:val="00A81415"/>
    <w:rsid w:val="00A82141"/>
    <w:rsid w:val="00A82B58"/>
    <w:rsid w:val="00A90756"/>
    <w:rsid w:val="00A91AE7"/>
    <w:rsid w:val="00A930DE"/>
    <w:rsid w:val="00A9585C"/>
    <w:rsid w:val="00AA05C2"/>
    <w:rsid w:val="00AA1831"/>
    <w:rsid w:val="00AA36A9"/>
    <w:rsid w:val="00AA54DA"/>
    <w:rsid w:val="00AA6183"/>
    <w:rsid w:val="00AB1434"/>
    <w:rsid w:val="00AB17DF"/>
    <w:rsid w:val="00AB260F"/>
    <w:rsid w:val="00AB36D9"/>
    <w:rsid w:val="00AB6B99"/>
    <w:rsid w:val="00AB7D09"/>
    <w:rsid w:val="00AB7ECE"/>
    <w:rsid w:val="00AC0AD5"/>
    <w:rsid w:val="00AC4DC0"/>
    <w:rsid w:val="00AC6595"/>
    <w:rsid w:val="00AE22FC"/>
    <w:rsid w:val="00AE4B0A"/>
    <w:rsid w:val="00AE5466"/>
    <w:rsid w:val="00AF0B91"/>
    <w:rsid w:val="00AF2B3B"/>
    <w:rsid w:val="00AF56DD"/>
    <w:rsid w:val="00B0447A"/>
    <w:rsid w:val="00B07D3C"/>
    <w:rsid w:val="00B23052"/>
    <w:rsid w:val="00B24060"/>
    <w:rsid w:val="00B377CA"/>
    <w:rsid w:val="00B41420"/>
    <w:rsid w:val="00B42139"/>
    <w:rsid w:val="00B44EC8"/>
    <w:rsid w:val="00B46F8B"/>
    <w:rsid w:val="00B51C8C"/>
    <w:rsid w:val="00B62279"/>
    <w:rsid w:val="00B625D4"/>
    <w:rsid w:val="00B73BB1"/>
    <w:rsid w:val="00B76D20"/>
    <w:rsid w:val="00B80B93"/>
    <w:rsid w:val="00B816B2"/>
    <w:rsid w:val="00B82631"/>
    <w:rsid w:val="00B852C2"/>
    <w:rsid w:val="00B87835"/>
    <w:rsid w:val="00B90D5A"/>
    <w:rsid w:val="00B93546"/>
    <w:rsid w:val="00B935F1"/>
    <w:rsid w:val="00BA446A"/>
    <w:rsid w:val="00BA467E"/>
    <w:rsid w:val="00BA660B"/>
    <w:rsid w:val="00BB0BA5"/>
    <w:rsid w:val="00BB151B"/>
    <w:rsid w:val="00BB66AF"/>
    <w:rsid w:val="00BB68B4"/>
    <w:rsid w:val="00BC1F6E"/>
    <w:rsid w:val="00BC2317"/>
    <w:rsid w:val="00BC64F6"/>
    <w:rsid w:val="00BD3EA5"/>
    <w:rsid w:val="00BD407C"/>
    <w:rsid w:val="00BD4B16"/>
    <w:rsid w:val="00BD4D50"/>
    <w:rsid w:val="00BF0130"/>
    <w:rsid w:val="00BF18B8"/>
    <w:rsid w:val="00BF2745"/>
    <w:rsid w:val="00BF3AE9"/>
    <w:rsid w:val="00BF6E29"/>
    <w:rsid w:val="00C035BA"/>
    <w:rsid w:val="00C05A4B"/>
    <w:rsid w:val="00C05A52"/>
    <w:rsid w:val="00C06200"/>
    <w:rsid w:val="00C11F1E"/>
    <w:rsid w:val="00C12C01"/>
    <w:rsid w:val="00C13431"/>
    <w:rsid w:val="00C135F3"/>
    <w:rsid w:val="00C15D01"/>
    <w:rsid w:val="00C1771C"/>
    <w:rsid w:val="00C20C14"/>
    <w:rsid w:val="00C21268"/>
    <w:rsid w:val="00C241A4"/>
    <w:rsid w:val="00C27298"/>
    <w:rsid w:val="00C27E7C"/>
    <w:rsid w:val="00C30268"/>
    <w:rsid w:val="00C351CF"/>
    <w:rsid w:val="00C35696"/>
    <w:rsid w:val="00C36E76"/>
    <w:rsid w:val="00C3727F"/>
    <w:rsid w:val="00C419EB"/>
    <w:rsid w:val="00C41DD0"/>
    <w:rsid w:val="00C428B3"/>
    <w:rsid w:val="00C518D7"/>
    <w:rsid w:val="00C52129"/>
    <w:rsid w:val="00C60FB3"/>
    <w:rsid w:val="00C65304"/>
    <w:rsid w:val="00C66EDB"/>
    <w:rsid w:val="00C675DB"/>
    <w:rsid w:val="00C73231"/>
    <w:rsid w:val="00C85A0B"/>
    <w:rsid w:val="00C8717C"/>
    <w:rsid w:val="00C87F6E"/>
    <w:rsid w:val="00C962B5"/>
    <w:rsid w:val="00CA0133"/>
    <w:rsid w:val="00CA3568"/>
    <w:rsid w:val="00CA653E"/>
    <w:rsid w:val="00CB2B5A"/>
    <w:rsid w:val="00CB2C97"/>
    <w:rsid w:val="00CB307D"/>
    <w:rsid w:val="00CB54B1"/>
    <w:rsid w:val="00CB553B"/>
    <w:rsid w:val="00CB5E33"/>
    <w:rsid w:val="00CB5EA2"/>
    <w:rsid w:val="00CB6186"/>
    <w:rsid w:val="00CB79E6"/>
    <w:rsid w:val="00CC125D"/>
    <w:rsid w:val="00CC3226"/>
    <w:rsid w:val="00CC35D2"/>
    <w:rsid w:val="00CC47C0"/>
    <w:rsid w:val="00CD14DA"/>
    <w:rsid w:val="00CD4D12"/>
    <w:rsid w:val="00CD689E"/>
    <w:rsid w:val="00CD7092"/>
    <w:rsid w:val="00D0379F"/>
    <w:rsid w:val="00D10390"/>
    <w:rsid w:val="00D127CC"/>
    <w:rsid w:val="00D14CF9"/>
    <w:rsid w:val="00D1713D"/>
    <w:rsid w:val="00D24085"/>
    <w:rsid w:val="00D256F4"/>
    <w:rsid w:val="00D30285"/>
    <w:rsid w:val="00D339D0"/>
    <w:rsid w:val="00D35DEB"/>
    <w:rsid w:val="00D36AD6"/>
    <w:rsid w:val="00D41979"/>
    <w:rsid w:val="00D41C32"/>
    <w:rsid w:val="00D42352"/>
    <w:rsid w:val="00D430FA"/>
    <w:rsid w:val="00D47991"/>
    <w:rsid w:val="00D54FE1"/>
    <w:rsid w:val="00D57C57"/>
    <w:rsid w:val="00D609F2"/>
    <w:rsid w:val="00D66C72"/>
    <w:rsid w:val="00D721F6"/>
    <w:rsid w:val="00D80443"/>
    <w:rsid w:val="00D81B9E"/>
    <w:rsid w:val="00D844AE"/>
    <w:rsid w:val="00D8469F"/>
    <w:rsid w:val="00D84FE0"/>
    <w:rsid w:val="00D864D8"/>
    <w:rsid w:val="00D8653C"/>
    <w:rsid w:val="00DA0757"/>
    <w:rsid w:val="00DA3692"/>
    <w:rsid w:val="00DB133D"/>
    <w:rsid w:val="00DB1954"/>
    <w:rsid w:val="00DB2922"/>
    <w:rsid w:val="00DB2958"/>
    <w:rsid w:val="00DB2C35"/>
    <w:rsid w:val="00DB516B"/>
    <w:rsid w:val="00DC282A"/>
    <w:rsid w:val="00DC3273"/>
    <w:rsid w:val="00DC32C1"/>
    <w:rsid w:val="00DC4667"/>
    <w:rsid w:val="00DC53D8"/>
    <w:rsid w:val="00DC5D60"/>
    <w:rsid w:val="00DD1E17"/>
    <w:rsid w:val="00DD2BCC"/>
    <w:rsid w:val="00DD34AD"/>
    <w:rsid w:val="00DD4342"/>
    <w:rsid w:val="00DD4C4B"/>
    <w:rsid w:val="00DD7A18"/>
    <w:rsid w:val="00DE1D37"/>
    <w:rsid w:val="00DE2E58"/>
    <w:rsid w:val="00DE702A"/>
    <w:rsid w:val="00DF2CE6"/>
    <w:rsid w:val="00DF34C9"/>
    <w:rsid w:val="00DF3BE9"/>
    <w:rsid w:val="00E06274"/>
    <w:rsid w:val="00E106D8"/>
    <w:rsid w:val="00E1109F"/>
    <w:rsid w:val="00E124BC"/>
    <w:rsid w:val="00E16648"/>
    <w:rsid w:val="00E1681F"/>
    <w:rsid w:val="00E21B2F"/>
    <w:rsid w:val="00E21BEC"/>
    <w:rsid w:val="00E21E9F"/>
    <w:rsid w:val="00E24AF6"/>
    <w:rsid w:val="00E25AF4"/>
    <w:rsid w:val="00E3332A"/>
    <w:rsid w:val="00E337F3"/>
    <w:rsid w:val="00E4742F"/>
    <w:rsid w:val="00E50EDC"/>
    <w:rsid w:val="00E536DC"/>
    <w:rsid w:val="00E54856"/>
    <w:rsid w:val="00E6109A"/>
    <w:rsid w:val="00E612C8"/>
    <w:rsid w:val="00E61CDC"/>
    <w:rsid w:val="00E63C58"/>
    <w:rsid w:val="00E656FF"/>
    <w:rsid w:val="00E67DDF"/>
    <w:rsid w:val="00E73D4D"/>
    <w:rsid w:val="00E81B12"/>
    <w:rsid w:val="00E841F3"/>
    <w:rsid w:val="00E862F8"/>
    <w:rsid w:val="00E91021"/>
    <w:rsid w:val="00E93CCC"/>
    <w:rsid w:val="00EA0E20"/>
    <w:rsid w:val="00EA1A48"/>
    <w:rsid w:val="00EA3EA5"/>
    <w:rsid w:val="00EA6EA3"/>
    <w:rsid w:val="00EA7179"/>
    <w:rsid w:val="00EB1F04"/>
    <w:rsid w:val="00EB278F"/>
    <w:rsid w:val="00EB2D56"/>
    <w:rsid w:val="00EB304C"/>
    <w:rsid w:val="00EB4163"/>
    <w:rsid w:val="00EB6F94"/>
    <w:rsid w:val="00EC1B18"/>
    <w:rsid w:val="00EC204B"/>
    <w:rsid w:val="00EC286A"/>
    <w:rsid w:val="00EC2941"/>
    <w:rsid w:val="00EC58CD"/>
    <w:rsid w:val="00EC5CEE"/>
    <w:rsid w:val="00EC65E5"/>
    <w:rsid w:val="00EC69EE"/>
    <w:rsid w:val="00EC6AA9"/>
    <w:rsid w:val="00ED1C70"/>
    <w:rsid w:val="00ED36B9"/>
    <w:rsid w:val="00ED4163"/>
    <w:rsid w:val="00ED75E2"/>
    <w:rsid w:val="00ED7AEC"/>
    <w:rsid w:val="00EE2560"/>
    <w:rsid w:val="00EF3371"/>
    <w:rsid w:val="00EF4BEA"/>
    <w:rsid w:val="00EF5DAE"/>
    <w:rsid w:val="00EF659A"/>
    <w:rsid w:val="00EF6D53"/>
    <w:rsid w:val="00F1675E"/>
    <w:rsid w:val="00F23454"/>
    <w:rsid w:val="00F239F7"/>
    <w:rsid w:val="00F27105"/>
    <w:rsid w:val="00F2786D"/>
    <w:rsid w:val="00F332A0"/>
    <w:rsid w:val="00F358A3"/>
    <w:rsid w:val="00F37E20"/>
    <w:rsid w:val="00F41476"/>
    <w:rsid w:val="00F4421A"/>
    <w:rsid w:val="00F45949"/>
    <w:rsid w:val="00F47416"/>
    <w:rsid w:val="00F5330B"/>
    <w:rsid w:val="00F54D3D"/>
    <w:rsid w:val="00F563DC"/>
    <w:rsid w:val="00F61A2F"/>
    <w:rsid w:val="00F63168"/>
    <w:rsid w:val="00F64FCB"/>
    <w:rsid w:val="00F65983"/>
    <w:rsid w:val="00F664DC"/>
    <w:rsid w:val="00F67079"/>
    <w:rsid w:val="00F6741B"/>
    <w:rsid w:val="00F77D72"/>
    <w:rsid w:val="00F77DD6"/>
    <w:rsid w:val="00F77EA5"/>
    <w:rsid w:val="00F80497"/>
    <w:rsid w:val="00F85934"/>
    <w:rsid w:val="00F9240C"/>
    <w:rsid w:val="00F95012"/>
    <w:rsid w:val="00F95577"/>
    <w:rsid w:val="00FA4391"/>
    <w:rsid w:val="00FA4B91"/>
    <w:rsid w:val="00FB3904"/>
    <w:rsid w:val="00FB60B2"/>
    <w:rsid w:val="00FC16B5"/>
    <w:rsid w:val="00FC38D5"/>
    <w:rsid w:val="00FC533F"/>
    <w:rsid w:val="00FC7211"/>
    <w:rsid w:val="00FC74E3"/>
    <w:rsid w:val="00FE2DFF"/>
    <w:rsid w:val="00FE4234"/>
    <w:rsid w:val="00FE649D"/>
    <w:rsid w:val="00FE6B60"/>
    <w:rsid w:val="00FF30A9"/>
    <w:rsid w:val="00FF790D"/>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456FC"/>
  <w15:chartTrackingRefBased/>
  <w15:docId w15:val="{5971735B-5AE5-4D93-A1AC-A3394A4E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eastAsia="ru-RU"/>
    </w:rPr>
  </w:style>
  <w:style w:type="paragraph" w:styleId="Heading1">
    <w:name w:val="heading 1"/>
    <w:basedOn w:val="Normal"/>
    <w:next w:val="Normal"/>
    <w:link w:val="Heading1Char"/>
    <w:qFormat/>
    <w:pPr>
      <w:keepNext/>
      <w:spacing w:line="252" w:lineRule="auto"/>
      <w:jc w:val="right"/>
      <w:outlineLvl w:val="0"/>
    </w:pPr>
    <w:rPr>
      <w:b/>
    </w:rPr>
  </w:style>
  <w:style w:type="paragraph" w:styleId="Heading2">
    <w:name w:val="heading 2"/>
    <w:basedOn w:val="Normal"/>
    <w:next w:val="Normal"/>
    <w:link w:val="Heading2Char"/>
    <w:unhideWhenUsed/>
    <w:qFormat/>
    <w:rsid w:val="00D4235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D42352"/>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64" w:lineRule="auto"/>
    </w:pPr>
    <w:rPr>
      <w:sz w:val="18"/>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Achievement">
    <w:name w:val="Achievement"/>
    <w:basedOn w:val="BodyText"/>
    <w:pPr>
      <w:tabs>
        <w:tab w:val="left" w:pos="6240"/>
      </w:tabs>
      <w:spacing w:after="60" w:line="220" w:lineRule="atLeast"/>
    </w:pPr>
    <w:rPr>
      <w:rFonts w:ascii="Arial" w:hAnsi="Arial"/>
      <w:spacing w:val="-5"/>
      <w:sz w:val="20"/>
      <w:lang w:val="ru-RU"/>
    </w:rPr>
  </w:style>
  <w:style w:type="table" w:styleId="TableGrid">
    <w:name w:val="Table Grid"/>
    <w:basedOn w:val="TableNormal"/>
    <w:rsid w:val="00A6103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76D20"/>
    <w:rPr>
      <w:sz w:val="16"/>
      <w:szCs w:val="16"/>
    </w:rPr>
  </w:style>
  <w:style w:type="paragraph" w:styleId="CommentText">
    <w:name w:val="annotation text"/>
    <w:basedOn w:val="Normal"/>
    <w:semiHidden/>
    <w:rsid w:val="00B76D20"/>
  </w:style>
  <w:style w:type="paragraph" w:styleId="CommentSubject">
    <w:name w:val="annotation subject"/>
    <w:basedOn w:val="CommentText"/>
    <w:next w:val="CommentText"/>
    <w:semiHidden/>
    <w:rsid w:val="00B76D20"/>
    <w:rPr>
      <w:b/>
      <w:bCs/>
    </w:rPr>
  </w:style>
  <w:style w:type="paragraph" w:styleId="BalloonText">
    <w:name w:val="Balloon Text"/>
    <w:basedOn w:val="Normal"/>
    <w:semiHidden/>
    <w:rsid w:val="00B76D20"/>
    <w:rPr>
      <w:rFonts w:ascii="Tahoma" w:hAnsi="Tahoma" w:cs="Tahoma"/>
      <w:sz w:val="16"/>
      <w:szCs w:val="16"/>
    </w:rPr>
  </w:style>
  <w:style w:type="paragraph" w:customStyle="1" w:styleId="Style1">
    <w:name w:val="Style1"/>
    <w:basedOn w:val="Normal"/>
    <w:rsid w:val="001546FB"/>
    <w:pPr>
      <w:overflowPunct/>
      <w:autoSpaceDE/>
      <w:autoSpaceDN/>
      <w:adjustRightInd/>
      <w:textAlignment w:val="auto"/>
    </w:pPr>
    <w:rPr>
      <w:rFonts w:ascii="Arial" w:hAnsi="Arial"/>
      <w:sz w:val="24"/>
      <w:szCs w:val="24"/>
      <w:lang w:eastAsia="en-US"/>
    </w:rPr>
  </w:style>
  <w:style w:type="paragraph" w:styleId="Footer">
    <w:name w:val="footer"/>
    <w:basedOn w:val="Normal"/>
    <w:rsid w:val="00B87835"/>
    <w:pPr>
      <w:tabs>
        <w:tab w:val="center" w:pos="4320"/>
        <w:tab w:val="right" w:pos="8640"/>
      </w:tabs>
    </w:pPr>
  </w:style>
  <w:style w:type="character" w:styleId="PageNumber">
    <w:name w:val="page number"/>
    <w:basedOn w:val="DefaultParagraphFont"/>
    <w:rsid w:val="00B87835"/>
  </w:style>
  <w:style w:type="character" w:styleId="Strong">
    <w:name w:val="Strong"/>
    <w:uiPriority w:val="22"/>
    <w:qFormat/>
    <w:rsid w:val="00241C22"/>
    <w:rPr>
      <w:b/>
      <w:bCs/>
    </w:rPr>
  </w:style>
  <w:style w:type="paragraph" w:customStyle="1" w:styleId="Default">
    <w:name w:val="Default"/>
    <w:rsid w:val="00312231"/>
    <w:pPr>
      <w:autoSpaceDE w:val="0"/>
      <w:autoSpaceDN w:val="0"/>
      <w:adjustRightInd w:val="0"/>
    </w:pPr>
    <w:rPr>
      <w:color w:val="000000"/>
      <w:sz w:val="24"/>
      <w:szCs w:val="24"/>
    </w:rPr>
  </w:style>
  <w:style w:type="character" w:customStyle="1" w:styleId="BodyTextChar">
    <w:name w:val="Body Text Char"/>
    <w:link w:val="BodyText"/>
    <w:rsid w:val="002E726F"/>
    <w:rPr>
      <w:sz w:val="18"/>
      <w:lang w:eastAsia="ru-RU"/>
    </w:rPr>
  </w:style>
  <w:style w:type="character" w:customStyle="1" w:styleId="ident15191538">
    <w:name w:val="ident_1519_1538"/>
    <w:rsid w:val="00501E49"/>
  </w:style>
  <w:style w:type="character" w:customStyle="1" w:styleId="Heading2Char">
    <w:name w:val="Heading 2 Char"/>
    <w:basedOn w:val="DefaultParagraphFont"/>
    <w:link w:val="Heading2"/>
    <w:rsid w:val="00D42352"/>
    <w:rPr>
      <w:rFonts w:asciiTheme="majorHAnsi" w:eastAsiaTheme="majorEastAsia" w:hAnsiTheme="majorHAnsi" w:cstheme="majorBidi"/>
      <w:b/>
      <w:bCs/>
      <w:i/>
      <w:iCs/>
      <w:sz w:val="28"/>
      <w:szCs w:val="28"/>
      <w:lang w:eastAsia="ru-RU"/>
    </w:rPr>
  </w:style>
  <w:style w:type="character" w:customStyle="1" w:styleId="Heading3Char">
    <w:name w:val="Heading 3 Char"/>
    <w:basedOn w:val="DefaultParagraphFont"/>
    <w:link w:val="Heading3"/>
    <w:semiHidden/>
    <w:rsid w:val="00D42352"/>
    <w:rPr>
      <w:rFonts w:asciiTheme="majorHAnsi" w:eastAsiaTheme="majorEastAsia" w:hAnsiTheme="majorHAnsi" w:cstheme="majorBidi"/>
      <w:b/>
      <w:bCs/>
      <w:sz w:val="26"/>
      <w:szCs w:val="26"/>
      <w:lang w:eastAsia="ru-RU"/>
    </w:rPr>
  </w:style>
  <w:style w:type="paragraph" w:styleId="ListParagraph">
    <w:name w:val="List Paragraph"/>
    <w:basedOn w:val="Normal"/>
    <w:uiPriority w:val="1"/>
    <w:qFormat/>
    <w:rsid w:val="00D42352"/>
    <w:pPr>
      <w:ind w:left="720"/>
    </w:pPr>
  </w:style>
  <w:style w:type="character" w:customStyle="1" w:styleId="UnresolvedMention1">
    <w:name w:val="Unresolved Mention1"/>
    <w:basedOn w:val="DefaultParagraphFont"/>
    <w:uiPriority w:val="99"/>
    <w:semiHidden/>
    <w:unhideWhenUsed/>
    <w:rsid w:val="00977E53"/>
    <w:rPr>
      <w:color w:val="605E5C"/>
      <w:shd w:val="clear" w:color="auto" w:fill="E1DFDD"/>
    </w:rPr>
  </w:style>
  <w:style w:type="paragraph" w:styleId="NormalWeb">
    <w:name w:val="Normal (Web)"/>
    <w:basedOn w:val="Normal"/>
    <w:uiPriority w:val="99"/>
    <w:unhideWhenUsed/>
    <w:rsid w:val="006B2CAC"/>
    <w:pPr>
      <w:overflowPunct/>
      <w:autoSpaceDE/>
      <w:autoSpaceDN/>
      <w:adjustRightInd/>
      <w:spacing w:before="100" w:beforeAutospacing="1" w:after="100" w:afterAutospacing="1"/>
      <w:textAlignment w:val="auto"/>
    </w:pPr>
    <w:rPr>
      <w:sz w:val="24"/>
      <w:szCs w:val="24"/>
      <w:lang w:eastAsia="en-US"/>
    </w:rPr>
  </w:style>
  <w:style w:type="character" w:customStyle="1" w:styleId="Heading1Char">
    <w:name w:val="Heading 1 Char"/>
    <w:basedOn w:val="DefaultParagraphFont"/>
    <w:link w:val="Heading1"/>
    <w:rsid w:val="0005629A"/>
    <w:rPr>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64835">
      <w:bodyDiv w:val="1"/>
      <w:marLeft w:val="0"/>
      <w:marRight w:val="0"/>
      <w:marTop w:val="0"/>
      <w:marBottom w:val="0"/>
      <w:divBdr>
        <w:top w:val="none" w:sz="0" w:space="0" w:color="auto"/>
        <w:left w:val="none" w:sz="0" w:space="0" w:color="auto"/>
        <w:bottom w:val="none" w:sz="0" w:space="0" w:color="auto"/>
        <w:right w:val="none" w:sz="0" w:space="0" w:color="auto"/>
      </w:divBdr>
    </w:div>
    <w:div w:id="94403678">
      <w:bodyDiv w:val="1"/>
      <w:marLeft w:val="0"/>
      <w:marRight w:val="0"/>
      <w:marTop w:val="0"/>
      <w:marBottom w:val="0"/>
      <w:divBdr>
        <w:top w:val="none" w:sz="0" w:space="0" w:color="auto"/>
        <w:left w:val="none" w:sz="0" w:space="0" w:color="auto"/>
        <w:bottom w:val="none" w:sz="0" w:space="0" w:color="auto"/>
        <w:right w:val="none" w:sz="0" w:space="0" w:color="auto"/>
      </w:divBdr>
    </w:div>
    <w:div w:id="188222557">
      <w:bodyDiv w:val="1"/>
      <w:marLeft w:val="0"/>
      <w:marRight w:val="0"/>
      <w:marTop w:val="0"/>
      <w:marBottom w:val="0"/>
      <w:divBdr>
        <w:top w:val="none" w:sz="0" w:space="0" w:color="auto"/>
        <w:left w:val="none" w:sz="0" w:space="0" w:color="auto"/>
        <w:bottom w:val="none" w:sz="0" w:space="0" w:color="auto"/>
        <w:right w:val="none" w:sz="0" w:space="0" w:color="auto"/>
      </w:divBdr>
    </w:div>
    <w:div w:id="484470835">
      <w:bodyDiv w:val="1"/>
      <w:marLeft w:val="0"/>
      <w:marRight w:val="0"/>
      <w:marTop w:val="0"/>
      <w:marBottom w:val="0"/>
      <w:divBdr>
        <w:top w:val="none" w:sz="0" w:space="0" w:color="auto"/>
        <w:left w:val="none" w:sz="0" w:space="0" w:color="auto"/>
        <w:bottom w:val="none" w:sz="0" w:space="0" w:color="auto"/>
        <w:right w:val="none" w:sz="0" w:space="0" w:color="auto"/>
      </w:divBdr>
    </w:div>
    <w:div w:id="541331850">
      <w:bodyDiv w:val="1"/>
      <w:marLeft w:val="0"/>
      <w:marRight w:val="0"/>
      <w:marTop w:val="0"/>
      <w:marBottom w:val="0"/>
      <w:divBdr>
        <w:top w:val="none" w:sz="0" w:space="0" w:color="auto"/>
        <w:left w:val="none" w:sz="0" w:space="0" w:color="auto"/>
        <w:bottom w:val="none" w:sz="0" w:space="0" w:color="auto"/>
        <w:right w:val="none" w:sz="0" w:space="0" w:color="auto"/>
      </w:divBdr>
    </w:div>
    <w:div w:id="966742367">
      <w:bodyDiv w:val="1"/>
      <w:marLeft w:val="0"/>
      <w:marRight w:val="0"/>
      <w:marTop w:val="0"/>
      <w:marBottom w:val="0"/>
      <w:divBdr>
        <w:top w:val="none" w:sz="0" w:space="0" w:color="auto"/>
        <w:left w:val="none" w:sz="0" w:space="0" w:color="auto"/>
        <w:bottom w:val="none" w:sz="0" w:space="0" w:color="auto"/>
        <w:right w:val="none" w:sz="0" w:space="0" w:color="auto"/>
      </w:divBdr>
    </w:div>
    <w:div w:id="1011680854">
      <w:bodyDiv w:val="1"/>
      <w:marLeft w:val="0"/>
      <w:marRight w:val="0"/>
      <w:marTop w:val="0"/>
      <w:marBottom w:val="0"/>
      <w:divBdr>
        <w:top w:val="none" w:sz="0" w:space="0" w:color="auto"/>
        <w:left w:val="none" w:sz="0" w:space="0" w:color="auto"/>
        <w:bottom w:val="none" w:sz="0" w:space="0" w:color="auto"/>
        <w:right w:val="none" w:sz="0" w:space="0" w:color="auto"/>
      </w:divBdr>
    </w:div>
    <w:div w:id="1043945523">
      <w:bodyDiv w:val="1"/>
      <w:marLeft w:val="0"/>
      <w:marRight w:val="0"/>
      <w:marTop w:val="0"/>
      <w:marBottom w:val="0"/>
      <w:divBdr>
        <w:top w:val="none" w:sz="0" w:space="0" w:color="auto"/>
        <w:left w:val="none" w:sz="0" w:space="0" w:color="auto"/>
        <w:bottom w:val="none" w:sz="0" w:space="0" w:color="auto"/>
        <w:right w:val="none" w:sz="0" w:space="0" w:color="auto"/>
      </w:divBdr>
    </w:div>
    <w:div w:id="1068303384">
      <w:bodyDiv w:val="1"/>
      <w:marLeft w:val="0"/>
      <w:marRight w:val="0"/>
      <w:marTop w:val="0"/>
      <w:marBottom w:val="0"/>
      <w:divBdr>
        <w:top w:val="none" w:sz="0" w:space="0" w:color="auto"/>
        <w:left w:val="none" w:sz="0" w:space="0" w:color="auto"/>
        <w:bottom w:val="none" w:sz="0" w:space="0" w:color="auto"/>
        <w:right w:val="none" w:sz="0" w:space="0" w:color="auto"/>
      </w:divBdr>
    </w:div>
    <w:div w:id="1362316483">
      <w:bodyDiv w:val="1"/>
      <w:marLeft w:val="0"/>
      <w:marRight w:val="0"/>
      <w:marTop w:val="0"/>
      <w:marBottom w:val="0"/>
      <w:divBdr>
        <w:top w:val="none" w:sz="0" w:space="0" w:color="auto"/>
        <w:left w:val="none" w:sz="0" w:space="0" w:color="auto"/>
        <w:bottom w:val="none" w:sz="0" w:space="0" w:color="auto"/>
        <w:right w:val="none" w:sz="0" w:space="0" w:color="auto"/>
      </w:divBdr>
    </w:div>
    <w:div w:id="1783500966">
      <w:bodyDiv w:val="1"/>
      <w:marLeft w:val="0"/>
      <w:marRight w:val="0"/>
      <w:marTop w:val="0"/>
      <w:marBottom w:val="0"/>
      <w:divBdr>
        <w:top w:val="none" w:sz="0" w:space="0" w:color="auto"/>
        <w:left w:val="none" w:sz="0" w:space="0" w:color="auto"/>
        <w:bottom w:val="none" w:sz="0" w:space="0" w:color="auto"/>
        <w:right w:val="none" w:sz="0" w:space="0" w:color="auto"/>
      </w:divBdr>
    </w:div>
    <w:div w:id="189342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ab.edu/uabunited/" TargetMode="External"/><Relationship Id="rId13" Type="http://schemas.openxmlformats.org/officeDocument/2006/relationships/hyperlink" Target="https://www.uab.edu/cas/mathematics/student-resources/math-learning-lab" TargetMode="External"/><Relationship Id="rId18" Type="http://schemas.openxmlformats.org/officeDocument/2006/relationships/hyperlink" Target="https://test-it-out.proctoru.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ab.edu/titleix" TargetMode="External"/><Relationship Id="rId17" Type="http://schemas.openxmlformats.org/officeDocument/2006/relationships/hyperlink" Target="https://secure.cas.uab.edu/mll/db/" TargetMode="External"/><Relationship Id="rId2" Type="http://schemas.openxmlformats.org/officeDocument/2006/relationships/numbering" Target="numbering.xml"/><Relationship Id="rId16" Type="http://schemas.openxmlformats.org/officeDocument/2006/relationships/hyperlink" Target="https://secure.cas.uab.edu/mll/db/"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ab.edu/dss" TargetMode="External"/><Relationship Id="rId5" Type="http://schemas.openxmlformats.org/officeDocument/2006/relationships/webSettings" Target="webSettings.xml"/><Relationship Id="rId15" Type="http://schemas.openxmlformats.org/officeDocument/2006/relationships/hyperlink" Target="http://www.uab.edu/students/academics/student-success" TargetMode="External"/><Relationship Id="rId10" Type="http://schemas.openxmlformats.org/officeDocument/2006/relationships/hyperlink" Target="https://www.uab.edu/uabunite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ab.edu/students/health/" TargetMode="External"/><Relationship Id="rId14" Type="http://schemas.openxmlformats.org/officeDocument/2006/relationships/hyperlink" Target="https://calendar.google.com/calendar/embed?src=qcjfl97lf5j15cg0oae8llirm0@group.calendar.google.com&amp;ctz=America/Chicago&amp;mode=WEEK&amp;gsessionid=O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CE420-BF90-4FBF-B3E7-CB4B75571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4554</Words>
  <Characters>24855</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University of Alabama at Birmingham                      Spring Term, 2001</vt:lpstr>
    </vt:vector>
  </TitlesOfParts>
  <Company/>
  <LinksUpToDate>false</LinksUpToDate>
  <CharactersWithSpaces>29351</CharactersWithSpaces>
  <SharedDoc>false</SharedDoc>
  <HLinks>
    <vt:vector size="30" baseType="variant">
      <vt:variant>
        <vt:i4>7471186</vt:i4>
      </vt:variant>
      <vt:variant>
        <vt:i4>12</vt:i4>
      </vt:variant>
      <vt:variant>
        <vt:i4>0</vt:i4>
      </vt:variant>
      <vt:variant>
        <vt:i4>5</vt:i4>
      </vt:variant>
      <vt:variant>
        <vt:lpwstr>mailto:dss@uab.edu</vt:lpwstr>
      </vt:variant>
      <vt:variant>
        <vt:lpwstr/>
      </vt:variant>
      <vt:variant>
        <vt:i4>3735654</vt:i4>
      </vt:variant>
      <vt:variant>
        <vt:i4>9</vt:i4>
      </vt:variant>
      <vt:variant>
        <vt:i4>0</vt:i4>
      </vt:variant>
      <vt:variant>
        <vt:i4>5</vt:i4>
      </vt:variant>
      <vt:variant>
        <vt:lpwstr>https://secure.cas.uab.edu/mll/db/</vt:lpwstr>
      </vt:variant>
      <vt:variant>
        <vt:lpwstr/>
      </vt:variant>
      <vt:variant>
        <vt:i4>262212</vt:i4>
      </vt:variant>
      <vt:variant>
        <vt:i4>6</vt:i4>
      </vt:variant>
      <vt:variant>
        <vt:i4>0</vt:i4>
      </vt:variant>
      <vt:variant>
        <vt:i4>5</vt:i4>
      </vt:variant>
      <vt:variant>
        <vt:lpwstr>http://www.uab.edu/students/academics/student-success</vt:lpwstr>
      </vt:variant>
      <vt:variant>
        <vt:lpwstr/>
      </vt:variant>
      <vt:variant>
        <vt:i4>1572958</vt:i4>
      </vt:variant>
      <vt:variant>
        <vt:i4>3</vt:i4>
      </vt:variant>
      <vt:variant>
        <vt:i4>0</vt:i4>
      </vt:variant>
      <vt:variant>
        <vt:i4>5</vt:i4>
      </vt:variant>
      <vt:variant>
        <vt:lpwstr>http://www.math.uab.edu/</vt:lpwstr>
      </vt:variant>
      <vt:variant>
        <vt:lpwstr/>
      </vt:variant>
      <vt:variant>
        <vt:i4>1376319</vt:i4>
      </vt:variant>
      <vt:variant>
        <vt:i4>0</vt:i4>
      </vt:variant>
      <vt:variant>
        <vt:i4>0</vt:i4>
      </vt:variant>
      <vt:variant>
        <vt:i4>5</vt:i4>
      </vt:variant>
      <vt:variant>
        <vt:lpwstr>mailto:kravchuk@uab.edu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Alabama at Birmingham                      Spring Term, 2001</dc:title>
  <dc:subject/>
  <dc:creator>Vladimir Kravchuk</dc:creator>
  <cp:keywords/>
  <dc:description/>
  <cp:lastModifiedBy>Coleman, Daniel J</cp:lastModifiedBy>
  <cp:revision>2</cp:revision>
  <cp:lastPrinted>2020-08-17T15:30:00Z</cp:lastPrinted>
  <dcterms:created xsi:type="dcterms:W3CDTF">2022-01-07T16:23:00Z</dcterms:created>
  <dcterms:modified xsi:type="dcterms:W3CDTF">2022-01-07T16:23:00Z</dcterms:modified>
</cp:coreProperties>
</file>