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7D6" w:rsidRPr="00503C6E" w:rsidRDefault="00B557D6" w:rsidP="00B557D6">
      <w:pPr>
        <w:autoSpaceDE w:val="0"/>
        <w:autoSpaceDN w:val="0"/>
        <w:adjustRightInd w:val="0"/>
        <w:jc w:val="both"/>
        <w:rPr>
          <w:rFonts w:ascii="Franklin Gothic Book" w:hAnsi="Franklin Gothic Book" w:cs="Euphemia UCAS"/>
          <w:iCs/>
          <w:color w:val="60615B"/>
          <w:sz w:val="24"/>
          <w:szCs w:val="24"/>
        </w:rPr>
      </w:pPr>
    </w:p>
    <w:p w:rsidR="00555DA7" w:rsidRPr="00511E08" w:rsidRDefault="00FF2B05" w:rsidP="00555DA7">
      <w:pPr>
        <w:autoSpaceDE w:val="0"/>
        <w:autoSpaceDN w:val="0"/>
        <w:adjustRightInd w:val="0"/>
        <w:jc w:val="center"/>
        <w:rPr>
          <w:b/>
          <w:iCs/>
          <w:color w:val="1EA8D4"/>
          <w:sz w:val="32"/>
          <w:szCs w:val="32"/>
        </w:rPr>
      </w:pPr>
      <w:proofErr w:type="spellStart"/>
      <w:r w:rsidRPr="00511E08">
        <w:rPr>
          <w:b/>
          <w:iCs/>
          <w:color w:val="1EA8D4"/>
          <w:sz w:val="32"/>
          <w:szCs w:val="32"/>
        </w:rPr>
        <w:t>Socrative</w:t>
      </w:r>
      <w:proofErr w:type="spellEnd"/>
      <w:r w:rsidRPr="00511E08">
        <w:rPr>
          <w:b/>
          <w:iCs/>
          <w:color w:val="1EA8D4"/>
          <w:sz w:val="32"/>
          <w:szCs w:val="32"/>
        </w:rPr>
        <w:t xml:space="preserve"> </w:t>
      </w:r>
      <w:r w:rsidR="003D694C" w:rsidRPr="00511E08">
        <w:rPr>
          <w:b/>
          <w:iCs/>
          <w:color w:val="1EA8D4"/>
          <w:sz w:val="32"/>
          <w:szCs w:val="32"/>
        </w:rPr>
        <w:t xml:space="preserve">Overview </w:t>
      </w:r>
    </w:p>
    <w:p w:rsidR="0001587D" w:rsidRPr="00511E08" w:rsidRDefault="004343FC" w:rsidP="00B115BD">
      <w:pPr>
        <w:autoSpaceDE w:val="0"/>
        <w:autoSpaceDN w:val="0"/>
        <w:adjustRightInd w:val="0"/>
        <w:rPr>
          <w:rFonts w:eastAsiaTheme="minorEastAsia"/>
          <w:bCs/>
          <w:sz w:val="22"/>
          <w:szCs w:val="22"/>
        </w:rPr>
      </w:pPr>
      <w:hyperlink r:id="rId8" w:history="1">
        <w:proofErr w:type="spellStart"/>
        <w:r w:rsidR="0001587D" w:rsidRPr="00511E08">
          <w:rPr>
            <w:rFonts w:eastAsiaTheme="minorEastAsia"/>
            <w:bCs/>
            <w:color w:val="0000F5"/>
            <w:sz w:val="22"/>
            <w:szCs w:val="22"/>
            <w:u w:val="single" w:color="0000F5"/>
          </w:rPr>
          <w:t>Socrative</w:t>
        </w:r>
        <w:proofErr w:type="spellEnd"/>
      </w:hyperlink>
      <w:r w:rsidR="0001587D" w:rsidRPr="00511E08">
        <w:rPr>
          <w:rFonts w:eastAsiaTheme="minorEastAsia"/>
          <w:bCs/>
          <w:sz w:val="22"/>
          <w:szCs w:val="22"/>
        </w:rPr>
        <w:t xml:space="preserve"> helps teachers engage &amp; assess the class with educational activities on laptops, </w:t>
      </w:r>
      <w:proofErr w:type="spellStart"/>
      <w:r w:rsidR="0001587D" w:rsidRPr="00511E08">
        <w:rPr>
          <w:rFonts w:eastAsiaTheme="minorEastAsia"/>
          <w:bCs/>
          <w:sz w:val="22"/>
          <w:szCs w:val="22"/>
        </w:rPr>
        <w:t>smartphones</w:t>
      </w:r>
      <w:proofErr w:type="spellEnd"/>
      <w:r w:rsidR="0001587D" w:rsidRPr="00511E08">
        <w:rPr>
          <w:rFonts w:eastAsiaTheme="minorEastAsia"/>
          <w:bCs/>
          <w:sz w:val="22"/>
          <w:szCs w:val="22"/>
        </w:rPr>
        <w:t xml:space="preserve"> and tablets. In the background, we track student performance and provide real-time data to help teachers, parents, schools and districts personalize and improve learning.</w:t>
      </w:r>
    </w:p>
    <w:p w:rsidR="0001587D" w:rsidRPr="00511E08" w:rsidRDefault="0001587D" w:rsidP="00B115BD">
      <w:pPr>
        <w:autoSpaceDE w:val="0"/>
        <w:autoSpaceDN w:val="0"/>
        <w:adjustRightInd w:val="0"/>
        <w:rPr>
          <w:rFonts w:eastAsiaTheme="minorEastAsia"/>
          <w:bCs/>
        </w:rPr>
      </w:pPr>
    </w:p>
    <w:p w:rsidR="00B115BD" w:rsidRPr="00511E08" w:rsidRDefault="00B115BD" w:rsidP="00B115BD">
      <w:pPr>
        <w:autoSpaceDE w:val="0"/>
        <w:autoSpaceDN w:val="0"/>
        <w:adjustRightInd w:val="0"/>
        <w:rPr>
          <w:iCs/>
          <w:color w:val="1EA8D4"/>
          <w:sz w:val="28"/>
          <w:szCs w:val="28"/>
        </w:rPr>
      </w:pPr>
      <w:proofErr w:type="spellStart"/>
      <w:r w:rsidRPr="00511E08">
        <w:rPr>
          <w:iCs/>
          <w:color w:val="1EA8D4"/>
          <w:sz w:val="28"/>
          <w:szCs w:val="28"/>
        </w:rPr>
        <w:t>Socrative</w:t>
      </w:r>
      <w:proofErr w:type="spellEnd"/>
      <w:r w:rsidRPr="00511E08">
        <w:rPr>
          <w:iCs/>
          <w:color w:val="1EA8D4"/>
          <w:sz w:val="28"/>
          <w:szCs w:val="28"/>
        </w:rPr>
        <w:t xml:space="preserve"> works from any device</w:t>
      </w:r>
    </w:p>
    <w:p w:rsidR="00B115BD" w:rsidRPr="00511E08" w:rsidRDefault="00B115BD" w:rsidP="005741BD">
      <w:pPr>
        <w:autoSpaceDE w:val="0"/>
        <w:autoSpaceDN w:val="0"/>
        <w:adjustRightInd w:val="0"/>
        <w:rPr>
          <w:iCs/>
          <w:color w:val="60615B"/>
          <w:sz w:val="22"/>
          <w:szCs w:val="22"/>
        </w:rPr>
      </w:pPr>
      <w:r w:rsidRPr="00511E08">
        <w:rPr>
          <w:sz w:val="22"/>
          <w:szCs w:val="22"/>
        </w:rPr>
        <w:t xml:space="preserve">You and your students have </w:t>
      </w:r>
      <w:r w:rsidR="00936425" w:rsidRPr="00511E08">
        <w:rPr>
          <w:sz w:val="22"/>
          <w:szCs w:val="22"/>
        </w:rPr>
        <w:t xml:space="preserve">many </w:t>
      </w:r>
      <w:r w:rsidRPr="00511E08">
        <w:rPr>
          <w:sz w:val="22"/>
          <w:szCs w:val="22"/>
        </w:rPr>
        <w:t xml:space="preserve">options for accessing </w:t>
      </w:r>
      <w:proofErr w:type="spellStart"/>
      <w:r w:rsidRPr="00511E08">
        <w:rPr>
          <w:sz w:val="22"/>
          <w:szCs w:val="22"/>
        </w:rPr>
        <w:t>Socrative</w:t>
      </w:r>
      <w:proofErr w:type="spellEnd"/>
      <w:r w:rsidRPr="00511E08">
        <w:rPr>
          <w:sz w:val="22"/>
          <w:szCs w:val="22"/>
        </w:rPr>
        <w:t xml:space="preserve">. Access it via the website using a computer or any web-enabled mobile device. For the mobile devices, you can either just access the website, or you </w:t>
      </w:r>
      <w:r w:rsidR="005741BD" w:rsidRPr="00511E08">
        <w:rPr>
          <w:sz w:val="22"/>
          <w:szCs w:val="22"/>
        </w:rPr>
        <w:t xml:space="preserve">can download the free </w:t>
      </w:r>
      <w:proofErr w:type="spellStart"/>
      <w:r w:rsidR="00BD323E" w:rsidRPr="00511E08">
        <w:rPr>
          <w:sz w:val="22"/>
          <w:szCs w:val="22"/>
        </w:rPr>
        <w:t>iOS</w:t>
      </w:r>
      <w:proofErr w:type="spellEnd"/>
      <w:r w:rsidR="00BD323E" w:rsidRPr="00511E08">
        <w:rPr>
          <w:sz w:val="22"/>
          <w:szCs w:val="22"/>
        </w:rPr>
        <w:t xml:space="preserve"> or </w:t>
      </w:r>
      <w:r w:rsidR="000025EA" w:rsidRPr="00511E08">
        <w:rPr>
          <w:sz w:val="22"/>
          <w:szCs w:val="22"/>
        </w:rPr>
        <w:t xml:space="preserve">Android </w:t>
      </w:r>
      <w:r w:rsidR="005741BD" w:rsidRPr="00511E08">
        <w:rPr>
          <w:sz w:val="22"/>
          <w:szCs w:val="22"/>
        </w:rPr>
        <w:t>app.</w:t>
      </w:r>
    </w:p>
    <w:p w:rsidR="00B115BD" w:rsidRPr="00511E08" w:rsidRDefault="00B115BD" w:rsidP="00B115BD">
      <w:pPr>
        <w:autoSpaceDE w:val="0"/>
        <w:autoSpaceDN w:val="0"/>
        <w:adjustRightInd w:val="0"/>
        <w:rPr>
          <w:iCs/>
          <w:color w:val="1EA8D4"/>
          <w:sz w:val="24"/>
          <w:szCs w:val="24"/>
        </w:rPr>
      </w:pPr>
    </w:p>
    <w:p w:rsidR="00B115BD" w:rsidRPr="00511E08" w:rsidRDefault="00B115BD" w:rsidP="00B115BD">
      <w:pPr>
        <w:autoSpaceDE w:val="0"/>
        <w:autoSpaceDN w:val="0"/>
        <w:adjustRightInd w:val="0"/>
        <w:rPr>
          <w:iCs/>
          <w:color w:val="1EA8D4"/>
          <w:sz w:val="24"/>
          <w:szCs w:val="24"/>
        </w:rPr>
      </w:pPr>
      <w:r w:rsidRPr="00511E08">
        <w:rPr>
          <w:iCs/>
          <w:color w:val="1EA8D4"/>
          <w:sz w:val="28"/>
          <w:szCs w:val="28"/>
        </w:rPr>
        <w:t>Try it out for yourself</w:t>
      </w:r>
      <w:r w:rsidR="005741BD" w:rsidRPr="00511E08">
        <w:rPr>
          <w:iCs/>
          <w:color w:val="1EA8D4"/>
          <w:sz w:val="28"/>
          <w:szCs w:val="28"/>
        </w:rPr>
        <w:t xml:space="preserve"> – </w:t>
      </w:r>
      <w:proofErr w:type="gramStart"/>
      <w:r w:rsidR="005741BD" w:rsidRPr="00511E08">
        <w:rPr>
          <w:iCs/>
          <w:color w:val="1EA8D4"/>
          <w:sz w:val="28"/>
          <w:szCs w:val="28"/>
        </w:rPr>
        <w:t>It’s</w:t>
      </w:r>
      <w:proofErr w:type="gramEnd"/>
      <w:r w:rsidR="005741BD" w:rsidRPr="00511E08">
        <w:rPr>
          <w:iCs/>
          <w:color w:val="1EA8D4"/>
          <w:sz w:val="28"/>
          <w:szCs w:val="28"/>
        </w:rPr>
        <w:t xml:space="preserve"> super simple</w:t>
      </w:r>
      <w:r w:rsidRPr="00511E08">
        <w:rPr>
          <w:iCs/>
          <w:color w:val="1EA8D4"/>
          <w:sz w:val="24"/>
          <w:szCs w:val="24"/>
        </w:rPr>
        <w:br/>
      </w:r>
      <w:r w:rsidRPr="00511E08">
        <w:rPr>
          <w:sz w:val="22"/>
          <w:szCs w:val="22"/>
        </w:rPr>
        <w:t xml:space="preserve">To experience it yourself, on your ‘teacher’ device, go to </w:t>
      </w:r>
      <w:hyperlink r:id="rId9" w:history="1">
        <w:r w:rsidRPr="00511E08">
          <w:rPr>
            <w:rStyle w:val="Hyperlink"/>
            <w:sz w:val="22"/>
            <w:szCs w:val="22"/>
          </w:rPr>
          <w:t>http://t.socrative.com</w:t>
        </w:r>
      </w:hyperlink>
      <w:r w:rsidRPr="00511E08">
        <w:rPr>
          <w:sz w:val="22"/>
          <w:szCs w:val="22"/>
        </w:rPr>
        <w:t xml:space="preserve">. On your ‘student’ device, go to </w:t>
      </w:r>
      <w:hyperlink r:id="rId10" w:history="1">
        <w:r w:rsidRPr="00511E08">
          <w:rPr>
            <w:rStyle w:val="Hyperlink"/>
            <w:sz w:val="22"/>
            <w:szCs w:val="22"/>
          </w:rPr>
          <w:t>http://m.socrative.com</w:t>
        </w:r>
      </w:hyperlink>
      <w:r w:rsidRPr="00511E08">
        <w:rPr>
          <w:sz w:val="22"/>
          <w:szCs w:val="22"/>
        </w:rPr>
        <w:t xml:space="preserve">. Yes, it’s just that easy. In class, you go to </w:t>
      </w:r>
      <w:proofErr w:type="gramStart"/>
      <w:r w:rsidRPr="00511E08">
        <w:rPr>
          <w:sz w:val="22"/>
          <w:szCs w:val="22"/>
        </w:rPr>
        <w:t>the ‘t’</w:t>
      </w:r>
      <w:proofErr w:type="gramEnd"/>
      <w:r w:rsidRPr="00511E08">
        <w:rPr>
          <w:sz w:val="22"/>
          <w:szCs w:val="22"/>
        </w:rPr>
        <w:t xml:space="preserve"> website and send your students to the ‘m’ website. If you or your students have the app, just run the app.</w:t>
      </w:r>
      <w:r w:rsidR="00425D89">
        <w:rPr>
          <w:sz w:val="22"/>
          <w:szCs w:val="22"/>
        </w:rPr>
        <w:t>gu</w:t>
      </w:r>
      <w:bookmarkStart w:id="0" w:name="_GoBack"/>
      <w:bookmarkEnd w:id="0"/>
    </w:p>
    <w:p w:rsidR="00B115BD" w:rsidRPr="00511E08" w:rsidRDefault="00B115BD" w:rsidP="00B115BD">
      <w:pPr>
        <w:autoSpaceDE w:val="0"/>
        <w:autoSpaceDN w:val="0"/>
        <w:adjustRightInd w:val="0"/>
        <w:rPr>
          <w:b/>
          <w:bCs/>
          <w:iCs/>
          <w:color w:val="1EA8D4"/>
          <w:sz w:val="24"/>
          <w:szCs w:val="24"/>
        </w:rPr>
      </w:pPr>
    </w:p>
    <w:p w:rsidR="00B32D1F" w:rsidRPr="00511E08" w:rsidRDefault="00B115BD" w:rsidP="005741BD">
      <w:pPr>
        <w:autoSpaceDE w:val="0"/>
        <w:autoSpaceDN w:val="0"/>
        <w:adjustRightInd w:val="0"/>
        <w:rPr>
          <w:sz w:val="22"/>
          <w:szCs w:val="22"/>
        </w:rPr>
      </w:pPr>
      <w:r w:rsidRPr="00511E08">
        <w:rPr>
          <w:noProof/>
          <w:sz w:val="26"/>
          <w:szCs w:val="26"/>
        </w:rPr>
        <w:drawing>
          <wp:anchor distT="0" distB="0" distL="114300" distR="114300" simplePos="0" relativeHeight="251664384" behindDoc="0" locked="0" layoutInCell="1" allowOverlap="1">
            <wp:simplePos x="0" y="0"/>
            <wp:positionH relativeFrom="column">
              <wp:posOffset>3543935</wp:posOffset>
            </wp:positionH>
            <wp:positionV relativeFrom="paragraph">
              <wp:posOffset>193675</wp:posOffset>
            </wp:positionV>
            <wp:extent cx="2259965" cy="1802130"/>
            <wp:effectExtent l="0" t="0" r="6985" b="7620"/>
            <wp:wrapSquare wrapText="bothSides"/>
            <wp:docPr id="16" name="Picture 16" descr="http://suefrantz.com/wp-content/uploads/2011/07/071011_1445_SocrativeTu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efrantz.com/wp-content/uploads/2011/07/071011_1445_SocrativeTu11.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259965" cy="1802130"/>
                    </a:xfrm>
                    <a:prstGeom prst="rect">
                      <a:avLst/>
                    </a:prstGeom>
                    <a:noFill/>
                    <a:ln>
                      <a:noFill/>
                    </a:ln>
                  </pic:spPr>
                </pic:pic>
              </a:graphicData>
            </a:graphic>
          </wp:anchor>
        </w:drawing>
      </w:r>
      <w:r w:rsidRPr="00511E08">
        <w:rPr>
          <w:iCs/>
          <w:color w:val="1EA8D4"/>
          <w:sz w:val="26"/>
          <w:szCs w:val="26"/>
        </w:rPr>
        <w:t>Connecting student devices to the teacher’s device</w:t>
      </w:r>
      <w:r w:rsidRPr="00511E08">
        <w:rPr>
          <w:b/>
          <w:bCs/>
          <w:iCs/>
          <w:color w:val="1EA8D4"/>
          <w:sz w:val="24"/>
          <w:szCs w:val="24"/>
        </w:rPr>
        <w:br/>
      </w:r>
      <w:proofErr w:type="gramStart"/>
      <w:r w:rsidRPr="00511E08">
        <w:rPr>
          <w:sz w:val="22"/>
          <w:szCs w:val="22"/>
        </w:rPr>
        <w:t>On</w:t>
      </w:r>
      <w:proofErr w:type="gramEnd"/>
      <w:r w:rsidRPr="00511E08">
        <w:rPr>
          <w:sz w:val="22"/>
          <w:szCs w:val="22"/>
        </w:rPr>
        <w:t xml:space="preserve"> the lecturer’s device, you see “my room number”. When students run the app or visit </w:t>
      </w:r>
      <w:hyperlink r:id="rId12" w:history="1">
        <w:r w:rsidRPr="00511E08">
          <w:rPr>
            <w:rStyle w:val="Hyperlink"/>
            <w:sz w:val="22"/>
            <w:szCs w:val="22"/>
          </w:rPr>
          <w:t>http://m.socrative.com</w:t>
        </w:r>
      </w:hyperlink>
      <w:r w:rsidRPr="00511E08">
        <w:rPr>
          <w:sz w:val="22"/>
          <w:szCs w:val="22"/>
        </w:rPr>
        <w:t xml:space="preserve">, they’ll be asked to enter a room number. They just enter the number you have on your device. </w:t>
      </w:r>
    </w:p>
    <w:p w:rsidR="00B32D1F" w:rsidRPr="00511E08" w:rsidRDefault="00B32D1F" w:rsidP="005741BD">
      <w:pPr>
        <w:autoSpaceDE w:val="0"/>
        <w:autoSpaceDN w:val="0"/>
        <w:adjustRightInd w:val="0"/>
        <w:rPr>
          <w:sz w:val="22"/>
          <w:szCs w:val="22"/>
        </w:rPr>
      </w:pPr>
    </w:p>
    <w:p w:rsidR="00B115BD" w:rsidRPr="00511E08" w:rsidRDefault="00B115BD" w:rsidP="005741BD">
      <w:pPr>
        <w:autoSpaceDE w:val="0"/>
        <w:autoSpaceDN w:val="0"/>
        <w:adjustRightInd w:val="0"/>
        <w:rPr>
          <w:iCs/>
          <w:color w:val="1EA8D4"/>
          <w:sz w:val="22"/>
          <w:szCs w:val="22"/>
        </w:rPr>
      </w:pPr>
      <w:r w:rsidRPr="00511E08">
        <w:rPr>
          <w:sz w:val="22"/>
          <w:szCs w:val="22"/>
        </w:rPr>
        <w:t>You can change that number if you’d like. J</w:t>
      </w:r>
      <w:r w:rsidR="005741BD" w:rsidRPr="00511E08">
        <w:rPr>
          <w:sz w:val="22"/>
          <w:szCs w:val="22"/>
        </w:rPr>
        <w:t xml:space="preserve">ust select “Change room number”. </w:t>
      </w:r>
      <w:r w:rsidRPr="00511E08">
        <w:rPr>
          <w:sz w:val="22"/>
          <w:szCs w:val="22"/>
        </w:rPr>
        <w:t>The number doesn’t have to be a number. It can be text, say, your name or the name of your course. Whatever you choose will be remembered both on your device and your students’ devices. The student’s device will show “Waiting for teacher to start an activity” until you, well, start an activity.</w:t>
      </w:r>
    </w:p>
    <w:p w:rsidR="005741BD" w:rsidRPr="00511E08" w:rsidRDefault="005741BD" w:rsidP="00B115BD">
      <w:pPr>
        <w:autoSpaceDE w:val="0"/>
        <w:autoSpaceDN w:val="0"/>
        <w:adjustRightInd w:val="0"/>
        <w:rPr>
          <w:iCs/>
          <w:color w:val="1EA8D4"/>
          <w:sz w:val="24"/>
          <w:szCs w:val="24"/>
        </w:rPr>
      </w:pPr>
    </w:p>
    <w:p w:rsidR="00B115BD" w:rsidRPr="00511E08" w:rsidRDefault="00B115BD" w:rsidP="00B115BD">
      <w:pPr>
        <w:autoSpaceDE w:val="0"/>
        <w:autoSpaceDN w:val="0"/>
        <w:adjustRightInd w:val="0"/>
        <w:rPr>
          <w:b/>
          <w:bCs/>
          <w:iCs/>
          <w:color w:val="1EA8D4"/>
          <w:sz w:val="24"/>
          <w:szCs w:val="24"/>
        </w:rPr>
      </w:pPr>
      <w:r w:rsidRPr="00511E08">
        <w:rPr>
          <w:iCs/>
          <w:color w:val="1EA8D4"/>
          <w:sz w:val="28"/>
          <w:szCs w:val="28"/>
        </w:rPr>
        <w:t xml:space="preserve">Multiple Choice </w:t>
      </w:r>
      <w:r w:rsidR="000025EA" w:rsidRPr="00511E08">
        <w:rPr>
          <w:iCs/>
          <w:color w:val="1EA8D4"/>
          <w:sz w:val="28"/>
          <w:szCs w:val="28"/>
        </w:rPr>
        <w:t xml:space="preserve">and True or False </w:t>
      </w:r>
      <w:r w:rsidRPr="00511E08">
        <w:rPr>
          <w:iCs/>
          <w:color w:val="1EA8D4"/>
          <w:sz w:val="28"/>
          <w:szCs w:val="28"/>
        </w:rPr>
        <w:t>Questions</w:t>
      </w:r>
      <w:r w:rsidRPr="00511E08">
        <w:rPr>
          <w:iCs/>
          <w:color w:val="1EA8D4"/>
          <w:sz w:val="24"/>
          <w:szCs w:val="24"/>
        </w:rPr>
        <w:br/>
      </w:r>
      <w:r w:rsidRPr="00511E08">
        <w:rPr>
          <w:sz w:val="22"/>
          <w:szCs w:val="22"/>
        </w:rPr>
        <w:t>Pose a multiple choice ques</w:t>
      </w:r>
      <w:r w:rsidR="00831DFD" w:rsidRPr="00511E08">
        <w:rPr>
          <w:sz w:val="22"/>
          <w:szCs w:val="22"/>
        </w:rPr>
        <w:t>tion orally, place it in your presentation slides or write it on the board. Simply t</w:t>
      </w:r>
      <w:r w:rsidRPr="00511E08">
        <w:rPr>
          <w:sz w:val="22"/>
          <w:szCs w:val="22"/>
        </w:rPr>
        <w:t>ap “Multiple Choice”, and the students will be given A through E options.</w:t>
      </w:r>
      <w:r w:rsidR="000025EA" w:rsidRPr="00511E08">
        <w:rPr>
          <w:sz w:val="22"/>
          <w:szCs w:val="22"/>
        </w:rPr>
        <w:t xml:space="preserve">  </w:t>
      </w:r>
      <w:r w:rsidR="00831DFD" w:rsidRPr="00511E08">
        <w:rPr>
          <w:sz w:val="22"/>
          <w:szCs w:val="22"/>
        </w:rPr>
        <w:t>Your Teacher Screen will then show the student selections in columns.  Now you can discuss whole class results</w:t>
      </w:r>
      <w:r w:rsidR="00B834CA" w:rsidRPr="00511E08">
        <w:rPr>
          <w:sz w:val="22"/>
          <w:szCs w:val="22"/>
        </w:rPr>
        <w:t xml:space="preserve"> instantly</w:t>
      </w:r>
      <w:r w:rsidR="00831DFD" w:rsidRPr="00511E08">
        <w:rPr>
          <w:sz w:val="22"/>
          <w:szCs w:val="22"/>
        </w:rPr>
        <w:t xml:space="preserve">! </w:t>
      </w:r>
      <w:r w:rsidR="00B834CA" w:rsidRPr="00511E08">
        <w:rPr>
          <w:sz w:val="22"/>
          <w:szCs w:val="22"/>
        </w:rPr>
        <w:t xml:space="preserve">A great extension is to let students ask the questions.  Follow the </w:t>
      </w:r>
      <w:r w:rsidR="000025EA" w:rsidRPr="00511E08">
        <w:rPr>
          <w:sz w:val="22"/>
          <w:szCs w:val="22"/>
        </w:rPr>
        <w:t>Same process for the True or False!</w:t>
      </w:r>
      <w:r w:rsidR="00B834CA" w:rsidRPr="00511E08">
        <w:t xml:space="preserve">  </w:t>
      </w:r>
    </w:p>
    <w:p w:rsidR="00B115BD" w:rsidRPr="005741BD" w:rsidRDefault="00B115BD" w:rsidP="00B115BD">
      <w:pPr>
        <w:pStyle w:val="NormalWeb"/>
        <w:rPr>
          <w:rFonts w:ascii="Franklin Gothic Book" w:hAnsi="Franklin Gothic Book"/>
        </w:rPr>
      </w:pPr>
      <w:r w:rsidRPr="005741BD">
        <w:rPr>
          <w:rFonts w:ascii="Franklin Gothic Book" w:hAnsi="Franklin Gothic Book"/>
          <w:noProof/>
          <w:lang w:bidi="ar-SA"/>
        </w:rPr>
        <w:drawing>
          <wp:anchor distT="0" distB="0" distL="114300" distR="114300" simplePos="0" relativeHeight="251666432" behindDoc="0" locked="0" layoutInCell="1" allowOverlap="1">
            <wp:simplePos x="0" y="0"/>
            <wp:positionH relativeFrom="column">
              <wp:posOffset>3346450</wp:posOffset>
            </wp:positionH>
            <wp:positionV relativeFrom="paragraph">
              <wp:posOffset>336550</wp:posOffset>
            </wp:positionV>
            <wp:extent cx="1775460" cy="1526540"/>
            <wp:effectExtent l="0" t="0" r="0" b="0"/>
            <wp:wrapSquare wrapText="bothSides"/>
            <wp:docPr id="14" name="Picture 14" descr="http://suefrantz.com/wp-content/uploads/2011/07/071011_1445_SocrativeTu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efrantz.com/wp-content/uploads/2011/07/071011_1445_SocrativeTu31.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775460" cy="1526540"/>
                    </a:xfrm>
                    <a:prstGeom prst="rect">
                      <a:avLst/>
                    </a:prstGeom>
                    <a:noFill/>
                    <a:ln>
                      <a:noFill/>
                    </a:ln>
                  </pic:spPr>
                </pic:pic>
              </a:graphicData>
            </a:graphic>
          </wp:anchor>
        </w:drawing>
      </w:r>
      <w:r w:rsidRPr="005741BD">
        <w:rPr>
          <w:rFonts w:ascii="Franklin Gothic Book" w:hAnsi="Franklin Gothic Book"/>
          <w:noProof/>
          <w:lang w:bidi="ar-SA"/>
        </w:rPr>
        <w:drawing>
          <wp:anchor distT="0" distB="0" distL="114300" distR="114300" simplePos="0" relativeHeight="251665408" behindDoc="0" locked="0" layoutInCell="1" allowOverlap="1">
            <wp:simplePos x="0" y="0"/>
            <wp:positionH relativeFrom="column">
              <wp:posOffset>389890</wp:posOffset>
            </wp:positionH>
            <wp:positionV relativeFrom="paragraph">
              <wp:posOffset>336550</wp:posOffset>
            </wp:positionV>
            <wp:extent cx="1798955" cy="1525270"/>
            <wp:effectExtent l="0" t="0" r="0" b="0"/>
            <wp:wrapSquare wrapText="bothSides"/>
            <wp:docPr id="15" name="Picture 15" descr="http://suefrantz.com/wp-content/uploads/2011/07/071011_1445_SocrativeTu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efrantz.com/wp-content/uploads/2011/07/071011_1445_SocrativeTu21.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798955" cy="1525270"/>
                    </a:xfrm>
                    <a:prstGeom prst="rect">
                      <a:avLst/>
                    </a:prstGeom>
                    <a:noFill/>
                    <a:ln>
                      <a:noFill/>
                    </a:ln>
                  </pic:spPr>
                </pic:pic>
              </a:graphicData>
            </a:graphic>
          </wp:anchor>
        </w:drawing>
      </w:r>
    </w:p>
    <w:p w:rsidR="00B115BD" w:rsidRPr="005741BD" w:rsidRDefault="004343FC" w:rsidP="00B115BD">
      <w:pPr>
        <w:pStyle w:val="NormalWeb"/>
        <w:rPr>
          <w:rFonts w:ascii="Franklin Gothic Book" w:hAnsi="Franklin Gothic Book"/>
        </w:rPr>
      </w:pPr>
      <w:r>
        <w:rPr>
          <w:rFonts w:ascii="Franklin Gothic Book" w:hAnsi="Franklin Gothic Book"/>
          <w:noProof/>
          <w:lang w:bidi="ar-SA"/>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Striped Right Arrow 17" o:spid="_x0000_s1026" type="#_x0000_t93" style="position:absolute;margin-left:183.5pt;margin-top:26.4pt;width:69.65pt;height:36.85pt;z-index:25167052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" adj="15886" fillcolor="#a3c4ff" strokecolor="#4579b8 [3044]">
            <v:fill color2="#e5eeff" rotate="t" colors="0 #a3c4ff;22938f #bfd5ff;1 #e5eeff" type="gradient"/>
            <v:shadow on="t" opacity="24903f" origin=",.5" offset="0,.55556mm"/>
          </v:shape>
        </w:pict>
      </w:r>
    </w:p>
    <w:p w:rsidR="00B115BD" w:rsidRPr="005741BD" w:rsidRDefault="00B115BD" w:rsidP="00B115BD">
      <w:pPr>
        <w:pStyle w:val="NormalWeb"/>
        <w:rPr>
          <w:rStyle w:val="Strong"/>
        </w:rPr>
      </w:pPr>
    </w:p>
    <w:p w:rsidR="00B115BD" w:rsidRPr="005741BD" w:rsidRDefault="00B115BD" w:rsidP="00B115BD">
      <w:pPr>
        <w:pStyle w:val="NormalWeb"/>
        <w:rPr>
          <w:rStyle w:val="Strong"/>
        </w:rPr>
      </w:pPr>
    </w:p>
    <w:p w:rsidR="00B115BD" w:rsidRPr="005741BD" w:rsidRDefault="00B115BD" w:rsidP="00B115BD">
      <w:pPr>
        <w:pStyle w:val="NormalWeb"/>
        <w:rPr>
          <w:rStyle w:val="Strong"/>
        </w:rPr>
      </w:pPr>
    </w:p>
    <w:p w:rsidR="00B115BD" w:rsidRPr="005741BD" w:rsidRDefault="00B115BD" w:rsidP="00B115BD">
      <w:pPr>
        <w:pStyle w:val="NormalWeb"/>
        <w:rPr>
          <w:rStyle w:val="Strong"/>
        </w:rPr>
      </w:pPr>
    </w:p>
    <w:p w:rsidR="00B115BD" w:rsidRPr="005741BD" w:rsidRDefault="00B115BD" w:rsidP="00B115BD">
      <w:pPr>
        <w:pStyle w:val="NormalWeb"/>
        <w:rPr>
          <w:rStyle w:val="Strong"/>
        </w:rPr>
      </w:pPr>
    </w:p>
    <w:p w:rsidR="00B115BD" w:rsidRPr="005741BD" w:rsidRDefault="005741BD" w:rsidP="005741BD">
      <w:pPr>
        <w:rPr>
          <w:rFonts w:ascii="Franklin Gothic Book" w:hAnsi="Franklin Gothic Book" w:cs="Euphemia UCAS"/>
          <w:iCs/>
          <w:color w:val="1EA8D4"/>
          <w:sz w:val="24"/>
          <w:szCs w:val="24"/>
        </w:rPr>
      </w:pPr>
      <w:r>
        <w:rPr>
          <w:rFonts w:ascii="Franklin Gothic Book" w:hAnsi="Franklin Gothic Book" w:cs="Euphemia UCAS"/>
          <w:b/>
          <w:bCs/>
          <w:iCs/>
          <w:color w:val="1EA8D4"/>
        </w:rPr>
        <w:br w:type="page"/>
      </w:r>
      <w:r w:rsidR="00B115BD" w:rsidRPr="005741BD">
        <w:rPr>
          <w:rFonts w:ascii="Franklin Gothic Book" w:hAnsi="Franklin Gothic Book" w:cs="Euphemia UCAS"/>
          <w:iCs/>
          <w:color w:val="1EA8D4"/>
          <w:sz w:val="24"/>
          <w:szCs w:val="24"/>
        </w:rPr>
        <w:lastRenderedPageBreak/>
        <w:t>Short Answer Questions</w:t>
      </w:r>
      <w:r w:rsidR="00B115BD" w:rsidRPr="005741BD">
        <w:rPr>
          <w:rFonts w:ascii="Franklin Gothic Book" w:hAnsi="Franklin Gothic Book" w:cs="Euphemia UCAS"/>
          <w:iCs/>
          <w:color w:val="1EA8D4"/>
          <w:sz w:val="24"/>
          <w:szCs w:val="24"/>
        </w:rPr>
        <w:br/>
      </w:r>
    </w:p>
    <w:p w:rsidR="005741BD" w:rsidRPr="005741BD" w:rsidRDefault="004343FC" w:rsidP="005741BD">
      <w:pPr>
        <w:pStyle w:val="NormalWeb"/>
        <w:rPr>
          <w:rFonts w:ascii="Franklin Gothic Book" w:hAnsi="Franklin Gothic Book" w:cs="Euphemia UCAS"/>
          <w:iCs/>
          <w:color w:val="1EA8D4"/>
          <w:lang w:bidi="ar-SA"/>
        </w:rPr>
      </w:pPr>
      <w:r>
        <w:rPr>
          <w:rFonts w:ascii="Franklin Gothic Book" w:hAnsi="Franklin Gothic Book" w:cs="Euphemia UCAS"/>
          <w:iCs/>
          <w:noProof/>
          <w:color w:val="1EA8D4"/>
          <w:lang w:bidi="ar-SA"/>
        </w:rPr>
        <w:pict>
          <v:shapetype id="_x0000_t202" coordsize="21600,21600" o:spt="202" path="m,l,21600r21600,l21600,xe">
            <v:stroke joinstyle="miter"/>
            <v:path gradientshapeok="t" o:connecttype="rect"/>
          </v:shapetype>
          <v:shape id="Text Box 2" o:spid="_x0000_s1031" type="#_x0000_t202" style="position:absolute;margin-left:8.8pt;margin-top:-9.55pt;width:152.45pt;height:61.9pt;z-index:251672576;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" stroked="f">
            <v:textbox>
              <w:txbxContent>
                <w:p w:rsidR="004C0C70" w:rsidRDefault="004C0C70" w:rsidP="005741BD">
                  <w:r>
                    <w:t>Pose a short answer question to your students. On your device, tap “Short Answer”. That generates a response box on the student’s device.</w:t>
                  </w:r>
                </w:p>
              </w:txbxContent>
            </v:textbox>
          </v:shape>
        </w:pict>
      </w:r>
    </w:p>
    <w:p w:rsidR="005741BD" w:rsidRPr="005741BD" w:rsidRDefault="004343FC" w:rsidP="005741BD">
      <w:pPr>
        <w:pStyle w:val="NormalWeb"/>
        <w:rPr>
          <w:rFonts w:ascii="Franklin Gothic Book" w:hAnsi="Franklin Gothic Book" w:cs="Euphemia UCAS"/>
          <w:iCs/>
          <w:color w:val="1EA8D4"/>
          <w:lang w:bidi="ar-SA"/>
        </w:rPr>
      </w:pPr>
      <w:r>
        <w:rPr>
          <w:rFonts w:ascii="Franklin Gothic Book" w:hAnsi="Franklin Gothic Book" w:cs="Euphemia UCAS"/>
          <w:iCs/>
          <w:noProof/>
          <w:color w:val="1EA8D4"/>
          <w:lang w:bidi="ar-SA"/>
        </w:rPr>
        <w:pict>
          <v:shape id="Text Box 3" o:spid="_x0000_s1027" type="#_x0000_t202" style="position:absolute;margin-left:115.9pt;margin-top:12.3pt;width:162.5pt;height:70.4pt;z-index:251676672;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" stroked="f">
            <v:textbox>
              <w:txbxContent>
                <w:p w:rsidR="004C0C70" w:rsidRDefault="004C0C70" w:rsidP="005741BD">
                  <w:r>
                    <w:t xml:space="preserve">Here the student entered “I have no idea what the answer is.”  </w:t>
                  </w:r>
                  <w:r>
                    <w:br/>
                    <w:t>That appears on your device, and the student’s device goes back into waiting mode.</w:t>
                  </w:r>
                </w:p>
              </w:txbxContent>
            </v:textbox>
          </v:shape>
        </w:pict>
      </w:r>
      <w:r w:rsidR="005741BD" w:rsidRPr="005741BD">
        <w:rPr>
          <w:rFonts w:ascii="Franklin Gothic Book" w:hAnsi="Franklin Gothic Book" w:cs="Euphemia UCAS"/>
          <w:iCs/>
          <w:noProof/>
          <w:color w:val="1EA8D4"/>
          <w:lang w:bidi="ar-SA"/>
        </w:rPr>
        <w:drawing>
          <wp:anchor distT="0" distB="0" distL="114300" distR="114300" simplePos="0" relativeHeight="251667456" behindDoc="0" locked="0" layoutInCell="1" allowOverlap="1">
            <wp:simplePos x="0" y="0"/>
            <wp:positionH relativeFrom="column">
              <wp:posOffset>288290</wp:posOffset>
            </wp:positionH>
            <wp:positionV relativeFrom="paragraph">
              <wp:posOffset>139700</wp:posOffset>
            </wp:positionV>
            <wp:extent cx="1754505" cy="1492250"/>
            <wp:effectExtent l="0" t="0" r="0" b="0"/>
            <wp:wrapSquare wrapText="bothSides"/>
            <wp:docPr id="13" name="Picture 13" descr="http://suefrantz.com/wp-content/uploads/2011/07/071011_1445_SocrativeTu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efrantz.com/wp-content/uploads/2011/07/071011_1445_SocrativeTu41.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754505" cy="1492250"/>
                    </a:xfrm>
                    <a:prstGeom prst="rect">
                      <a:avLst/>
                    </a:prstGeom>
                    <a:noFill/>
                    <a:ln>
                      <a:noFill/>
                    </a:ln>
                  </pic:spPr>
                </pic:pic>
              </a:graphicData>
            </a:graphic>
          </wp:anchor>
        </w:drawing>
      </w:r>
    </w:p>
    <w:p w:rsidR="00B115BD" w:rsidRPr="005741BD" w:rsidRDefault="00B115BD" w:rsidP="00B115BD">
      <w:pPr>
        <w:pStyle w:val="NormalWeb"/>
        <w:rPr>
          <w:rFonts w:ascii="Franklin Gothic Book" w:hAnsi="Franklin Gothic Book"/>
        </w:rPr>
      </w:pPr>
    </w:p>
    <w:p w:rsidR="005741BD" w:rsidRPr="005741BD" w:rsidRDefault="004343FC" w:rsidP="00B115BD">
      <w:pPr>
        <w:pStyle w:val="NormalWeb"/>
        <w:rPr>
          <w:rFonts w:ascii="Franklin Gothic Book" w:hAnsi="Franklin Gothic Book"/>
        </w:rPr>
      </w:pPr>
      <w:r>
        <w:rPr>
          <w:rFonts w:ascii="Franklin Gothic Book" w:hAnsi="Franklin Gothic Book"/>
          <w:noProof/>
          <w:lang w:bidi="ar-SA"/>
        </w:rPr>
        <w:pict>
          <v:shape id="Striped Right Arrow 18" o:spid="_x0000_s1030" type="#_x0000_t93" style="position:absolute;margin-left:34.4pt;margin-top:.15pt;width:69.65pt;height:36.85pt;rotation:30;z-index:25167462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" adj="15886" fillcolor="#a3c4ff" strokecolor="#4579b8 [3044]">
            <v:fill color2="#e5eeff" rotate="t" colors="0 #a3c4ff;22938f #bfd5ff;1 #e5eeff" type="gradient"/>
            <v:shadow on="t" opacity="24903f" origin=",.5" offset="0,.55556mm"/>
          </v:shape>
        </w:pict>
      </w:r>
    </w:p>
    <w:p w:rsidR="005741BD" w:rsidRPr="005741BD" w:rsidRDefault="00BC4AEA" w:rsidP="00B115BD">
      <w:pPr>
        <w:pStyle w:val="NormalWeb"/>
        <w:rPr>
          <w:rFonts w:ascii="Franklin Gothic Book" w:hAnsi="Franklin Gothic Book"/>
        </w:rPr>
      </w:pPr>
      <w:r w:rsidRPr="005741BD">
        <w:rPr>
          <w:rFonts w:ascii="Franklin Gothic Book" w:hAnsi="Franklin Gothic Book"/>
          <w:noProof/>
          <w:lang w:bidi="ar-SA"/>
        </w:rPr>
        <w:drawing>
          <wp:anchor distT="0" distB="0" distL="114300" distR="114300" simplePos="0" relativeHeight="251668480" behindDoc="0" locked="0" layoutInCell="1" allowOverlap="1">
            <wp:simplePos x="0" y="0"/>
            <wp:positionH relativeFrom="column">
              <wp:posOffset>1568450</wp:posOffset>
            </wp:positionH>
            <wp:positionV relativeFrom="paragraph">
              <wp:posOffset>2540</wp:posOffset>
            </wp:positionV>
            <wp:extent cx="1960245" cy="1673225"/>
            <wp:effectExtent l="0" t="0" r="1905" b="3175"/>
            <wp:wrapSquare wrapText="bothSides"/>
            <wp:docPr id="12" name="Picture 12" descr="http://suefrantz.com/wp-content/uploads/2011/07/071011_1445_SocrativeTu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efrantz.com/wp-content/uploads/2011/07/071011_1445_SocrativeTu51.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960245" cy="1673225"/>
                    </a:xfrm>
                    <a:prstGeom prst="rect">
                      <a:avLst/>
                    </a:prstGeom>
                    <a:noFill/>
                    <a:ln>
                      <a:noFill/>
                    </a:ln>
                  </pic:spPr>
                </pic:pic>
              </a:graphicData>
            </a:graphic>
          </wp:anchor>
        </w:drawing>
      </w:r>
    </w:p>
    <w:p w:rsidR="005741BD" w:rsidRPr="005741BD" w:rsidRDefault="005741BD" w:rsidP="00B115BD">
      <w:pPr>
        <w:pStyle w:val="NormalWeb"/>
        <w:rPr>
          <w:rFonts w:ascii="Franklin Gothic Book" w:hAnsi="Franklin Gothic Book"/>
        </w:rPr>
      </w:pPr>
    </w:p>
    <w:p w:rsidR="005741BD" w:rsidRPr="005741BD" w:rsidRDefault="004343FC" w:rsidP="00B115BD">
      <w:pPr>
        <w:pStyle w:val="NormalWeb"/>
        <w:rPr>
          <w:rFonts w:ascii="Franklin Gothic Book" w:hAnsi="Franklin Gothic Book"/>
        </w:rPr>
      </w:pPr>
      <w:r>
        <w:rPr>
          <w:rFonts w:ascii="Franklin Gothic Book" w:hAnsi="Franklin Gothic Book"/>
          <w:noProof/>
          <w:lang w:bidi="ar-SA"/>
        </w:rPr>
        <w:pict>
          <v:shape id="Striped Right Arrow 21" o:spid="_x0000_s1029" type="#_x0000_t93" style="position:absolute;margin-left:204.55pt;margin-top:12.05pt;width:69.65pt;height:36.85pt;rotation:9304199fd;z-index:25168076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" adj="15886" fillcolor="#a3c4ff" strokecolor="#4579b8 [3044]">
            <v:fill color2="#e5eeff" rotate="t" colors="0 #a3c4ff;22938f #bfd5ff;1 #e5eeff" type="gradient"/>
            <v:shadow on="t" opacity="24903f" origin=",.5" offset="0,.55556mm"/>
          </v:shape>
        </w:pict>
      </w:r>
    </w:p>
    <w:p w:rsidR="00B115BD" w:rsidRPr="005741BD" w:rsidRDefault="004343FC" w:rsidP="00B115BD">
      <w:pPr>
        <w:pStyle w:val="NormalWeb"/>
        <w:rPr>
          <w:rFonts w:ascii="Franklin Gothic Book" w:hAnsi="Franklin Gothic Book"/>
        </w:rPr>
      </w:pPr>
      <w:r w:rsidRPr="004343FC">
        <w:rPr>
          <w:rFonts w:ascii="Franklin Gothic Book" w:hAnsi="Franklin Gothic Book" w:cs="Euphemia UCAS"/>
          <w:iCs/>
          <w:noProof/>
          <w:color w:val="1EA8D4"/>
          <w:lang w:bidi="ar-SA"/>
        </w:rPr>
        <w:pict>
          <v:shape id="_x0000_s1028" type="#_x0000_t202" style="position:absolute;margin-left:26.25pt;margin-top:26.8pt;width:195.25pt;height:66.8pt;z-index:251678720;visibility:visible;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" stroked="f">
            <v:textbox>
              <w:txbxContent>
                <w:p w:rsidR="004C0C70" w:rsidRPr="00150591" w:rsidRDefault="004C0C70" w:rsidP="005741BD">
                  <w:pPr>
                    <w:pStyle w:val="NormalWeb"/>
                    <w:rPr>
                      <w:sz w:val="20"/>
                      <w:szCs w:val="20"/>
                    </w:rPr>
                  </w:pPr>
                  <w:r w:rsidRPr="00150591">
                    <w:rPr>
                      <w:sz w:val="20"/>
                      <w:szCs w:val="20"/>
                      <w:lang w:bidi="ar-SA"/>
                    </w:rPr>
                    <w:t xml:space="preserve">Now, if you’d like, you can have students vote on the responses by tapping “Vote on responses.”  Each </w:t>
                  </w:r>
                  <w:r>
                    <w:rPr>
                      <w:sz w:val="20"/>
                      <w:szCs w:val="20"/>
                      <w:lang w:bidi="ar-SA"/>
                    </w:rPr>
                    <w:t>student device will have</w:t>
                  </w:r>
                  <w:r w:rsidRPr="00150591">
                    <w:rPr>
                      <w:sz w:val="20"/>
                      <w:szCs w:val="20"/>
                      <w:lang w:bidi="ar-SA"/>
                    </w:rPr>
                    <w:t xml:space="preserve"> the short answer responses as buttons</w:t>
                  </w:r>
                  <w:r w:rsidRPr="00150591">
                    <w:rPr>
                      <w:sz w:val="20"/>
                      <w:szCs w:val="20"/>
                    </w:rPr>
                    <w:t xml:space="preserve">. Your device will </w:t>
                  </w:r>
                  <w:r>
                    <w:rPr>
                      <w:sz w:val="20"/>
                      <w:szCs w:val="20"/>
                    </w:rPr>
                    <w:t>show</w:t>
                  </w:r>
                  <w:r w:rsidRPr="00150591">
                    <w:rPr>
                      <w:sz w:val="20"/>
                      <w:szCs w:val="20"/>
                    </w:rPr>
                    <w:t xml:space="preserve"> tally of the </w:t>
                  </w:r>
                  <w:r>
                    <w:rPr>
                      <w:sz w:val="20"/>
                      <w:szCs w:val="20"/>
                    </w:rPr>
                    <w:t xml:space="preserve">student </w:t>
                  </w:r>
                  <w:r w:rsidRPr="00150591">
                    <w:rPr>
                      <w:sz w:val="20"/>
                      <w:szCs w:val="20"/>
                    </w:rPr>
                    <w:t>votes</w:t>
                  </w:r>
                  <w:r>
                    <w:rPr>
                      <w:sz w:val="20"/>
                      <w:szCs w:val="20"/>
                    </w:rPr>
                    <w:t>.</w:t>
                  </w:r>
                </w:p>
              </w:txbxContent>
            </v:textbox>
          </v:shape>
        </w:pict>
      </w:r>
    </w:p>
    <w:p w:rsidR="00B115BD" w:rsidRPr="005741BD" w:rsidRDefault="00B115BD" w:rsidP="00B115BD">
      <w:pPr>
        <w:pStyle w:val="NormalWeb"/>
        <w:rPr>
          <w:rFonts w:ascii="Franklin Gothic Book" w:hAnsi="Franklin Gothic Book"/>
        </w:rPr>
      </w:pPr>
    </w:p>
    <w:p w:rsidR="005741BD" w:rsidRPr="005741BD" w:rsidRDefault="005741BD" w:rsidP="00B115BD">
      <w:pPr>
        <w:pStyle w:val="NormalWeb"/>
        <w:rPr>
          <w:rFonts w:ascii="Franklin Gothic Book" w:hAnsi="Franklin Gothic Book"/>
        </w:rPr>
      </w:pPr>
    </w:p>
    <w:p w:rsidR="005741BD" w:rsidRPr="005741BD" w:rsidRDefault="005741BD" w:rsidP="00B115BD">
      <w:pPr>
        <w:pStyle w:val="NormalWeb"/>
        <w:rPr>
          <w:rFonts w:ascii="Franklin Gothic Book" w:hAnsi="Franklin Gothic Book"/>
        </w:rPr>
      </w:pPr>
      <w:r w:rsidRPr="005741BD">
        <w:rPr>
          <w:rFonts w:ascii="Franklin Gothic Book" w:hAnsi="Franklin Gothic Book"/>
          <w:noProof/>
          <w:lang w:bidi="ar-SA"/>
        </w:rPr>
        <w:drawing>
          <wp:anchor distT="0" distB="0" distL="114300" distR="114300" simplePos="0" relativeHeight="251669504" behindDoc="0" locked="0" layoutInCell="1" allowOverlap="1">
            <wp:simplePos x="0" y="0"/>
            <wp:positionH relativeFrom="column">
              <wp:posOffset>495935</wp:posOffset>
            </wp:positionH>
            <wp:positionV relativeFrom="paragraph">
              <wp:posOffset>197485</wp:posOffset>
            </wp:positionV>
            <wp:extent cx="1924685" cy="1623695"/>
            <wp:effectExtent l="0" t="0" r="0" b="0"/>
            <wp:wrapSquare wrapText="bothSides"/>
            <wp:docPr id="10" name="Picture 10" descr="http://suefrantz.com/wp-content/uploads/2011/07/071011_1445_SocrativeTu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efrantz.com/wp-content/uploads/2011/07/071011_1445_SocrativeTu61.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1924685" cy="1623695"/>
                    </a:xfrm>
                    <a:prstGeom prst="rect">
                      <a:avLst/>
                    </a:prstGeom>
                    <a:noFill/>
                    <a:ln>
                      <a:noFill/>
                    </a:ln>
                  </pic:spPr>
                </pic:pic>
              </a:graphicData>
            </a:graphic>
          </wp:anchor>
        </w:drawing>
      </w:r>
    </w:p>
    <w:p w:rsidR="005741BD" w:rsidRPr="005741BD" w:rsidRDefault="005741BD" w:rsidP="00B115BD">
      <w:pPr>
        <w:pStyle w:val="NormalWeb"/>
        <w:rPr>
          <w:rFonts w:ascii="Franklin Gothic Book" w:hAnsi="Franklin Gothic Book"/>
        </w:rPr>
      </w:pPr>
    </w:p>
    <w:p w:rsidR="00B115BD" w:rsidRPr="005741BD" w:rsidRDefault="00B115BD" w:rsidP="00B115BD">
      <w:pPr>
        <w:pStyle w:val="NormalWeb"/>
        <w:rPr>
          <w:rFonts w:ascii="Franklin Gothic Book" w:hAnsi="Franklin Gothic Book"/>
        </w:rPr>
      </w:pPr>
    </w:p>
    <w:p w:rsidR="005741BD" w:rsidRPr="005741BD" w:rsidRDefault="005741BD" w:rsidP="00B115BD">
      <w:pPr>
        <w:pStyle w:val="NormalWeb"/>
        <w:rPr>
          <w:rStyle w:val="Strong"/>
        </w:rPr>
      </w:pPr>
    </w:p>
    <w:p w:rsidR="005741BD" w:rsidRPr="005741BD" w:rsidRDefault="005741BD" w:rsidP="00B115BD">
      <w:pPr>
        <w:pStyle w:val="NormalWeb"/>
        <w:rPr>
          <w:rStyle w:val="Strong"/>
        </w:rPr>
      </w:pPr>
    </w:p>
    <w:p w:rsidR="005741BD" w:rsidRPr="005741BD" w:rsidRDefault="005741BD" w:rsidP="00B115BD">
      <w:pPr>
        <w:pStyle w:val="NormalWeb"/>
        <w:rPr>
          <w:rStyle w:val="Strong"/>
        </w:rPr>
      </w:pPr>
    </w:p>
    <w:p w:rsidR="00B115BD" w:rsidRPr="00511E08" w:rsidRDefault="005741BD" w:rsidP="005741BD">
      <w:pPr>
        <w:autoSpaceDE w:val="0"/>
        <w:autoSpaceDN w:val="0"/>
        <w:adjustRightInd w:val="0"/>
        <w:rPr>
          <w:iCs/>
          <w:color w:val="1EA8D4"/>
          <w:sz w:val="28"/>
          <w:szCs w:val="28"/>
        </w:rPr>
      </w:pPr>
      <w:r w:rsidRPr="00511E08">
        <w:rPr>
          <w:noProof/>
          <w:sz w:val="28"/>
          <w:szCs w:val="28"/>
        </w:rPr>
        <w:drawing>
          <wp:anchor distT="0" distB="0" distL="114300" distR="114300" simplePos="0" relativeHeight="251681792" behindDoc="0" locked="0" layoutInCell="1" allowOverlap="1">
            <wp:simplePos x="0" y="0"/>
            <wp:positionH relativeFrom="column">
              <wp:posOffset>3439795</wp:posOffset>
            </wp:positionH>
            <wp:positionV relativeFrom="paragraph">
              <wp:posOffset>85725</wp:posOffset>
            </wp:positionV>
            <wp:extent cx="2450465" cy="2029460"/>
            <wp:effectExtent l="0" t="0" r="6985" b="8890"/>
            <wp:wrapSquare wrapText="bothSides"/>
            <wp:docPr id="9" name="Picture 9" descr="http://suefrantz.com/wp-content/uploads/2011/07/071011_1445_SocrativeTu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efrantz.com/wp-content/uploads/2011/07/071011_1445_SocrativeTu71.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450465" cy="2029460"/>
                    </a:xfrm>
                    <a:prstGeom prst="rect">
                      <a:avLst/>
                    </a:prstGeom>
                    <a:noFill/>
                    <a:ln>
                      <a:noFill/>
                    </a:ln>
                  </pic:spPr>
                </pic:pic>
              </a:graphicData>
            </a:graphic>
          </wp:anchor>
        </w:drawing>
      </w:r>
      <w:r w:rsidR="00B115BD" w:rsidRPr="00511E08">
        <w:rPr>
          <w:iCs/>
          <w:color w:val="1EA8D4"/>
          <w:sz w:val="28"/>
          <w:szCs w:val="28"/>
        </w:rPr>
        <w:t>Quiz (Self-Paced)</w:t>
      </w:r>
    </w:p>
    <w:p w:rsidR="00B115BD" w:rsidRPr="00511E08" w:rsidRDefault="00B834CA" w:rsidP="00B115BD">
      <w:pPr>
        <w:pStyle w:val="NormalWeb"/>
      </w:pPr>
      <w:r w:rsidRPr="00511E08">
        <w:t>In a</w:t>
      </w:r>
      <w:r w:rsidR="00B115BD" w:rsidRPr="00511E08">
        <w:t xml:space="preserve"> quiz, you give students a set of pre-planned questions. After a student submits one question, they move onto the next </w:t>
      </w:r>
      <w:proofErr w:type="gramStart"/>
      <w:r w:rsidR="00B115BD" w:rsidRPr="00511E08">
        <w:t>one,</w:t>
      </w:r>
      <w:proofErr w:type="gramEnd"/>
      <w:r w:rsidR="00B115BD" w:rsidRPr="00511E08">
        <w:t xml:space="preserve"> and the next until they’re finished. </w:t>
      </w:r>
      <w:proofErr w:type="gramStart"/>
      <w:r w:rsidR="000025EA" w:rsidRPr="00511E08">
        <w:t>It’s</w:t>
      </w:r>
      <w:proofErr w:type="gramEnd"/>
      <w:r w:rsidR="000025EA" w:rsidRPr="00511E08">
        <w:t xml:space="preserve"> student paced.  </w:t>
      </w:r>
      <w:r w:rsidR="00B115BD" w:rsidRPr="00511E08">
        <w:t xml:space="preserve">The first question </w:t>
      </w:r>
      <w:r w:rsidR="00936425" w:rsidRPr="00511E08">
        <w:t>will automatically</w:t>
      </w:r>
      <w:r w:rsidR="00B115BD" w:rsidRPr="00511E08">
        <w:t xml:space="preserve"> be their name.</w:t>
      </w:r>
    </w:p>
    <w:p w:rsidR="00B115BD" w:rsidRPr="00511E08" w:rsidRDefault="00B115BD" w:rsidP="005741BD">
      <w:pPr>
        <w:pStyle w:val="NormalWeb"/>
      </w:pPr>
      <w:r w:rsidRPr="00511E08">
        <w:t xml:space="preserve">Here you can see that there is one active user in the room. We know that because that’s how many devices have entered the </w:t>
      </w:r>
      <w:proofErr w:type="spellStart"/>
      <w:r w:rsidRPr="00511E08">
        <w:t>Socrative</w:t>
      </w:r>
      <w:proofErr w:type="spellEnd"/>
      <w:r w:rsidRPr="00511E08">
        <w:t xml:space="preserve"> room number. At this point, no one has completed the quiz.</w:t>
      </w:r>
      <w:r w:rsidR="005741BD" w:rsidRPr="00511E08">
        <w:rPr>
          <w:noProof/>
        </w:rPr>
        <w:t xml:space="preserve"> </w:t>
      </w:r>
    </w:p>
    <w:p w:rsidR="00B115BD" w:rsidRPr="005741BD" w:rsidRDefault="00B115BD" w:rsidP="00B115BD">
      <w:pPr>
        <w:pStyle w:val="NormalWeb"/>
        <w:rPr>
          <w:rFonts w:ascii="Franklin Gothic Book" w:hAnsi="Franklin Gothic Book"/>
        </w:rPr>
      </w:pPr>
    </w:p>
    <w:p w:rsidR="005741BD" w:rsidRDefault="005741BD" w:rsidP="00B115BD">
      <w:pPr>
        <w:pStyle w:val="NormalWeb"/>
        <w:rPr>
          <w:rFonts w:ascii="Franklin Gothic Book" w:hAnsi="Franklin Gothic Book"/>
        </w:rPr>
      </w:pPr>
    </w:p>
    <w:p w:rsidR="005741BD" w:rsidRDefault="005741BD" w:rsidP="00B115BD">
      <w:pPr>
        <w:pStyle w:val="NormalWeb"/>
        <w:rPr>
          <w:rFonts w:ascii="Franklin Gothic Book" w:hAnsi="Franklin Gothic Book"/>
          <w:sz w:val="20"/>
          <w:szCs w:val="20"/>
        </w:rPr>
      </w:pPr>
      <w:r w:rsidRPr="005741BD">
        <w:rPr>
          <w:rFonts w:ascii="Franklin Gothic Book" w:hAnsi="Franklin Gothic Book"/>
          <w:noProof/>
          <w:sz w:val="20"/>
          <w:szCs w:val="20"/>
          <w:lang w:bidi="ar-SA"/>
        </w:rPr>
        <w:drawing>
          <wp:anchor distT="0" distB="0" distL="114300" distR="114300" simplePos="0" relativeHeight="251682816" behindDoc="0" locked="0" layoutInCell="1" allowOverlap="1">
            <wp:simplePos x="0" y="0"/>
            <wp:positionH relativeFrom="column">
              <wp:posOffset>3877310</wp:posOffset>
            </wp:positionH>
            <wp:positionV relativeFrom="paragraph">
              <wp:posOffset>284480</wp:posOffset>
            </wp:positionV>
            <wp:extent cx="2035810" cy="1704975"/>
            <wp:effectExtent l="0" t="0" r="2540" b="9525"/>
            <wp:wrapSquare wrapText="bothSides"/>
            <wp:docPr id="8" name="Picture 8" descr="http://suefrantz.com/wp-content/uploads/2011/07/071011_1445_SocrativeTu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efrantz.com/wp-content/uploads/2011/07/071011_1445_SocrativeTu81.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2035810" cy="1704975"/>
                    </a:xfrm>
                    <a:prstGeom prst="rect">
                      <a:avLst/>
                    </a:prstGeom>
                    <a:noFill/>
                    <a:ln>
                      <a:noFill/>
                    </a:ln>
                  </pic:spPr>
                </pic:pic>
              </a:graphicData>
            </a:graphic>
          </wp:anchor>
        </w:drawing>
      </w:r>
    </w:p>
    <w:p w:rsidR="005741BD" w:rsidRPr="00AE001B" w:rsidRDefault="00B115BD" w:rsidP="00B115BD">
      <w:pPr>
        <w:pStyle w:val="NormalWeb"/>
      </w:pPr>
      <w:r w:rsidRPr="00511E08">
        <w:t>The student has answered all 4 questions in the quiz. On the lecturer’s device, click “Live Results” to see wh</w:t>
      </w:r>
      <w:r w:rsidR="00022CE4">
        <w:t>o has responded and how they scored</w:t>
      </w:r>
      <w:r w:rsidRPr="00511E08">
        <w:t>. Once everyone has completed the quiz, click “End Activity &amp; Send Report.” A</w:t>
      </w:r>
      <w:r w:rsidR="00B834CA" w:rsidRPr="00511E08">
        <w:t xml:space="preserve">n Excel spreadsheet, with all of the data from the quiz, is available for download or you can choose to have it emailed to you.  Multiple Choice questions will be graded for you and a total score will be provided for each student. The quizzes will also be available in the Manage Quizzes section of your teacher dashboard.  </w:t>
      </w:r>
    </w:p>
    <w:p w:rsidR="00B115BD" w:rsidRPr="00AE001B" w:rsidRDefault="00AE001B" w:rsidP="00B115BD">
      <w:pPr>
        <w:pStyle w:val="NormalWeb"/>
      </w:pPr>
      <w:r w:rsidRPr="00AE001B">
        <w:t>Excel Data Report</w:t>
      </w:r>
      <w:r w:rsidR="00B115BD" w:rsidRPr="00AE001B">
        <w:t>. The green-filled boxes are correct answers; the red-filled are incorrect.</w:t>
      </w:r>
    </w:p>
    <w:p w:rsidR="00B115BD" w:rsidRPr="005741BD" w:rsidRDefault="00B115BD" w:rsidP="00B115BD">
      <w:pPr>
        <w:pStyle w:val="NormalWeb"/>
        <w:rPr>
          <w:rFonts w:ascii="Franklin Gothic Book" w:hAnsi="Franklin Gothic Book"/>
        </w:rPr>
      </w:pPr>
      <w:r w:rsidRPr="005741BD">
        <w:rPr>
          <w:rFonts w:ascii="Franklin Gothic Book" w:hAnsi="Franklin Gothic Book"/>
          <w:noProof/>
          <w:lang w:bidi="ar-SA"/>
        </w:rPr>
        <w:drawing>
          <wp:inline distT="0" distB="0" distL="0" distR="0">
            <wp:extent cx="5962015" cy="1038860"/>
            <wp:effectExtent l="0" t="0" r="635" b="8890"/>
            <wp:docPr id="7" name="Picture 7" descr="http://suefrantz.com/wp-content/uploads/2011/07/071011_1445_SocrativeTu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efrantz.com/wp-content/uploads/2011/07/071011_1445_SocrativeTu91.pn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5962015" cy="1038860"/>
                    </a:xfrm>
                    <a:prstGeom prst="rect">
                      <a:avLst/>
                    </a:prstGeom>
                    <a:noFill/>
                    <a:ln>
                      <a:noFill/>
                    </a:ln>
                  </pic:spPr>
                </pic:pic>
              </a:graphicData>
            </a:graphic>
          </wp:inline>
        </w:drawing>
      </w:r>
    </w:p>
    <w:p w:rsidR="00980E14" w:rsidRDefault="00980E14" w:rsidP="005741BD">
      <w:pPr>
        <w:pStyle w:val="NormalWeb"/>
        <w:rPr>
          <w:iCs/>
          <w:color w:val="1EA8D4"/>
          <w:sz w:val="28"/>
          <w:szCs w:val="28"/>
        </w:rPr>
      </w:pPr>
      <w:r>
        <w:rPr>
          <w:iCs/>
          <w:color w:val="1EA8D4"/>
          <w:sz w:val="28"/>
          <w:szCs w:val="28"/>
        </w:rPr>
        <w:t>Quiz (Teacher-Paced)</w:t>
      </w:r>
    </w:p>
    <w:p w:rsidR="00980E14" w:rsidRPr="00980E14" w:rsidRDefault="00980E14" w:rsidP="005741BD">
      <w:pPr>
        <w:pStyle w:val="NormalWeb"/>
        <w:rPr>
          <w:iCs/>
          <w:lang w:bidi="ar-SA"/>
        </w:rPr>
      </w:pPr>
      <w:r>
        <w:rPr>
          <w:iCs/>
          <w:lang w:bidi="ar-SA"/>
        </w:rPr>
        <w:t>A teacher paced quiz lets you control the pace of the</w:t>
      </w:r>
      <w:r w:rsidR="00AE001B">
        <w:rPr>
          <w:iCs/>
          <w:lang w:bidi="ar-SA"/>
        </w:rPr>
        <w:t xml:space="preserve"> questions.  </w:t>
      </w:r>
      <w:r>
        <w:rPr>
          <w:iCs/>
          <w:lang w:bidi="ar-SA"/>
        </w:rPr>
        <w:t xml:space="preserve">Students will </w:t>
      </w:r>
      <w:r w:rsidR="00AE001B">
        <w:rPr>
          <w:iCs/>
          <w:lang w:bidi="ar-SA"/>
        </w:rPr>
        <w:t xml:space="preserve">all answer the same </w:t>
      </w:r>
      <w:r>
        <w:rPr>
          <w:iCs/>
          <w:lang w:bidi="ar-SA"/>
        </w:rPr>
        <w:t xml:space="preserve">question at </w:t>
      </w:r>
      <w:r w:rsidR="00AE001B">
        <w:rPr>
          <w:iCs/>
          <w:lang w:bidi="ar-SA"/>
        </w:rPr>
        <w:t>the same</w:t>
      </w:r>
      <w:r>
        <w:rPr>
          <w:iCs/>
          <w:lang w:bidi="ar-SA"/>
        </w:rPr>
        <w:t xml:space="preserve"> time</w:t>
      </w:r>
      <w:r w:rsidR="00022CE4">
        <w:rPr>
          <w:iCs/>
          <w:lang w:bidi="ar-SA"/>
        </w:rPr>
        <w:t>,</w:t>
      </w:r>
      <w:r>
        <w:rPr>
          <w:iCs/>
          <w:lang w:bidi="ar-SA"/>
        </w:rPr>
        <w:t xml:space="preserve"> and your device will </w:t>
      </w:r>
      <w:r w:rsidR="00AE001B">
        <w:rPr>
          <w:iCs/>
          <w:lang w:bidi="ar-SA"/>
        </w:rPr>
        <w:t xml:space="preserve">aggregate the </w:t>
      </w:r>
      <w:r>
        <w:rPr>
          <w:iCs/>
          <w:lang w:bidi="ar-SA"/>
        </w:rPr>
        <w:t>student response</w:t>
      </w:r>
      <w:r w:rsidR="00AE001B">
        <w:rPr>
          <w:iCs/>
          <w:lang w:bidi="ar-SA"/>
        </w:rPr>
        <w:t>s in real time</w:t>
      </w:r>
      <w:r>
        <w:rPr>
          <w:iCs/>
          <w:lang w:bidi="ar-SA"/>
        </w:rPr>
        <w:t xml:space="preserve">.  </w:t>
      </w:r>
      <w:r w:rsidR="00AE001B">
        <w:rPr>
          <w:iCs/>
          <w:lang w:bidi="ar-SA"/>
        </w:rPr>
        <w:t xml:space="preserve">You </w:t>
      </w:r>
      <w:r>
        <w:rPr>
          <w:iCs/>
          <w:lang w:bidi="ar-SA"/>
        </w:rPr>
        <w:t>have the option to hide and unhide the live results. If it is a short answer question, your screen will show each line of student ente</w:t>
      </w:r>
      <w:r w:rsidR="00022CE4">
        <w:rPr>
          <w:iCs/>
          <w:lang w:bidi="ar-SA"/>
        </w:rPr>
        <w:t xml:space="preserve">red text.  If the question is a </w:t>
      </w:r>
      <w:r>
        <w:rPr>
          <w:iCs/>
          <w:lang w:bidi="ar-SA"/>
        </w:rPr>
        <w:t>multiple choice, you will see a tally of the students’ responses visualized in a chart of columns</w:t>
      </w:r>
      <w:r w:rsidR="00AE001B">
        <w:rPr>
          <w:iCs/>
          <w:lang w:bidi="ar-SA"/>
        </w:rPr>
        <w:t xml:space="preserve"> (below)</w:t>
      </w:r>
      <w:r>
        <w:rPr>
          <w:iCs/>
          <w:lang w:bidi="ar-SA"/>
        </w:rPr>
        <w:t xml:space="preserve">.  To move to the next question, you select “Send Next Question </w:t>
      </w:r>
      <w:proofErr w:type="gramStart"/>
      <w:r>
        <w:rPr>
          <w:iCs/>
          <w:lang w:bidi="ar-SA"/>
        </w:rPr>
        <w:t>To</w:t>
      </w:r>
      <w:proofErr w:type="gramEnd"/>
      <w:r>
        <w:rPr>
          <w:iCs/>
          <w:lang w:bidi="ar-SA"/>
        </w:rPr>
        <w:t xml:space="preserve"> Students”.  At the end of this activity you will also receive a detailed </w:t>
      </w:r>
      <w:r w:rsidR="00AE001B">
        <w:rPr>
          <w:iCs/>
          <w:lang w:bidi="ar-SA"/>
        </w:rPr>
        <w:t xml:space="preserve">data </w:t>
      </w:r>
      <w:r>
        <w:rPr>
          <w:iCs/>
          <w:lang w:bidi="ar-SA"/>
        </w:rPr>
        <w:t>report</w:t>
      </w:r>
      <w:r w:rsidR="00AE001B">
        <w:rPr>
          <w:iCs/>
          <w:lang w:bidi="ar-SA"/>
        </w:rPr>
        <w:t xml:space="preserve"> of student answers</w:t>
      </w:r>
      <w:r>
        <w:rPr>
          <w:iCs/>
          <w:lang w:bidi="ar-SA"/>
        </w:rPr>
        <w:t>.</w:t>
      </w:r>
    </w:p>
    <w:p w:rsidR="00980E14" w:rsidRDefault="00AE001B" w:rsidP="005741BD">
      <w:pPr>
        <w:pStyle w:val="NormalWeb"/>
        <w:rPr>
          <w:iCs/>
          <w:color w:val="1EA8D4"/>
          <w:sz w:val="28"/>
          <w:szCs w:val="28"/>
          <w:lang w:bidi="ar-SA"/>
        </w:rPr>
      </w:pPr>
      <w:r>
        <w:rPr>
          <w:iCs/>
          <w:noProof/>
          <w:color w:val="1EA8D4"/>
          <w:sz w:val="28"/>
          <w:szCs w:val="28"/>
          <w:lang w:bidi="ar-SA"/>
        </w:rPr>
        <w:drawing>
          <wp:inline distT="0" distB="0" distL="0" distR="0">
            <wp:extent cx="5671820" cy="2729865"/>
            <wp:effectExtent l="0" t="0" r="0" b="0"/>
            <wp:docPr id="25" name="Picture 1" descr="Macintosh HD:Users:Benjamin:Desktop:Screen shot 2012-07-27 at 4.41.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Screen shot 2012-07-27 at 4.41.13 PM.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671820" cy="2729865"/>
                    </a:xfrm>
                    <a:prstGeom prst="rect">
                      <a:avLst/>
                    </a:prstGeom>
                    <a:noFill/>
                    <a:ln>
                      <a:noFill/>
                    </a:ln>
                  </pic:spPr>
                </pic:pic>
              </a:graphicData>
            </a:graphic>
          </wp:inline>
        </w:drawing>
      </w:r>
    </w:p>
    <w:p w:rsidR="00B115BD" w:rsidRPr="00511E08" w:rsidRDefault="00B115BD" w:rsidP="005741BD">
      <w:pPr>
        <w:pStyle w:val="NormalWeb"/>
        <w:rPr>
          <w:b/>
          <w:bCs/>
          <w:iCs/>
          <w:color w:val="1EA8D4"/>
          <w:lang w:bidi="ar-SA"/>
        </w:rPr>
      </w:pPr>
      <w:r w:rsidRPr="00511E08">
        <w:rPr>
          <w:iCs/>
          <w:color w:val="1EA8D4"/>
          <w:sz w:val="28"/>
          <w:szCs w:val="28"/>
          <w:lang w:bidi="ar-SA"/>
        </w:rPr>
        <w:lastRenderedPageBreak/>
        <w:t>Space Race</w:t>
      </w:r>
      <w:r w:rsidR="005741BD" w:rsidRPr="00511E08">
        <w:rPr>
          <w:b/>
          <w:bCs/>
          <w:iCs/>
          <w:color w:val="1EA8D4"/>
          <w:sz w:val="28"/>
          <w:szCs w:val="28"/>
          <w:lang w:bidi="ar-SA"/>
        </w:rPr>
        <w:br/>
      </w:r>
      <w:r w:rsidRPr="00511E08">
        <w:t xml:space="preserve">Students compete in small groups (maximum: 10) to answer your pre-loaded </w:t>
      </w:r>
      <w:r w:rsidR="000F6491" w:rsidRPr="00511E08">
        <w:t>multiple-choice</w:t>
      </w:r>
      <w:r w:rsidR="00936425" w:rsidRPr="00511E08">
        <w:t xml:space="preserve"> </w:t>
      </w:r>
      <w:r w:rsidR="000025EA" w:rsidRPr="00511E08">
        <w:t>questions</w:t>
      </w:r>
      <w:r w:rsidR="00A11D6D" w:rsidRPr="00511E08">
        <w:t>. The team that gets the farthest</w:t>
      </w:r>
      <w:r w:rsidRPr="00511E08">
        <w:t xml:space="preserve"> right in the </w:t>
      </w:r>
      <w:r w:rsidR="00305FC7" w:rsidRPr="00511E08">
        <w:t>allotted amount of time wins. When you’v</w:t>
      </w:r>
      <w:r w:rsidRPr="00511E08">
        <w:t>e</w:t>
      </w:r>
      <w:r w:rsidR="00305FC7" w:rsidRPr="00511E08">
        <w:t xml:space="preserve"> decided time is up</w:t>
      </w:r>
      <w:r w:rsidRPr="00511E08">
        <w:t>, click the “end activity &amp; send report” button at the bottom of your screen (not shown). You’ll be emailed an Excel spreadsheet with the results.</w:t>
      </w:r>
    </w:p>
    <w:p w:rsidR="00B115BD" w:rsidRPr="005741BD" w:rsidRDefault="005741BD" w:rsidP="00B115BD">
      <w:pPr>
        <w:pStyle w:val="NormalWeb"/>
        <w:rPr>
          <w:rFonts w:ascii="Franklin Gothic Book" w:hAnsi="Franklin Gothic Book"/>
        </w:rPr>
      </w:pPr>
      <w:r w:rsidRPr="005741BD">
        <w:rPr>
          <w:rFonts w:ascii="Franklin Gothic Book" w:hAnsi="Franklin Gothic Book"/>
          <w:noProof/>
          <w:sz w:val="20"/>
          <w:szCs w:val="20"/>
          <w:lang w:bidi="ar-SA"/>
        </w:rPr>
        <w:drawing>
          <wp:anchor distT="0" distB="0" distL="114300" distR="114300" simplePos="0" relativeHeight="251683840" behindDoc="0" locked="0" layoutInCell="1" allowOverlap="1">
            <wp:simplePos x="0" y="0"/>
            <wp:positionH relativeFrom="column">
              <wp:posOffset>1218565</wp:posOffset>
            </wp:positionH>
            <wp:positionV relativeFrom="paragraph">
              <wp:posOffset>31115</wp:posOffset>
            </wp:positionV>
            <wp:extent cx="3332480" cy="2751455"/>
            <wp:effectExtent l="25400" t="0" r="0" b="0"/>
            <wp:wrapSquare wrapText="bothSides"/>
            <wp:docPr id="6" name="Picture 6" descr="http://suefrantz.com/wp-content/uploads/2011/07/071011_1445_SocrativeTu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efrantz.com/wp-content/uploads/2011/07/071011_1445_SocrativeTu101.pn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rcRect/>
                    <a:stretch>
                      <a:fillRect/>
                    </a:stretch>
                  </pic:blipFill>
                  <pic:spPr bwMode="auto">
                    <a:xfrm>
                      <a:off x="0" y="0"/>
                      <a:ext cx="3332480" cy="2751455"/>
                    </a:xfrm>
                    <a:prstGeom prst="rect">
                      <a:avLst/>
                    </a:prstGeom>
                    <a:noFill/>
                    <a:ln>
                      <a:noFill/>
                    </a:ln>
                  </pic:spPr>
                </pic:pic>
              </a:graphicData>
            </a:graphic>
          </wp:anchor>
        </w:drawing>
      </w:r>
    </w:p>
    <w:p w:rsidR="000F5E22" w:rsidRDefault="000F5E22" w:rsidP="00D14A5D">
      <w:pPr>
        <w:jc w:val="both"/>
        <w:rPr>
          <w:rFonts w:ascii="Franklin Gothic Book" w:hAnsi="Franklin Gothic Book" w:cs="Euphemia UCAS"/>
          <w:color w:val="60615B"/>
          <w:sz w:val="22"/>
          <w:szCs w:val="22"/>
        </w:rPr>
      </w:pPr>
    </w:p>
    <w:p w:rsidR="000F5E22" w:rsidRDefault="000F5E22" w:rsidP="000F5E22">
      <w:pPr>
        <w:pStyle w:val="NormalWeb"/>
        <w:rPr>
          <w:rFonts w:ascii="Franklin Gothic Book" w:hAnsi="Franklin Gothic Book" w:cs="Euphemia UCAS"/>
          <w:iCs/>
          <w:color w:val="1EA8D4"/>
          <w:lang w:bidi="ar-SA"/>
        </w:rPr>
      </w:pPr>
    </w:p>
    <w:p w:rsidR="000F5E22" w:rsidRDefault="000F5E22" w:rsidP="000F5E22">
      <w:pPr>
        <w:pStyle w:val="NormalWeb"/>
        <w:rPr>
          <w:rFonts w:ascii="Franklin Gothic Book" w:hAnsi="Franklin Gothic Book" w:cs="Euphemia UCAS"/>
          <w:iCs/>
          <w:color w:val="1EA8D4"/>
          <w:lang w:bidi="ar-SA"/>
        </w:rPr>
      </w:pPr>
    </w:p>
    <w:p w:rsidR="000F5E22" w:rsidRDefault="000F5E22" w:rsidP="000F5E22">
      <w:pPr>
        <w:pStyle w:val="NormalWeb"/>
        <w:rPr>
          <w:rFonts w:ascii="Franklin Gothic Book" w:hAnsi="Franklin Gothic Book" w:cs="Euphemia UCAS"/>
          <w:iCs/>
          <w:color w:val="1EA8D4"/>
          <w:lang w:bidi="ar-SA"/>
        </w:rPr>
      </w:pPr>
    </w:p>
    <w:p w:rsidR="000F5E22" w:rsidRDefault="000F5E22" w:rsidP="000F5E22">
      <w:pPr>
        <w:pStyle w:val="NormalWeb"/>
        <w:rPr>
          <w:rFonts w:ascii="Franklin Gothic Book" w:hAnsi="Franklin Gothic Book" w:cs="Euphemia UCAS"/>
          <w:iCs/>
          <w:color w:val="1EA8D4"/>
          <w:lang w:bidi="ar-SA"/>
        </w:rPr>
      </w:pPr>
    </w:p>
    <w:p w:rsidR="000F5E22" w:rsidRDefault="000F5E22" w:rsidP="000F5E22">
      <w:pPr>
        <w:pStyle w:val="NormalWeb"/>
        <w:rPr>
          <w:rFonts w:ascii="Franklin Gothic Book" w:hAnsi="Franklin Gothic Book" w:cs="Euphemia UCAS"/>
          <w:iCs/>
          <w:color w:val="1EA8D4"/>
          <w:lang w:bidi="ar-SA"/>
        </w:rPr>
      </w:pPr>
    </w:p>
    <w:p w:rsidR="000F5E22" w:rsidRDefault="000F5E22" w:rsidP="000F5E22">
      <w:pPr>
        <w:pStyle w:val="NormalWeb"/>
        <w:rPr>
          <w:rFonts w:ascii="Franklin Gothic Book" w:hAnsi="Franklin Gothic Book" w:cs="Euphemia UCAS"/>
          <w:iCs/>
          <w:color w:val="1EA8D4"/>
          <w:lang w:bidi="ar-SA"/>
        </w:rPr>
      </w:pPr>
    </w:p>
    <w:p w:rsidR="00511E08" w:rsidRDefault="00511E08" w:rsidP="000025EA">
      <w:pPr>
        <w:pStyle w:val="NormalWeb"/>
        <w:rPr>
          <w:rFonts w:ascii="Franklin Gothic Book" w:hAnsi="Franklin Gothic Book" w:cs="Euphemia UCAS"/>
          <w:iCs/>
          <w:color w:val="1EA8D4"/>
          <w:lang w:bidi="ar-SA"/>
        </w:rPr>
      </w:pPr>
    </w:p>
    <w:p w:rsidR="000025EA" w:rsidRPr="00EE34D5" w:rsidRDefault="00B834CA" w:rsidP="000025EA">
      <w:pPr>
        <w:pStyle w:val="NormalWeb"/>
      </w:pPr>
      <w:r w:rsidRPr="00EE34D5">
        <w:rPr>
          <w:iCs/>
          <w:color w:val="1EA8D4"/>
          <w:sz w:val="28"/>
          <w:szCs w:val="28"/>
          <w:lang w:bidi="ar-SA"/>
        </w:rPr>
        <w:t xml:space="preserve">Creating </w:t>
      </w:r>
      <w:r w:rsidR="000F5E22" w:rsidRPr="00EE34D5">
        <w:rPr>
          <w:iCs/>
          <w:color w:val="1EA8D4"/>
          <w:sz w:val="28"/>
          <w:szCs w:val="28"/>
          <w:lang w:bidi="ar-SA"/>
        </w:rPr>
        <w:t>Quizzes</w:t>
      </w:r>
      <w:r w:rsidR="000F5E22" w:rsidRPr="00EE34D5">
        <w:rPr>
          <w:b/>
          <w:bCs/>
          <w:iCs/>
          <w:color w:val="1EA8D4"/>
          <w:sz w:val="28"/>
          <w:szCs w:val="28"/>
          <w:lang w:bidi="ar-SA"/>
        </w:rPr>
        <w:br/>
      </w:r>
      <w:r w:rsidR="000F5E22" w:rsidRPr="00EE34D5">
        <w:t>Quizzes are made up of Multiple Choice questions, Short Answer Question or a combination of the two.</w:t>
      </w:r>
      <w:r w:rsidRPr="00EE34D5">
        <w:t xml:space="preserve">  You can design your own </w:t>
      </w:r>
      <w:r w:rsidR="000F5E22" w:rsidRPr="00EE34D5">
        <w:t xml:space="preserve">quizzes in two ways.  For </w:t>
      </w:r>
      <w:r w:rsidR="00317BE4" w:rsidRPr="00EE34D5">
        <w:t xml:space="preserve">both methods you </w:t>
      </w:r>
      <w:r w:rsidRPr="00EE34D5">
        <w:t xml:space="preserve">access </w:t>
      </w:r>
      <w:r w:rsidR="00022CE4">
        <w:t>the Manage Quizzes</w:t>
      </w:r>
      <w:r w:rsidR="000F5E22" w:rsidRPr="00EE34D5">
        <w:t xml:space="preserve"> tab.</w:t>
      </w:r>
      <w:r w:rsidR="00C173A4" w:rsidRPr="00EE34D5">
        <w:t xml:space="preserve">  </w:t>
      </w:r>
      <w:r w:rsidR="000025EA" w:rsidRPr="00EE34D5">
        <w:t xml:space="preserve">You run your </w:t>
      </w:r>
      <w:r w:rsidR="000F6491" w:rsidRPr="00EE34D5">
        <w:t>self-made</w:t>
      </w:r>
      <w:r w:rsidR="00022CE4">
        <w:t xml:space="preserve"> quizzes by selecting Start Quiz</w:t>
      </w:r>
      <w:r w:rsidR="000025EA" w:rsidRPr="00EE34D5">
        <w:t xml:space="preserve"> on your main screen.</w:t>
      </w:r>
    </w:p>
    <w:p w:rsidR="000025EA" w:rsidRPr="00EE34D5" w:rsidRDefault="000025EA" w:rsidP="000025EA">
      <w:pPr>
        <w:pStyle w:val="NormalWeb"/>
      </w:pPr>
      <w:r w:rsidRPr="00EE34D5">
        <w:rPr>
          <w:b/>
        </w:rPr>
        <w:t xml:space="preserve">CREATE </w:t>
      </w:r>
      <w:r w:rsidR="00317BE4" w:rsidRPr="00EE34D5">
        <w:rPr>
          <w:b/>
        </w:rPr>
        <w:t xml:space="preserve">A </w:t>
      </w:r>
      <w:r w:rsidRPr="00EE34D5">
        <w:rPr>
          <w:b/>
        </w:rPr>
        <w:t>QUIZ</w:t>
      </w:r>
      <w:r w:rsidR="00C173A4" w:rsidRPr="00EE34D5">
        <w:t xml:space="preserve"> – This simple method allows you to</w:t>
      </w:r>
      <w:r w:rsidR="00A4010F" w:rsidRPr="00EE34D5">
        <w:t xml:space="preserve"> do</w:t>
      </w:r>
      <w:r w:rsidR="00C173A4" w:rsidRPr="00EE34D5">
        <w:t xml:space="preserve"> all the work within </w:t>
      </w:r>
      <w:proofErr w:type="spellStart"/>
      <w:r w:rsidR="00C173A4" w:rsidRPr="00EE34D5">
        <w:t>S</w:t>
      </w:r>
      <w:r w:rsidR="00A4010F" w:rsidRPr="00EE34D5">
        <w:t>ocrative</w:t>
      </w:r>
      <w:proofErr w:type="spellEnd"/>
      <w:r w:rsidR="00A4010F" w:rsidRPr="00EE34D5">
        <w:t xml:space="preserve"> and activate the quiz s</w:t>
      </w:r>
      <w:r w:rsidR="00C173A4" w:rsidRPr="00EE34D5">
        <w:t xml:space="preserve">hortly after creation.  </w:t>
      </w:r>
      <w:r w:rsidR="00022CE4">
        <w:t>Select Manage Quizzes</w:t>
      </w:r>
      <w:r w:rsidRPr="00EE34D5">
        <w:t xml:space="preserve"> &gt;</w:t>
      </w:r>
      <w:r w:rsidR="00022CE4">
        <w:t xml:space="preserve"> Then select Create Quiz</w:t>
      </w:r>
    </w:p>
    <w:p w:rsidR="00A4010F" w:rsidRPr="00EE34D5" w:rsidRDefault="00C173A4" w:rsidP="00A4010F">
      <w:pPr>
        <w:pStyle w:val="NormalWeb"/>
        <w:numPr>
          <w:ilvl w:val="0"/>
          <w:numId w:val="19"/>
        </w:numPr>
      </w:pPr>
      <w:r w:rsidRPr="00EE34D5">
        <w:t xml:space="preserve">Start by choosing a name for your quiz.  </w:t>
      </w:r>
    </w:p>
    <w:p w:rsidR="00A4010F" w:rsidRPr="00EE34D5" w:rsidRDefault="00C173A4" w:rsidP="00A4010F">
      <w:pPr>
        <w:pStyle w:val="NormalWeb"/>
        <w:numPr>
          <w:ilvl w:val="0"/>
          <w:numId w:val="19"/>
        </w:numPr>
      </w:pPr>
      <w:r w:rsidRPr="00EE34D5">
        <w:t xml:space="preserve">Then simply click on Short answer or </w:t>
      </w:r>
      <w:proofErr w:type="gramStart"/>
      <w:r w:rsidRPr="00EE34D5">
        <w:t>Multiple</w:t>
      </w:r>
      <w:proofErr w:type="gramEnd"/>
      <w:r w:rsidRPr="00EE34D5">
        <w:t xml:space="preserve"> choice, fill in the question</w:t>
      </w:r>
      <w:r w:rsidR="000025EA" w:rsidRPr="00EE34D5">
        <w:t xml:space="preserve">, </w:t>
      </w:r>
      <w:r w:rsidRPr="00EE34D5">
        <w:t xml:space="preserve">and then </w:t>
      </w:r>
      <w:r w:rsidR="000025EA" w:rsidRPr="00EE34D5">
        <w:t xml:space="preserve">simply </w:t>
      </w:r>
      <w:r w:rsidRPr="00EE34D5">
        <w:t>sel</w:t>
      </w:r>
      <w:r w:rsidR="00A4010F" w:rsidRPr="00EE34D5">
        <w:t>e</w:t>
      </w:r>
      <w:r w:rsidR="000025EA" w:rsidRPr="00EE34D5">
        <w:t>ct the next question type and so on and so on.</w:t>
      </w:r>
    </w:p>
    <w:p w:rsidR="00A4010F" w:rsidRPr="00EE34D5" w:rsidRDefault="00C173A4" w:rsidP="000F5E22">
      <w:pPr>
        <w:pStyle w:val="NormalWeb"/>
        <w:numPr>
          <w:ilvl w:val="0"/>
          <w:numId w:val="19"/>
        </w:numPr>
      </w:pPr>
      <w:r w:rsidRPr="00EE34D5">
        <w:t>Once you are finished pre</w:t>
      </w:r>
      <w:r w:rsidR="00A4010F" w:rsidRPr="00EE34D5">
        <w:t>ss</w:t>
      </w:r>
      <w:r w:rsidR="000025EA" w:rsidRPr="00EE34D5">
        <w:t xml:space="preserve"> SAVE</w:t>
      </w:r>
      <w:r w:rsidRPr="00EE34D5">
        <w:t>.  All done!</w:t>
      </w:r>
    </w:p>
    <w:p w:rsidR="00A4010F" w:rsidRDefault="00461DCE" w:rsidP="000F5E22">
      <w:pPr>
        <w:pStyle w:val="NormalWeb"/>
        <w:rPr>
          <w:rFonts w:ascii="Franklin Gothic Book" w:hAnsi="Franklin Gothic Book"/>
          <w:sz w:val="20"/>
          <w:szCs w:val="20"/>
        </w:rPr>
      </w:pPr>
      <w:r>
        <w:rPr>
          <w:rFonts w:ascii="Franklin Gothic Book" w:hAnsi="Franklin Gothic Book"/>
          <w:noProof/>
          <w:sz w:val="20"/>
          <w:szCs w:val="20"/>
          <w:lang w:bidi="ar-SA"/>
        </w:rPr>
        <w:lastRenderedPageBreak/>
        <w:drawing>
          <wp:inline distT="0" distB="0" distL="0" distR="0">
            <wp:extent cx="5690097" cy="2647564"/>
            <wp:effectExtent l="0" t="0" r="0" b="0"/>
            <wp:docPr id="4" name="Picture 2"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png"/>
                    <pic:cNvPicPr>
                      <a:picLocks noChangeAspect="1" noChangeArrowheads="1"/>
                    </pic:cNvPicPr>
                  </pic:nvPicPr>
                  <pic:blipFill>
                    <a:blip r:embed="rId23"/>
                    <a:srcRect/>
                    <a:stretch>
                      <a:fillRect/>
                    </a:stretch>
                  </pic:blipFill>
                  <pic:spPr bwMode="auto">
                    <a:xfrm>
                      <a:off x="0" y="0"/>
                      <a:ext cx="5690097" cy="2647564"/>
                    </a:xfrm>
                    <a:prstGeom prst="rect">
                      <a:avLst/>
                    </a:prstGeom>
                    <a:noFill/>
                    <a:ln w="9525">
                      <a:noFill/>
                      <a:miter lim="800000"/>
                      <a:headEnd/>
                      <a:tailEnd/>
                    </a:ln>
                  </pic:spPr>
                </pic:pic>
              </a:graphicData>
            </a:graphic>
          </wp:inline>
        </w:drawing>
      </w:r>
    </w:p>
    <w:p w:rsidR="00A4010F" w:rsidRPr="00EE34D5" w:rsidRDefault="00317BE4" w:rsidP="000F5E22">
      <w:pPr>
        <w:pStyle w:val="NormalWeb"/>
      </w:pPr>
      <w:r w:rsidRPr="00EE34D5">
        <w:rPr>
          <w:b/>
        </w:rPr>
        <w:t xml:space="preserve">IMPORT </w:t>
      </w:r>
      <w:r w:rsidR="000025EA" w:rsidRPr="00EE34D5">
        <w:rPr>
          <w:b/>
        </w:rPr>
        <w:t>QUIZ</w:t>
      </w:r>
      <w:r w:rsidR="00A4010F" w:rsidRPr="00EE34D5">
        <w:t xml:space="preserve"> - </w:t>
      </w:r>
      <w:r w:rsidR="00C173A4" w:rsidRPr="00EE34D5">
        <w:t>The second method involves completing an Excel template which you can download after you select I</w:t>
      </w:r>
      <w:r w:rsidR="00922831">
        <w:t>mport Quiz</w:t>
      </w:r>
      <w:r w:rsidR="00C173A4" w:rsidRPr="00EE34D5">
        <w:t xml:space="preserve">.  </w:t>
      </w:r>
      <w:r w:rsidR="00922831">
        <w:t>Select Manage Quizzes &gt; Then select Import Quiz</w:t>
      </w:r>
    </w:p>
    <w:p w:rsidR="00A4010F" w:rsidRPr="00EE34D5" w:rsidRDefault="00C173A4" w:rsidP="00A4010F">
      <w:pPr>
        <w:pStyle w:val="NormalWeb"/>
        <w:numPr>
          <w:ilvl w:val="0"/>
          <w:numId w:val="20"/>
        </w:numPr>
        <w:rPr>
          <w:b/>
          <w:bCs/>
          <w:iCs/>
          <w:color w:val="1EA8D4"/>
          <w:lang w:bidi="ar-SA"/>
        </w:rPr>
      </w:pPr>
      <w:r w:rsidRPr="00EE34D5">
        <w:t xml:space="preserve">Complete the </w:t>
      </w:r>
      <w:r w:rsidR="000025EA" w:rsidRPr="00EE34D5">
        <w:t xml:space="preserve">Excel </w:t>
      </w:r>
      <w:r w:rsidRPr="00EE34D5">
        <w:t xml:space="preserve">template </w:t>
      </w:r>
      <w:r w:rsidR="00A4010F" w:rsidRPr="00EE34D5">
        <w:t>and Save it in your computer</w:t>
      </w:r>
    </w:p>
    <w:p w:rsidR="00A4010F" w:rsidRPr="00EE34D5" w:rsidRDefault="00A4010F" w:rsidP="00A4010F">
      <w:pPr>
        <w:pStyle w:val="NormalWeb"/>
        <w:numPr>
          <w:ilvl w:val="0"/>
          <w:numId w:val="20"/>
        </w:numPr>
        <w:rPr>
          <w:b/>
          <w:bCs/>
          <w:iCs/>
          <w:color w:val="1EA8D4"/>
          <w:lang w:bidi="ar-SA"/>
        </w:rPr>
      </w:pPr>
      <w:r w:rsidRPr="00EE34D5">
        <w:t xml:space="preserve">Select </w:t>
      </w:r>
      <w:r w:rsidR="00022CE4">
        <w:t xml:space="preserve">Import Quiz &gt; Import Quiz </w:t>
      </w:r>
      <w:proofErr w:type="gramStart"/>
      <w:r w:rsidR="00022CE4">
        <w:t>From</w:t>
      </w:r>
      <w:proofErr w:type="gramEnd"/>
      <w:r w:rsidR="00022CE4">
        <w:t xml:space="preserve"> Excel</w:t>
      </w:r>
      <w:r w:rsidR="001D0FE8" w:rsidRPr="00EE34D5">
        <w:t xml:space="preserve"> then Browse and choose your</w:t>
      </w:r>
      <w:r w:rsidRPr="00EE34D5">
        <w:t xml:space="preserve"> Saved quiz</w:t>
      </w:r>
      <w:r w:rsidR="000025EA" w:rsidRPr="00EE34D5">
        <w:t>.</w:t>
      </w:r>
    </w:p>
    <w:p w:rsidR="000F5E22" w:rsidRPr="00EE34D5" w:rsidRDefault="00A4010F" w:rsidP="00A4010F">
      <w:pPr>
        <w:pStyle w:val="NormalWeb"/>
        <w:numPr>
          <w:ilvl w:val="0"/>
          <w:numId w:val="20"/>
        </w:numPr>
        <w:rPr>
          <w:b/>
          <w:bCs/>
          <w:iCs/>
          <w:color w:val="1EA8D4"/>
          <w:lang w:bidi="ar-SA"/>
        </w:rPr>
      </w:pPr>
      <w:r w:rsidRPr="00EE34D5">
        <w:t xml:space="preserve">Press Import and once </w:t>
      </w:r>
      <w:r w:rsidR="000F6491" w:rsidRPr="00EE34D5">
        <w:t>it’s</w:t>
      </w:r>
      <w:r w:rsidRPr="00EE34D5">
        <w:t xml:space="preserve"> </w:t>
      </w:r>
      <w:r w:rsidR="00C173A4" w:rsidRPr="00EE34D5">
        <w:t>complete</w:t>
      </w:r>
      <w:r w:rsidRPr="00EE34D5">
        <w:t>d</w:t>
      </w:r>
      <w:r w:rsidR="00C173A4" w:rsidRPr="00EE34D5">
        <w:t xml:space="preserve"> you</w:t>
      </w:r>
      <w:r w:rsidR="000025EA" w:rsidRPr="00EE34D5">
        <w:t>’ll find it in your Quiz Drop Down box</w:t>
      </w:r>
      <w:r w:rsidR="00C173A4" w:rsidRPr="00EE34D5">
        <w:t>.</w:t>
      </w:r>
    </w:p>
    <w:p w:rsidR="001D0FE8" w:rsidRPr="00EE34D5" w:rsidRDefault="001D0FE8" w:rsidP="00A4010F">
      <w:pPr>
        <w:pStyle w:val="NormalWeb"/>
        <w:numPr>
          <w:ilvl w:val="0"/>
          <w:numId w:val="20"/>
        </w:numPr>
        <w:rPr>
          <w:b/>
          <w:bCs/>
          <w:iCs/>
          <w:color w:val="1EA8D4"/>
          <w:lang w:bidi="ar-SA"/>
        </w:rPr>
      </w:pPr>
      <w:r w:rsidRPr="00EE34D5">
        <w:t xml:space="preserve">NOTE: You can always edit the quiz within </w:t>
      </w:r>
      <w:proofErr w:type="spellStart"/>
      <w:r w:rsidRPr="00EE34D5">
        <w:t>Socrative</w:t>
      </w:r>
      <w:proofErr w:type="spellEnd"/>
      <w:r w:rsidRPr="00EE34D5">
        <w:t xml:space="preserve"> once </w:t>
      </w:r>
      <w:proofErr w:type="gramStart"/>
      <w:r w:rsidRPr="00EE34D5">
        <w:t>its</w:t>
      </w:r>
      <w:proofErr w:type="gramEnd"/>
      <w:r w:rsidRPr="00EE34D5">
        <w:t xml:space="preserve"> imported.</w:t>
      </w:r>
    </w:p>
    <w:p w:rsidR="00461DCE" w:rsidRDefault="00461DCE" w:rsidP="00D14A5D">
      <w:pPr>
        <w:jc w:val="both"/>
        <w:rPr>
          <w:rFonts w:ascii="Franklin Gothic Book" w:hAnsi="Franklin Gothic Book" w:cs="Euphemia UCAS"/>
          <w:color w:val="60615B"/>
          <w:sz w:val="22"/>
          <w:szCs w:val="22"/>
        </w:rPr>
      </w:pPr>
      <w:r>
        <w:rPr>
          <w:rFonts w:ascii="Franklin Gothic Book" w:hAnsi="Franklin Gothic Book" w:cs="Euphemia UCAS"/>
          <w:noProof/>
          <w:color w:val="60615B"/>
          <w:sz w:val="22"/>
          <w:szCs w:val="22"/>
        </w:rPr>
        <w:drawing>
          <wp:inline distT="0" distB="0" distL="0" distR="0">
            <wp:extent cx="5671820" cy="1087755"/>
            <wp:effectExtent l="25400" t="0" r="0" b="0"/>
            <wp:docPr id="2" name="Picture 1"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3.png"/>
                    <pic:cNvPicPr>
                      <a:picLocks noChangeAspect="1" noChangeArrowheads="1"/>
                    </pic:cNvPicPr>
                  </pic:nvPicPr>
                  <pic:blipFill>
                    <a:blip r:embed="rId24"/>
                    <a:srcRect/>
                    <a:stretch>
                      <a:fillRect/>
                    </a:stretch>
                  </pic:blipFill>
                  <pic:spPr bwMode="auto">
                    <a:xfrm>
                      <a:off x="0" y="0"/>
                      <a:ext cx="5671820" cy="1087755"/>
                    </a:xfrm>
                    <a:prstGeom prst="rect">
                      <a:avLst/>
                    </a:prstGeom>
                    <a:noFill/>
                    <a:ln w="9525">
                      <a:noFill/>
                      <a:miter lim="800000"/>
                      <a:headEnd/>
                      <a:tailEnd/>
                    </a:ln>
                  </pic:spPr>
                </pic:pic>
              </a:graphicData>
            </a:graphic>
          </wp:inline>
        </w:drawing>
      </w:r>
    </w:p>
    <w:p w:rsidR="00461DCE" w:rsidRDefault="00461DCE" w:rsidP="00D14A5D">
      <w:pPr>
        <w:jc w:val="both"/>
        <w:rPr>
          <w:rFonts w:ascii="Franklin Gothic Book" w:hAnsi="Franklin Gothic Book" w:cs="Euphemia UCAS"/>
          <w:color w:val="60615B"/>
          <w:sz w:val="22"/>
          <w:szCs w:val="22"/>
        </w:rPr>
      </w:pPr>
    </w:p>
    <w:p w:rsidR="00555DA7" w:rsidRDefault="00461DCE" w:rsidP="00D14A5D">
      <w:pPr>
        <w:jc w:val="both"/>
        <w:rPr>
          <w:rFonts w:ascii="Franklin Gothic Book" w:hAnsi="Franklin Gothic Book" w:cs="Euphemia UCAS"/>
          <w:color w:val="60615B"/>
          <w:sz w:val="22"/>
          <w:szCs w:val="22"/>
        </w:rPr>
      </w:pPr>
      <w:r>
        <w:rPr>
          <w:rFonts w:ascii="Franklin Gothic Book" w:hAnsi="Franklin Gothic Book" w:cs="Euphemia UCAS"/>
          <w:noProof/>
          <w:color w:val="60615B"/>
          <w:sz w:val="22"/>
          <w:szCs w:val="22"/>
        </w:rPr>
        <w:drawing>
          <wp:inline distT="0" distB="0" distL="0" distR="0">
            <wp:extent cx="5671820" cy="1146175"/>
            <wp:effectExtent l="25400" t="0" r="0" b="0"/>
            <wp:docPr id="17" name="Picture 4"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4.png"/>
                    <pic:cNvPicPr>
                      <a:picLocks noChangeAspect="1" noChangeArrowheads="1"/>
                    </pic:cNvPicPr>
                  </pic:nvPicPr>
                  <pic:blipFill>
                    <a:blip r:embed="rId25"/>
                    <a:srcRect/>
                    <a:stretch>
                      <a:fillRect/>
                    </a:stretch>
                  </pic:blipFill>
                  <pic:spPr bwMode="auto">
                    <a:xfrm>
                      <a:off x="0" y="0"/>
                      <a:ext cx="5671820" cy="1146175"/>
                    </a:xfrm>
                    <a:prstGeom prst="rect">
                      <a:avLst/>
                    </a:prstGeom>
                    <a:noFill/>
                    <a:ln w="9525">
                      <a:noFill/>
                      <a:miter lim="800000"/>
                      <a:headEnd/>
                      <a:tailEnd/>
                    </a:ln>
                  </pic:spPr>
                </pic:pic>
              </a:graphicData>
            </a:graphic>
          </wp:inline>
        </w:drawing>
      </w:r>
    </w:p>
    <w:p w:rsidR="00022CE4" w:rsidRDefault="00022CE4" w:rsidP="00D14A5D">
      <w:pPr>
        <w:jc w:val="both"/>
        <w:rPr>
          <w:rFonts w:ascii="Franklin Gothic Book" w:hAnsi="Franklin Gothic Book" w:cs="Euphemia UCAS"/>
          <w:color w:val="60615B"/>
          <w:sz w:val="22"/>
          <w:szCs w:val="22"/>
        </w:rPr>
      </w:pPr>
    </w:p>
    <w:p w:rsidR="00DA017B" w:rsidRDefault="00DA017B" w:rsidP="00922831">
      <w:pPr>
        <w:pStyle w:val="NormalWeb"/>
        <w:rPr>
          <w:rFonts w:ascii="Franklin Gothic Book" w:hAnsi="Franklin Gothic Book" w:cs="Euphemia UCAS"/>
          <w:color w:val="60615B"/>
          <w:sz w:val="22"/>
          <w:szCs w:val="22"/>
          <w:lang w:bidi="ar-SA"/>
        </w:rPr>
      </w:pPr>
    </w:p>
    <w:p w:rsidR="00DA017B" w:rsidRDefault="00DA017B" w:rsidP="00922831">
      <w:pPr>
        <w:pStyle w:val="NormalWeb"/>
        <w:rPr>
          <w:rFonts w:ascii="Franklin Gothic Book" w:hAnsi="Franklin Gothic Book" w:cs="Euphemia UCAS"/>
          <w:color w:val="60615B"/>
          <w:sz w:val="22"/>
          <w:szCs w:val="22"/>
          <w:lang w:bidi="ar-SA"/>
        </w:rPr>
      </w:pPr>
    </w:p>
    <w:p w:rsidR="00DA017B" w:rsidRDefault="00DA017B" w:rsidP="00922831">
      <w:pPr>
        <w:pStyle w:val="NormalWeb"/>
        <w:rPr>
          <w:rFonts w:ascii="Franklin Gothic Book" w:hAnsi="Franklin Gothic Book" w:cs="Euphemia UCAS"/>
          <w:color w:val="60615B"/>
          <w:sz w:val="22"/>
          <w:szCs w:val="22"/>
          <w:lang w:bidi="ar-SA"/>
        </w:rPr>
      </w:pPr>
    </w:p>
    <w:p w:rsidR="004C0C70" w:rsidRDefault="00922831" w:rsidP="00922831">
      <w:pPr>
        <w:pStyle w:val="NormalWeb"/>
      </w:pPr>
      <w:r>
        <w:rPr>
          <w:iCs/>
          <w:color w:val="1EA8D4"/>
          <w:sz w:val="28"/>
          <w:szCs w:val="28"/>
          <w:lang w:bidi="ar-SA"/>
        </w:rPr>
        <w:lastRenderedPageBreak/>
        <w:t>Sharing Quizzes</w:t>
      </w:r>
      <w:r w:rsidRPr="00EE34D5">
        <w:rPr>
          <w:b/>
          <w:bCs/>
          <w:iCs/>
          <w:color w:val="1EA8D4"/>
          <w:sz w:val="28"/>
          <w:szCs w:val="28"/>
          <w:lang w:bidi="ar-SA"/>
        </w:rPr>
        <w:br/>
      </w:r>
      <w:r>
        <w:t>When you are creating quizzes</w:t>
      </w:r>
      <w:r w:rsidR="009D7E4B">
        <w:t>, there is a box, pre-</w:t>
      </w:r>
      <w:r w:rsidR="004C0C70">
        <w:t>che</w:t>
      </w:r>
      <w:r w:rsidR="009D7E4B">
        <w:t>cked, that enab</w:t>
      </w:r>
      <w:r w:rsidR="00DA017B">
        <w:t>les you to share a</w:t>
      </w:r>
      <w:r w:rsidR="009D7E4B">
        <w:t xml:space="preserve"> quiz</w:t>
      </w:r>
      <w:r>
        <w:t xml:space="preserve">. </w:t>
      </w:r>
    </w:p>
    <w:p w:rsidR="00922831" w:rsidRDefault="004C0C70" w:rsidP="00922831">
      <w:pPr>
        <w:pStyle w:val="NormalWeb"/>
      </w:pPr>
      <w:r>
        <w:rPr>
          <w:noProof/>
          <w:lang w:bidi="ar-SA"/>
        </w:rPr>
        <w:drawing>
          <wp:inline distT="0" distB="0" distL="0" distR="0">
            <wp:extent cx="5711824" cy="1868557"/>
            <wp:effectExtent l="0" t="0" r="3810" b="11430"/>
            <wp:docPr id="24" name="Picture 1" descr="Macintosh HD:Users:Benjamin:Desktop:Screen shot 2012-07-30 at 12.30.0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enjamin:Desktop:Screen shot 2012-07-30 at 12.30.09 PM.pn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713529" cy="1869115"/>
                    </a:xfrm>
                    <a:prstGeom prst="rect">
                      <a:avLst/>
                    </a:prstGeom>
                    <a:noFill/>
                    <a:ln>
                      <a:noFill/>
                    </a:ln>
                  </pic:spPr>
                </pic:pic>
              </a:graphicData>
            </a:graphic>
          </wp:inline>
        </w:drawing>
      </w:r>
    </w:p>
    <w:p w:rsidR="00990ADD" w:rsidRDefault="004C0C70" w:rsidP="00922831">
      <w:pPr>
        <w:pStyle w:val="NormalWeb"/>
      </w:pPr>
      <w:r>
        <w:t>After you save your new quiz, you will be provided with a code (SOC-XXXX).</w:t>
      </w:r>
    </w:p>
    <w:p w:rsidR="00990ADD" w:rsidRDefault="00DA017B" w:rsidP="00922831">
      <w:pPr>
        <w:pStyle w:val="NormalWeb"/>
        <w:rPr>
          <w:b/>
        </w:rPr>
      </w:pPr>
      <w:r>
        <w:rPr>
          <w:b/>
          <w:noProof/>
          <w:lang w:bidi="ar-SA"/>
        </w:rPr>
        <w:drawing>
          <wp:inline distT="0" distB="0" distL="0" distR="0">
            <wp:extent cx="3887801" cy="1771535"/>
            <wp:effectExtent l="0" t="0" r="0" b="6985"/>
            <wp:docPr id="27" name="Picture 3" descr="Macintosh HD:Users:Benjamin:Desktop:Screen shot 2012-07-30 at 3.45.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enjamin:Desktop:Screen shot 2012-07-30 at 3.45.24 PM.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888903" cy="1772037"/>
                    </a:xfrm>
                    <a:prstGeom prst="rect">
                      <a:avLst/>
                    </a:prstGeom>
                    <a:noFill/>
                    <a:ln>
                      <a:noFill/>
                    </a:ln>
                  </pic:spPr>
                </pic:pic>
              </a:graphicData>
            </a:graphic>
          </wp:inline>
        </w:drawing>
      </w:r>
    </w:p>
    <w:p w:rsidR="00922831" w:rsidRDefault="00DA017B" w:rsidP="00922831">
      <w:pPr>
        <w:pStyle w:val="NormalWeb"/>
      </w:pPr>
      <w:r>
        <w:rPr>
          <w:iCs/>
          <w:color w:val="1EA8D4"/>
          <w:sz w:val="28"/>
          <w:szCs w:val="28"/>
          <w:lang w:bidi="ar-SA"/>
        </w:rPr>
        <w:t>Import a Shared Quiz</w:t>
      </w:r>
      <w:r w:rsidRPr="00EE34D5">
        <w:t xml:space="preserve"> </w:t>
      </w:r>
      <w:r w:rsidR="00922831" w:rsidRPr="00EE34D5">
        <w:t xml:space="preserve">– This </w:t>
      </w:r>
      <w:r w:rsidR="00922831">
        <w:t>functionality allows you to add a community member’s quiz to your library in a few easy steps.</w:t>
      </w:r>
    </w:p>
    <w:p w:rsidR="00922831" w:rsidRDefault="00922831" w:rsidP="00922831">
      <w:pPr>
        <w:pStyle w:val="NormalWeb"/>
        <w:numPr>
          <w:ilvl w:val="0"/>
          <w:numId w:val="21"/>
        </w:numPr>
      </w:pPr>
      <w:r>
        <w:t>Identify the SOC # of your colleagues quiz.</w:t>
      </w:r>
      <w:r w:rsidR="00DA017B">
        <w:t xml:space="preserve"> (e.g. SOC-299269)</w:t>
      </w:r>
    </w:p>
    <w:p w:rsidR="00922831" w:rsidRDefault="00922831" w:rsidP="00922831">
      <w:pPr>
        <w:pStyle w:val="NormalWeb"/>
        <w:numPr>
          <w:ilvl w:val="0"/>
          <w:numId w:val="21"/>
        </w:numPr>
      </w:pPr>
      <w:r>
        <w:t>Select Manage Quizzes</w:t>
      </w:r>
    </w:p>
    <w:p w:rsidR="00922831" w:rsidRDefault="00922831" w:rsidP="00922831">
      <w:pPr>
        <w:pStyle w:val="NormalWeb"/>
        <w:numPr>
          <w:ilvl w:val="0"/>
          <w:numId w:val="21"/>
        </w:numPr>
      </w:pPr>
      <w:r>
        <w:t>Select Import Quiz</w:t>
      </w:r>
    </w:p>
    <w:p w:rsidR="00922831" w:rsidRDefault="00922831" w:rsidP="00922831">
      <w:pPr>
        <w:pStyle w:val="NormalWeb"/>
        <w:numPr>
          <w:ilvl w:val="0"/>
          <w:numId w:val="21"/>
        </w:numPr>
      </w:pPr>
      <w:r>
        <w:t>Choose Import Shared Quiz</w:t>
      </w:r>
    </w:p>
    <w:p w:rsidR="00922831" w:rsidRDefault="00922831" w:rsidP="00922831">
      <w:pPr>
        <w:pStyle w:val="NormalWeb"/>
        <w:numPr>
          <w:ilvl w:val="0"/>
          <w:numId w:val="21"/>
        </w:numPr>
      </w:pPr>
      <w:r>
        <w:t>Enter the SOC-XXXX</w:t>
      </w:r>
    </w:p>
    <w:p w:rsidR="00DA017B" w:rsidRDefault="00922831" w:rsidP="00922831">
      <w:pPr>
        <w:pStyle w:val="NormalWeb"/>
        <w:numPr>
          <w:ilvl w:val="0"/>
          <w:numId w:val="21"/>
        </w:numPr>
      </w:pPr>
      <w:r>
        <w:t>Select Import Quiz and you’re done.</w:t>
      </w:r>
    </w:p>
    <w:p w:rsidR="00922831" w:rsidRPr="00EE34D5" w:rsidRDefault="00DA017B" w:rsidP="00DA017B">
      <w:pPr>
        <w:pStyle w:val="NormalWeb"/>
      </w:pPr>
      <w:r>
        <w:rPr>
          <w:noProof/>
          <w:lang w:bidi="ar-SA"/>
        </w:rPr>
        <w:drawing>
          <wp:inline distT="0" distB="0" distL="0" distR="0">
            <wp:extent cx="5488001" cy="784000"/>
            <wp:effectExtent l="0" t="0" r="0" b="3810"/>
            <wp:docPr id="29" name="Picture 5" descr="Macintosh HD:Users:Benjamin:Desktop:Screen shot 2012-07-30 at 3.49.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Benjamin:Desktop:Screen shot 2012-07-30 at 3.49.53 PM.pn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488001" cy="784000"/>
                    </a:xfrm>
                    <a:prstGeom prst="rect">
                      <a:avLst/>
                    </a:prstGeom>
                    <a:noFill/>
                    <a:ln>
                      <a:noFill/>
                    </a:ln>
                  </pic:spPr>
                </pic:pic>
              </a:graphicData>
            </a:graphic>
          </wp:inline>
        </w:drawing>
      </w:r>
    </w:p>
    <w:p w:rsidR="00022CE4" w:rsidRPr="005741BD" w:rsidRDefault="00DA017B" w:rsidP="00D14A5D">
      <w:pPr>
        <w:jc w:val="both"/>
        <w:rPr>
          <w:rFonts w:ascii="Franklin Gothic Book" w:hAnsi="Franklin Gothic Book" w:cs="Euphemia UCAS"/>
          <w:color w:val="60615B"/>
          <w:sz w:val="22"/>
          <w:szCs w:val="22"/>
        </w:rPr>
      </w:pPr>
      <w:r>
        <w:rPr>
          <w:rFonts w:ascii="Franklin Gothic Book" w:hAnsi="Franklin Gothic Book" w:cs="Euphemia UCAS"/>
          <w:noProof/>
          <w:color w:val="60615B"/>
          <w:sz w:val="22"/>
          <w:szCs w:val="22"/>
        </w:rPr>
        <w:drawing>
          <wp:inline distT="0" distB="0" distL="0" distR="0">
            <wp:extent cx="5259401" cy="933879"/>
            <wp:effectExtent l="0" t="0" r="0" b="6350"/>
            <wp:docPr id="28" name="Picture 4" descr="Macintosh HD:Users:Benjamin:Desktop:Screen shot 2012-07-30 at 3.50.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enjamin:Desktop:Screen shot 2012-07-30 at 3.50.08 PM.pn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259401" cy="933879"/>
                    </a:xfrm>
                    <a:prstGeom prst="rect">
                      <a:avLst/>
                    </a:prstGeom>
                    <a:noFill/>
                    <a:ln>
                      <a:noFill/>
                    </a:ln>
                  </pic:spPr>
                </pic:pic>
              </a:graphicData>
            </a:graphic>
          </wp:inline>
        </w:drawing>
      </w:r>
    </w:p>
    <w:sectPr w:rsidR="00022CE4" w:rsidRPr="005741BD" w:rsidSect="005741BD">
      <w:headerReference w:type="default" r:id="rId30"/>
      <w:footerReference w:type="default" r:id="rId31"/>
      <w:type w:val="continuous"/>
      <w:pgSz w:w="11909" w:h="16834" w:code="9"/>
      <w:pgMar w:top="1080" w:right="1440" w:bottom="1440" w:left="1526" w:header="274" w:footer="95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7990" w:rsidRDefault="00707990" w:rsidP="009C5462">
      <w:r>
        <w:separator/>
      </w:r>
    </w:p>
  </w:endnote>
  <w:endnote w:type="continuationSeparator" w:id="0">
    <w:p w:rsidR="00707990" w:rsidRDefault="00707990" w:rsidP="009C54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Euphemia UCAS">
    <w:charset w:val="00"/>
    <w:family w:val="auto"/>
    <w:pitch w:val="variable"/>
    <w:sig w:usb0="80000063" w:usb1="00000000" w:usb2="00002000" w:usb3="00000000" w:csb0="000001F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70" w:rsidRPr="00586E61" w:rsidRDefault="004343FC" w:rsidP="00E61950">
    <w:pPr>
      <w:pStyle w:val="Footer"/>
      <w:jc w:val="center"/>
      <w:rPr>
        <w:rFonts w:asciiTheme="majorHAnsi" w:hAnsiTheme="majorHAnsi" w:cstheme="majorHAnsi"/>
        <w:color w:val="0070C0"/>
      </w:rPr>
    </w:pPr>
    <w:r>
      <w:rPr>
        <w:rFonts w:asciiTheme="majorHAnsi" w:hAnsiTheme="majorHAnsi" w:cstheme="majorHAnsi"/>
        <w:noProof/>
        <w:color w:val="0070C0"/>
      </w:rPr>
      <w:pict>
        <v:shapetype id="_x0000_t32" coordsize="21600,21600" o:spt="32" o:oned="t" path="m,l21600,21600e" filled="f">
          <v:path arrowok="t" fillok="f" o:connecttype="none"/>
          <o:lock v:ext="edit" shapetype="t"/>
        </v:shapetype>
        <v:shape id="AutoShape 3" o:spid="_x0000_s4097" type="#_x0000_t32" style="position:absolute;left:0;text-align:left;margin-left:77.15pt;margin-top:-7.75pt;width:292.3pt;height:.0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" strokecolor="#0070c0"/>
      </w:pict>
    </w:r>
    <w:r w:rsidR="004C0C70" w:rsidRPr="00586E61">
      <w:rPr>
        <w:rFonts w:asciiTheme="majorHAnsi" w:hAnsiTheme="majorHAnsi" w:cstheme="majorHAnsi"/>
        <w:color w:val="0070C0"/>
      </w:rPr>
      <w:t>www.socrative.com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7990" w:rsidRDefault="00707990" w:rsidP="009C5462">
      <w:r>
        <w:separator/>
      </w:r>
    </w:p>
  </w:footnote>
  <w:footnote w:type="continuationSeparator" w:id="0">
    <w:p w:rsidR="00707990" w:rsidRDefault="00707990" w:rsidP="009C54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C70" w:rsidRDefault="0094574D" w:rsidP="00E61950">
    <w:pPr>
      <w:pStyle w:val="Header"/>
      <w:ind w:left="-1530"/>
    </w:pPr>
    <w:r w:rsidRPr="00503C6E">
      <w:rPr>
        <w:rFonts w:ascii="Franklin Gothic Book" w:hAnsi="Franklin Gothic Book" w:cs="Euphemia UCAS"/>
        <w:noProof/>
      </w:rPr>
      <w:drawing>
        <wp:anchor distT="0" distB="0" distL="114300" distR="114300" simplePos="0" relativeHeight="251662336" behindDoc="0" locked="0" layoutInCell="1" allowOverlap="1">
          <wp:simplePos x="0" y="0"/>
          <wp:positionH relativeFrom="column">
            <wp:posOffset>-914400</wp:posOffset>
          </wp:positionH>
          <wp:positionV relativeFrom="paragraph">
            <wp:posOffset>-59690</wp:posOffset>
          </wp:positionV>
          <wp:extent cx="7429500" cy="933450"/>
          <wp:effectExtent l="0" t="0" r="12700" b="6350"/>
          <wp:wrapNone/>
          <wp:docPr id="30" name="Picture 30" descr="Untitled-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wm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a:blip>
                  <a:stretch>
                    <a:fillRect/>
                  </a:stretch>
                </pic:blipFill>
                <pic:spPr>
                  <a:xfrm>
                    <a:off x="0" y="0"/>
                    <a:ext cx="7429500" cy="933450"/>
                  </a:xfrm>
                  <a:prstGeom prst="rect">
                    <a:avLst/>
                  </a:prstGeom>
                  <a:extLst>
                    <a:ext uri="{FAA26D3D-D897-4be2-8F04-BA451C77F1D7}">
                      <ma14:placeholderFlag xmlns:ma14="http://schemas.microsoft.com/office/mac/drawingml/2011/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4C0C70" w:rsidRDefault="004C0C70" w:rsidP="00E61950">
    <w:pPr>
      <w:pStyle w:val="Header"/>
      <w:ind w:left="-1530"/>
    </w:pPr>
  </w:p>
  <w:p w:rsidR="004C0C70" w:rsidRDefault="004C0C70" w:rsidP="00E61950">
    <w:pPr>
      <w:pStyle w:val="Header"/>
      <w:ind w:left="-1530"/>
    </w:pPr>
  </w:p>
  <w:p w:rsidR="004C0C70" w:rsidRDefault="004C0C70" w:rsidP="00E61950">
    <w:pPr>
      <w:pStyle w:val="Header"/>
      <w:ind w:left="-1530"/>
    </w:pPr>
  </w:p>
  <w:p w:rsidR="004C0C70" w:rsidRDefault="004C0C70" w:rsidP="00E61950">
    <w:pPr>
      <w:pStyle w:val="Header"/>
      <w:ind w:left="-1530"/>
    </w:pPr>
    <w:r>
      <w:ptab w:relativeTo="margin" w:alignment="center" w:leader="none"/>
    </w:r>
  </w:p>
  <w:p w:rsidR="004C0C70" w:rsidRDefault="004C0C70" w:rsidP="00E61950">
    <w:pPr>
      <w:pStyle w:val="Header"/>
      <w:ind w:left="-1530"/>
    </w:pPr>
    <w:r>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FFFFFFFF">
      <w:start w:val="1"/>
      <w:numFmt w:val="decimal"/>
      <w:lvlText w:val="%1."/>
      <w:lvlJc w:val="left"/>
      <w:pPr>
        <w:tabs>
          <w:tab w:val="num" w:pos="0"/>
        </w:tabs>
        <w:ind w:left="360" w:firstLine="0"/>
      </w:pPr>
      <w:rPr>
        <w:rFonts w:ascii="Times New Roman" w:eastAsia="Times New Roman" w:hAnsi="Times New Roman" w:cs="Times New Roman"/>
        <w:b w:val="0"/>
        <w:bCs w:val="0"/>
        <w:i w:val="0"/>
        <w:iCs w:val="0"/>
        <w:strike w:val="0"/>
        <w:color w:val="000000"/>
        <w:sz w:val="20"/>
        <w:szCs w:val="20"/>
        <w:u w:val="none"/>
      </w:rPr>
    </w:lvl>
    <w:lvl w:ilvl="1" w:tplc="FFFFFFFF">
      <w:start w:val="1"/>
      <w:numFmt w:val="lowerLetter"/>
      <w:lvlText w:val="%2."/>
      <w:lvlJc w:val="left"/>
      <w:pPr>
        <w:tabs>
          <w:tab w:val="num" w:pos="0"/>
        </w:tabs>
        <w:ind w:left="1080" w:firstLine="0"/>
      </w:pPr>
      <w:rPr>
        <w:rFonts w:ascii="Times New Roman" w:eastAsia="Times New Roman" w:hAnsi="Times New Roman" w:cs="Times New Roman"/>
        <w:b w:val="0"/>
        <w:bCs w:val="0"/>
        <w:i w:val="0"/>
        <w:iCs w:val="0"/>
        <w:strike w:val="0"/>
        <w:color w:val="000000"/>
        <w:sz w:val="20"/>
        <w:szCs w:val="20"/>
        <w:u w:val="none"/>
      </w:rPr>
    </w:lvl>
    <w:lvl w:ilvl="2" w:tplc="FFFFFFFF">
      <w:start w:val="1"/>
      <w:numFmt w:val="lowerRoman"/>
      <w:lvlText w:val="%3."/>
      <w:lvlJc w:val="right"/>
      <w:pPr>
        <w:tabs>
          <w:tab w:val="num" w:pos="0"/>
        </w:tabs>
        <w:ind w:left="1800" w:firstLine="180"/>
      </w:pPr>
      <w:rPr>
        <w:rFonts w:ascii="Times New Roman" w:eastAsia="Times New Roman" w:hAnsi="Times New Roman" w:cs="Times New Roman"/>
        <w:b w:val="0"/>
        <w:bCs w:val="0"/>
        <w:i w:val="0"/>
        <w:iCs w:val="0"/>
        <w:strike w:val="0"/>
        <w:color w:val="000000"/>
        <w:sz w:val="20"/>
        <w:szCs w:val="20"/>
        <w:u w:val="none"/>
      </w:rPr>
    </w:lvl>
    <w:lvl w:ilvl="3" w:tplc="FFFFFFFF">
      <w:start w:val="1"/>
      <w:numFmt w:val="decimal"/>
      <w:lvlText w:val="%4."/>
      <w:lvlJc w:val="left"/>
      <w:pPr>
        <w:tabs>
          <w:tab w:val="num" w:pos="0"/>
        </w:tabs>
        <w:ind w:left="2520" w:firstLine="0"/>
      </w:pPr>
      <w:rPr>
        <w:rFonts w:ascii="Times New Roman" w:eastAsia="Times New Roman" w:hAnsi="Times New Roman" w:cs="Times New Roman"/>
        <w:b w:val="0"/>
        <w:bCs w:val="0"/>
        <w:i w:val="0"/>
        <w:iCs w:val="0"/>
        <w:strike w:val="0"/>
        <w:color w:val="000000"/>
        <w:sz w:val="20"/>
        <w:szCs w:val="20"/>
        <w:u w:val="none"/>
      </w:rPr>
    </w:lvl>
    <w:lvl w:ilvl="4" w:tplc="FFFFFFFF">
      <w:start w:val="1"/>
      <w:numFmt w:val="lowerLetter"/>
      <w:lvlText w:val="%5."/>
      <w:lvlJc w:val="left"/>
      <w:pPr>
        <w:tabs>
          <w:tab w:val="num" w:pos="0"/>
        </w:tabs>
        <w:ind w:left="3240" w:firstLine="0"/>
      </w:pPr>
      <w:rPr>
        <w:rFonts w:ascii="Times New Roman" w:eastAsia="Times New Roman" w:hAnsi="Times New Roman" w:cs="Times New Roman"/>
        <w:b w:val="0"/>
        <w:bCs w:val="0"/>
        <w:i w:val="0"/>
        <w:iCs w:val="0"/>
        <w:strike w:val="0"/>
        <w:color w:val="000000"/>
        <w:sz w:val="20"/>
        <w:szCs w:val="20"/>
        <w:u w:val="none"/>
      </w:rPr>
    </w:lvl>
    <w:lvl w:ilvl="5" w:tplc="FFFFFFFF">
      <w:start w:val="1"/>
      <w:numFmt w:val="lowerRoman"/>
      <w:lvlText w:val="%6."/>
      <w:lvlJc w:val="right"/>
      <w:pPr>
        <w:tabs>
          <w:tab w:val="num" w:pos="0"/>
        </w:tabs>
        <w:ind w:left="3960" w:firstLine="180"/>
      </w:pPr>
      <w:rPr>
        <w:rFonts w:ascii="Times New Roman" w:eastAsia="Times New Roman" w:hAnsi="Times New Roman" w:cs="Times New Roman"/>
        <w:b w:val="0"/>
        <w:bCs w:val="0"/>
        <w:i w:val="0"/>
        <w:iCs w:val="0"/>
        <w:strike w:val="0"/>
        <w:color w:val="000000"/>
        <w:sz w:val="20"/>
        <w:szCs w:val="20"/>
        <w:u w:val="none"/>
      </w:rPr>
    </w:lvl>
    <w:lvl w:ilvl="6" w:tplc="FFFFFFFF">
      <w:start w:val="1"/>
      <w:numFmt w:val="decimal"/>
      <w:lvlText w:val="%7."/>
      <w:lvlJc w:val="left"/>
      <w:pPr>
        <w:tabs>
          <w:tab w:val="num" w:pos="0"/>
        </w:tabs>
        <w:ind w:left="4680" w:firstLine="0"/>
      </w:pPr>
      <w:rPr>
        <w:rFonts w:ascii="Times New Roman" w:eastAsia="Times New Roman" w:hAnsi="Times New Roman" w:cs="Times New Roman"/>
        <w:b w:val="0"/>
        <w:bCs w:val="0"/>
        <w:i w:val="0"/>
        <w:iCs w:val="0"/>
        <w:strike w:val="0"/>
        <w:color w:val="000000"/>
        <w:sz w:val="20"/>
        <w:szCs w:val="20"/>
        <w:u w:val="none"/>
      </w:rPr>
    </w:lvl>
    <w:lvl w:ilvl="7" w:tplc="FFFFFFFF">
      <w:start w:val="1"/>
      <w:numFmt w:val="lowerLetter"/>
      <w:lvlText w:val="%8."/>
      <w:lvlJc w:val="left"/>
      <w:pPr>
        <w:tabs>
          <w:tab w:val="num" w:pos="0"/>
        </w:tabs>
        <w:ind w:left="5400" w:firstLine="0"/>
      </w:pPr>
      <w:rPr>
        <w:rFonts w:ascii="Times New Roman" w:eastAsia="Times New Roman" w:hAnsi="Times New Roman" w:cs="Times New Roman"/>
        <w:b w:val="0"/>
        <w:bCs w:val="0"/>
        <w:i w:val="0"/>
        <w:iCs w:val="0"/>
        <w:strike w:val="0"/>
        <w:color w:val="000000"/>
        <w:sz w:val="20"/>
        <w:szCs w:val="20"/>
        <w:u w:val="none"/>
      </w:rPr>
    </w:lvl>
    <w:lvl w:ilvl="8" w:tplc="FFFFFFFF">
      <w:start w:val="1"/>
      <w:numFmt w:val="lowerRoman"/>
      <w:lvlText w:val="%9."/>
      <w:lvlJc w:val="right"/>
      <w:pPr>
        <w:tabs>
          <w:tab w:val="num" w:pos="0"/>
        </w:tabs>
        <w:ind w:left="6120" w:firstLine="180"/>
      </w:pPr>
      <w:rPr>
        <w:rFonts w:ascii="Times New Roman" w:eastAsia="Times New Roman" w:hAnsi="Times New Roman" w:cs="Times New Roman"/>
        <w:b w:val="0"/>
        <w:bCs w:val="0"/>
        <w:i w:val="0"/>
        <w:iCs w:val="0"/>
        <w:strike w:val="0"/>
        <w:color w:val="000000"/>
        <w:sz w:val="20"/>
        <w:szCs w:val="20"/>
        <w:u w:val="none"/>
      </w:rPr>
    </w:lvl>
  </w:abstractNum>
  <w:abstractNum w:abstractNumId="1">
    <w:nsid w:val="0580393F"/>
    <w:multiLevelType w:val="hybridMultilevel"/>
    <w:tmpl w:val="CFD01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ED2064"/>
    <w:multiLevelType w:val="hybridMultilevel"/>
    <w:tmpl w:val="9E5A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F54D54"/>
    <w:multiLevelType w:val="hybridMultilevel"/>
    <w:tmpl w:val="9A9CD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63916AB"/>
    <w:multiLevelType w:val="hybridMultilevel"/>
    <w:tmpl w:val="0F688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9D3B89"/>
    <w:multiLevelType w:val="hybridMultilevel"/>
    <w:tmpl w:val="517C6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3591BE4"/>
    <w:multiLevelType w:val="hybridMultilevel"/>
    <w:tmpl w:val="619E46E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EDF34BC"/>
    <w:multiLevelType w:val="hybridMultilevel"/>
    <w:tmpl w:val="D30C2422"/>
    <w:lvl w:ilvl="0" w:tplc="741480B6">
      <w:start w:val="1"/>
      <w:numFmt w:val="decimal"/>
      <w:lvlText w:val="%1."/>
      <w:lvlJc w:val="left"/>
      <w:pPr>
        <w:ind w:left="72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F87D2B"/>
    <w:multiLevelType w:val="hybridMultilevel"/>
    <w:tmpl w:val="CDA00B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20030D8"/>
    <w:multiLevelType w:val="hybridMultilevel"/>
    <w:tmpl w:val="17AA56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31F4E20"/>
    <w:multiLevelType w:val="hybridMultilevel"/>
    <w:tmpl w:val="E17C0C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4C01CA"/>
    <w:multiLevelType w:val="hybridMultilevel"/>
    <w:tmpl w:val="93FA7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0E26B4"/>
    <w:multiLevelType w:val="hybridMultilevel"/>
    <w:tmpl w:val="FE20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556EF2"/>
    <w:multiLevelType w:val="hybridMultilevel"/>
    <w:tmpl w:val="F918D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631C81"/>
    <w:multiLevelType w:val="hybridMultilevel"/>
    <w:tmpl w:val="0CD224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52A013D"/>
    <w:multiLevelType w:val="hybridMultilevel"/>
    <w:tmpl w:val="79985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5910FF"/>
    <w:multiLevelType w:val="hybridMultilevel"/>
    <w:tmpl w:val="6AA47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BF16F31"/>
    <w:multiLevelType w:val="hybridMultilevel"/>
    <w:tmpl w:val="F2984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A80B98"/>
    <w:multiLevelType w:val="hybridMultilevel"/>
    <w:tmpl w:val="578850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220828"/>
    <w:multiLevelType w:val="hybridMultilevel"/>
    <w:tmpl w:val="0EF2C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5DE167B"/>
    <w:multiLevelType w:val="hybridMultilevel"/>
    <w:tmpl w:val="3AFC5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4"/>
  </w:num>
  <w:num w:numId="2">
    <w:abstractNumId w:val="20"/>
  </w:num>
  <w:num w:numId="3">
    <w:abstractNumId w:val="0"/>
  </w:num>
  <w:num w:numId="4">
    <w:abstractNumId w:val="13"/>
  </w:num>
  <w:num w:numId="5">
    <w:abstractNumId w:val="8"/>
  </w:num>
  <w:num w:numId="6">
    <w:abstractNumId w:val="10"/>
  </w:num>
  <w:num w:numId="7">
    <w:abstractNumId w:val="9"/>
  </w:num>
  <w:num w:numId="8">
    <w:abstractNumId w:val="7"/>
  </w:num>
  <w:num w:numId="9">
    <w:abstractNumId w:val="15"/>
  </w:num>
  <w:num w:numId="10">
    <w:abstractNumId w:val="18"/>
  </w:num>
  <w:num w:numId="11">
    <w:abstractNumId w:val="6"/>
  </w:num>
  <w:num w:numId="12">
    <w:abstractNumId w:val="5"/>
  </w:num>
  <w:num w:numId="13">
    <w:abstractNumId w:val="19"/>
  </w:num>
  <w:num w:numId="14">
    <w:abstractNumId w:val="4"/>
  </w:num>
  <w:num w:numId="15">
    <w:abstractNumId w:val="2"/>
  </w:num>
  <w:num w:numId="16">
    <w:abstractNumId w:val="1"/>
  </w:num>
  <w:num w:numId="17">
    <w:abstractNumId w:val="11"/>
  </w:num>
  <w:num w:numId="18">
    <w:abstractNumId w:val="3"/>
  </w:num>
  <w:num w:numId="19">
    <w:abstractNumId w:val="12"/>
  </w:num>
  <w:num w:numId="20">
    <w:abstractNumId w:val="16"/>
  </w:num>
  <w:num w:numId="2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characterSpacingControl w:val="doNotCompress"/>
  <w:hdrShapeDefaults>
    <o:shapedefaults v:ext="edit" spidmax="5122"/>
    <o:shapelayout v:ext="edit">
      <o:idmap v:ext="edit" data="4"/>
      <o:rules v:ext="edit">
        <o:r id="V:Rule1" type="connector" idref="#AutoShape 3"/>
      </o:rules>
    </o:shapelayout>
  </w:hdrShapeDefaults>
  <w:footnotePr>
    <w:footnote w:id="-1"/>
    <w:footnote w:id="0"/>
  </w:footnotePr>
  <w:endnotePr>
    <w:endnote w:id="-1"/>
    <w:endnote w:id="0"/>
  </w:endnotePr>
  <w:compat>
    <w:useFELayout/>
  </w:compat>
  <w:rsids>
    <w:rsidRoot w:val="00273A39"/>
    <w:rsid w:val="000025EA"/>
    <w:rsid w:val="00002FBE"/>
    <w:rsid w:val="0000360E"/>
    <w:rsid w:val="00007F17"/>
    <w:rsid w:val="0001587D"/>
    <w:rsid w:val="00022CE4"/>
    <w:rsid w:val="000312F3"/>
    <w:rsid w:val="00044BEF"/>
    <w:rsid w:val="00061CA6"/>
    <w:rsid w:val="000A11EC"/>
    <w:rsid w:val="000E24A9"/>
    <w:rsid w:val="000F5E22"/>
    <w:rsid w:val="000F6491"/>
    <w:rsid w:val="00114427"/>
    <w:rsid w:val="00126E07"/>
    <w:rsid w:val="00150591"/>
    <w:rsid w:val="00162643"/>
    <w:rsid w:val="00187B41"/>
    <w:rsid w:val="00196029"/>
    <w:rsid w:val="001A6231"/>
    <w:rsid w:val="001D0FE8"/>
    <w:rsid w:val="001E68B4"/>
    <w:rsid w:val="001F4E5E"/>
    <w:rsid w:val="0020156B"/>
    <w:rsid w:val="002210FB"/>
    <w:rsid w:val="00257F76"/>
    <w:rsid w:val="00267100"/>
    <w:rsid w:val="00273A39"/>
    <w:rsid w:val="00280EFE"/>
    <w:rsid w:val="00293339"/>
    <w:rsid w:val="002A27F3"/>
    <w:rsid w:val="002A6617"/>
    <w:rsid w:val="002C6F83"/>
    <w:rsid w:val="002E19AF"/>
    <w:rsid w:val="002E623E"/>
    <w:rsid w:val="00303EB5"/>
    <w:rsid w:val="00305FC7"/>
    <w:rsid w:val="003137B8"/>
    <w:rsid w:val="00313D7F"/>
    <w:rsid w:val="0031469D"/>
    <w:rsid w:val="0031656B"/>
    <w:rsid w:val="00317BE4"/>
    <w:rsid w:val="00346A35"/>
    <w:rsid w:val="00352B73"/>
    <w:rsid w:val="003A02B8"/>
    <w:rsid w:val="003D694C"/>
    <w:rsid w:val="00417F76"/>
    <w:rsid w:val="00425D89"/>
    <w:rsid w:val="004343FC"/>
    <w:rsid w:val="00461DCE"/>
    <w:rsid w:val="00470710"/>
    <w:rsid w:val="0047328D"/>
    <w:rsid w:val="004A1ECE"/>
    <w:rsid w:val="004A55D8"/>
    <w:rsid w:val="004B4A50"/>
    <w:rsid w:val="004C0C70"/>
    <w:rsid w:val="004C590F"/>
    <w:rsid w:val="004F7975"/>
    <w:rsid w:val="00503C6E"/>
    <w:rsid w:val="005102BA"/>
    <w:rsid w:val="00511E08"/>
    <w:rsid w:val="005134AB"/>
    <w:rsid w:val="00533FA4"/>
    <w:rsid w:val="00543CE5"/>
    <w:rsid w:val="005450C8"/>
    <w:rsid w:val="0055469D"/>
    <w:rsid w:val="00555DA7"/>
    <w:rsid w:val="005741BD"/>
    <w:rsid w:val="00584519"/>
    <w:rsid w:val="00586350"/>
    <w:rsid w:val="00586E61"/>
    <w:rsid w:val="00586F6B"/>
    <w:rsid w:val="00597EBB"/>
    <w:rsid w:val="005A61EB"/>
    <w:rsid w:val="005B7F4A"/>
    <w:rsid w:val="005E2530"/>
    <w:rsid w:val="0069709F"/>
    <w:rsid w:val="006A09F5"/>
    <w:rsid w:val="006A4F41"/>
    <w:rsid w:val="006C49D6"/>
    <w:rsid w:val="006D5C46"/>
    <w:rsid w:val="006D7599"/>
    <w:rsid w:val="006E78F2"/>
    <w:rsid w:val="006F3CC3"/>
    <w:rsid w:val="00704C5F"/>
    <w:rsid w:val="00707990"/>
    <w:rsid w:val="00727862"/>
    <w:rsid w:val="00745A4D"/>
    <w:rsid w:val="0075608C"/>
    <w:rsid w:val="00775EDF"/>
    <w:rsid w:val="00776085"/>
    <w:rsid w:val="00777359"/>
    <w:rsid w:val="007A2632"/>
    <w:rsid w:val="007D34FB"/>
    <w:rsid w:val="007E2DA6"/>
    <w:rsid w:val="00810E62"/>
    <w:rsid w:val="00811985"/>
    <w:rsid w:val="00831DFD"/>
    <w:rsid w:val="00832D0F"/>
    <w:rsid w:val="00837A2C"/>
    <w:rsid w:val="00842E95"/>
    <w:rsid w:val="00853F89"/>
    <w:rsid w:val="00860FBC"/>
    <w:rsid w:val="0087088E"/>
    <w:rsid w:val="00895C0E"/>
    <w:rsid w:val="008F2E5F"/>
    <w:rsid w:val="00917DDA"/>
    <w:rsid w:val="00917E89"/>
    <w:rsid w:val="009217EE"/>
    <w:rsid w:val="00922831"/>
    <w:rsid w:val="009277F4"/>
    <w:rsid w:val="00936425"/>
    <w:rsid w:val="00945010"/>
    <w:rsid w:val="0094574D"/>
    <w:rsid w:val="00953A05"/>
    <w:rsid w:val="009562F2"/>
    <w:rsid w:val="00965B16"/>
    <w:rsid w:val="00970A61"/>
    <w:rsid w:val="00980E14"/>
    <w:rsid w:val="00981129"/>
    <w:rsid w:val="009853E8"/>
    <w:rsid w:val="00990ADD"/>
    <w:rsid w:val="009C5462"/>
    <w:rsid w:val="009D7E4B"/>
    <w:rsid w:val="00A11D6D"/>
    <w:rsid w:val="00A4010F"/>
    <w:rsid w:val="00A5420D"/>
    <w:rsid w:val="00AA008D"/>
    <w:rsid w:val="00AC0793"/>
    <w:rsid w:val="00AE001B"/>
    <w:rsid w:val="00AE3B51"/>
    <w:rsid w:val="00B115BD"/>
    <w:rsid w:val="00B205A9"/>
    <w:rsid w:val="00B2551B"/>
    <w:rsid w:val="00B268B9"/>
    <w:rsid w:val="00B32D1F"/>
    <w:rsid w:val="00B52C07"/>
    <w:rsid w:val="00B53B60"/>
    <w:rsid w:val="00B557D6"/>
    <w:rsid w:val="00B834CA"/>
    <w:rsid w:val="00B91FC6"/>
    <w:rsid w:val="00BA4D18"/>
    <w:rsid w:val="00BC4AEA"/>
    <w:rsid w:val="00BD323E"/>
    <w:rsid w:val="00BF7021"/>
    <w:rsid w:val="00C173A4"/>
    <w:rsid w:val="00C30679"/>
    <w:rsid w:val="00C37B50"/>
    <w:rsid w:val="00C67A77"/>
    <w:rsid w:val="00CD2A69"/>
    <w:rsid w:val="00D10A93"/>
    <w:rsid w:val="00D14A5D"/>
    <w:rsid w:val="00D63DE0"/>
    <w:rsid w:val="00D713AB"/>
    <w:rsid w:val="00D720F1"/>
    <w:rsid w:val="00D81963"/>
    <w:rsid w:val="00D84D83"/>
    <w:rsid w:val="00D866C5"/>
    <w:rsid w:val="00D900A2"/>
    <w:rsid w:val="00D9406B"/>
    <w:rsid w:val="00DA017B"/>
    <w:rsid w:val="00DA1604"/>
    <w:rsid w:val="00DD7036"/>
    <w:rsid w:val="00DE7B99"/>
    <w:rsid w:val="00E227F4"/>
    <w:rsid w:val="00E479C1"/>
    <w:rsid w:val="00E51B60"/>
    <w:rsid w:val="00E61950"/>
    <w:rsid w:val="00E72BC7"/>
    <w:rsid w:val="00E73CD5"/>
    <w:rsid w:val="00ED5D59"/>
    <w:rsid w:val="00EE34D5"/>
    <w:rsid w:val="00EF0A31"/>
    <w:rsid w:val="00F05947"/>
    <w:rsid w:val="00F36807"/>
    <w:rsid w:val="00F53258"/>
    <w:rsid w:val="00F94026"/>
    <w:rsid w:val="00FE09E0"/>
    <w:rsid w:val="00FF2B0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39"/>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D2A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2A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A39"/>
    <w:pPr>
      <w:ind w:left="720"/>
      <w:contextualSpacing/>
    </w:pPr>
  </w:style>
  <w:style w:type="paragraph" w:styleId="BalloonText">
    <w:name w:val="Balloon Text"/>
    <w:basedOn w:val="Normal"/>
    <w:link w:val="BalloonTextChar"/>
    <w:uiPriority w:val="99"/>
    <w:semiHidden/>
    <w:unhideWhenUsed/>
    <w:rsid w:val="00837A2C"/>
    <w:rPr>
      <w:rFonts w:ascii="Tahoma" w:hAnsi="Tahoma" w:cs="Tahoma"/>
      <w:sz w:val="16"/>
      <w:szCs w:val="16"/>
    </w:rPr>
  </w:style>
  <w:style w:type="character" w:customStyle="1" w:styleId="BalloonTextChar">
    <w:name w:val="Balloon Text Char"/>
    <w:basedOn w:val="DefaultParagraphFont"/>
    <w:link w:val="BalloonText"/>
    <w:uiPriority w:val="99"/>
    <w:semiHidden/>
    <w:rsid w:val="00837A2C"/>
    <w:rPr>
      <w:rFonts w:ascii="Tahoma" w:eastAsia="Times New Roman" w:hAnsi="Tahoma" w:cs="Tahoma"/>
      <w:sz w:val="16"/>
      <w:szCs w:val="16"/>
    </w:rPr>
  </w:style>
  <w:style w:type="table" w:styleId="TableGrid">
    <w:name w:val="Table Grid"/>
    <w:basedOn w:val="TableNormal"/>
    <w:uiPriority w:val="59"/>
    <w:rsid w:val="00CD2A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D2A6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D2A69"/>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5A61EB"/>
    <w:rPr>
      <w:color w:val="0000FF" w:themeColor="hyperlink"/>
      <w:u w:val="single"/>
    </w:rPr>
  </w:style>
  <w:style w:type="character" w:styleId="CommentReference">
    <w:name w:val="annotation reference"/>
    <w:basedOn w:val="DefaultParagraphFont"/>
    <w:uiPriority w:val="99"/>
    <w:semiHidden/>
    <w:unhideWhenUsed/>
    <w:rsid w:val="005A61EB"/>
    <w:rPr>
      <w:sz w:val="18"/>
      <w:szCs w:val="18"/>
    </w:rPr>
  </w:style>
  <w:style w:type="paragraph" w:styleId="CommentText">
    <w:name w:val="annotation text"/>
    <w:basedOn w:val="Normal"/>
    <w:link w:val="CommentTextChar"/>
    <w:uiPriority w:val="99"/>
    <w:semiHidden/>
    <w:unhideWhenUsed/>
    <w:rsid w:val="005A61EB"/>
    <w:rPr>
      <w:sz w:val="24"/>
      <w:szCs w:val="24"/>
    </w:rPr>
  </w:style>
  <w:style w:type="character" w:customStyle="1" w:styleId="CommentTextChar">
    <w:name w:val="Comment Text Char"/>
    <w:basedOn w:val="DefaultParagraphFont"/>
    <w:link w:val="CommentText"/>
    <w:uiPriority w:val="99"/>
    <w:semiHidden/>
    <w:rsid w:val="005A61E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A61EB"/>
    <w:rPr>
      <w:b/>
      <w:bCs/>
      <w:sz w:val="20"/>
      <w:szCs w:val="20"/>
    </w:rPr>
  </w:style>
  <w:style w:type="character" w:customStyle="1" w:styleId="CommentSubjectChar">
    <w:name w:val="Comment Subject Char"/>
    <w:basedOn w:val="CommentTextChar"/>
    <w:link w:val="CommentSubject"/>
    <w:uiPriority w:val="99"/>
    <w:semiHidden/>
    <w:rsid w:val="005A61EB"/>
    <w:rPr>
      <w:rFonts w:ascii="Times New Roman" w:eastAsia="Times New Roman" w:hAnsi="Times New Roman" w:cs="Times New Roman"/>
      <w:b/>
      <w:bCs/>
      <w:sz w:val="20"/>
      <w:szCs w:val="20"/>
    </w:rPr>
  </w:style>
  <w:style w:type="paragraph" w:styleId="NormalWeb">
    <w:name w:val="Normal (Web)"/>
    <w:basedOn w:val="Normal"/>
    <w:uiPriority w:val="99"/>
    <w:unhideWhenUsed/>
    <w:rsid w:val="005A61EB"/>
    <w:pPr>
      <w:spacing w:before="100" w:beforeAutospacing="1" w:after="100" w:afterAutospacing="1"/>
    </w:pPr>
    <w:rPr>
      <w:sz w:val="24"/>
      <w:szCs w:val="24"/>
      <w:lang w:bidi="he-IL"/>
    </w:rPr>
  </w:style>
  <w:style w:type="paragraph" w:styleId="EndnoteText">
    <w:name w:val="endnote text"/>
    <w:basedOn w:val="Normal"/>
    <w:link w:val="EndnoteTextChar"/>
    <w:uiPriority w:val="99"/>
    <w:semiHidden/>
    <w:unhideWhenUsed/>
    <w:rsid w:val="009C5462"/>
  </w:style>
  <w:style w:type="character" w:customStyle="1" w:styleId="EndnoteTextChar">
    <w:name w:val="Endnote Text Char"/>
    <w:basedOn w:val="DefaultParagraphFont"/>
    <w:link w:val="EndnoteText"/>
    <w:uiPriority w:val="99"/>
    <w:semiHidden/>
    <w:rsid w:val="009C546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C5462"/>
    <w:rPr>
      <w:vertAlign w:val="superscript"/>
    </w:rPr>
  </w:style>
  <w:style w:type="paragraph" w:styleId="Header">
    <w:name w:val="header"/>
    <w:basedOn w:val="Normal"/>
    <w:link w:val="HeaderChar"/>
    <w:uiPriority w:val="99"/>
    <w:unhideWhenUsed/>
    <w:rsid w:val="00196029"/>
    <w:pPr>
      <w:tabs>
        <w:tab w:val="center" w:pos="4680"/>
        <w:tab w:val="right" w:pos="9360"/>
      </w:tabs>
    </w:pPr>
  </w:style>
  <w:style w:type="character" w:customStyle="1" w:styleId="HeaderChar">
    <w:name w:val="Header Char"/>
    <w:basedOn w:val="DefaultParagraphFont"/>
    <w:link w:val="Header"/>
    <w:uiPriority w:val="99"/>
    <w:rsid w:val="0019602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6029"/>
    <w:pPr>
      <w:tabs>
        <w:tab w:val="center" w:pos="4680"/>
        <w:tab w:val="right" w:pos="9360"/>
      </w:tabs>
    </w:pPr>
  </w:style>
  <w:style w:type="character" w:customStyle="1" w:styleId="FooterChar">
    <w:name w:val="Footer Char"/>
    <w:basedOn w:val="DefaultParagraphFont"/>
    <w:link w:val="Footer"/>
    <w:uiPriority w:val="99"/>
    <w:rsid w:val="00196029"/>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6F3CC3"/>
  </w:style>
  <w:style w:type="character" w:customStyle="1" w:styleId="FootnoteTextChar">
    <w:name w:val="Footnote Text Char"/>
    <w:basedOn w:val="DefaultParagraphFont"/>
    <w:link w:val="FootnoteText"/>
    <w:uiPriority w:val="99"/>
    <w:semiHidden/>
    <w:rsid w:val="006F3CC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F3CC3"/>
    <w:rPr>
      <w:vertAlign w:val="superscript"/>
    </w:rPr>
  </w:style>
  <w:style w:type="character" w:customStyle="1" w:styleId="apple-style-span">
    <w:name w:val="apple-style-span"/>
    <w:basedOn w:val="DefaultParagraphFont"/>
    <w:rsid w:val="00280EFE"/>
  </w:style>
  <w:style w:type="character" w:styleId="Strong">
    <w:name w:val="Strong"/>
    <w:basedOn w:val="DefaultParagraphFont"/>
    <w:uiPriority w:val="22"/>
    <w:qFormat/>
    <w:rsid w:val="00B115BD"/>
    <w:rPr>
      <w:b/>
      <w:bCs/>
    </w:rPr>
  </w:style>
  <w:style w:type="character" w:styleId="Emphasis">
    <w:name w:val="Emphasis"/>
    <w:basedOn w:val="DefaultParagraphFont"/>
    <w:uiPriority w:val="20"/>
    <w:qFormat/>
    <w:rsid w:val="00B115BD"/>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A39"/>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D2A69"/>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D2A6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3A39"/>
    <w:pPr>
      <w:ind w:left="720"/>
      <w:contextualSpacing/>
    </w:pPr>
  </w:style>
  <w:style w:type="paragraph" w:styleId="BalloonText">
    <w:name w:val="Balloon Text"/>
    <w:basedOn w:val="Normal"/>
    <w:link w:val="BalloonTextChar"/>
    <w:uiPriority w:val="99"/>
    <w:semiHidden/>
    <w:unhideWhenUsed/>
    <w:rsid w:val="00837A2C"/>
    <w:rPr>
      <w:rFonts w:ascii="Tahoma" w:hAnsi="Tahoma" w:cs="Tahoma"/>
      <w:sz w:val="16"/>
      <w:szCs w:val="16"/>
    </w:rPr>
  </w:style>
  <w:style w:type="character" w:customStyle="1" w:styleId="BalloonTextChar">
    <w:name w:val="Balloon Text Char"/>
    <w:basedOn w:val="DefaultParagraphFont"/>
    <w:link w:val="BalloonText"/>
    <w:uiPriority w:val="99"/>
    <w:semiHidden/>
    <w:rsid w:val="00837A2C"/>
    <w:rPr>
      <w:rFonts w:ascii="Tahoma" w:eastAsia="Times New Roman" w:hAnsi="Tahoma" w:cs="Tahoma"/>
      <w:sz w:val="16"/>
      <w:szCs w:val="16"/>
    </w:rPr>
  </w:style>
  <w:style w:type="table" w:styleId="TableGrid">
    <w:name w:val="Table Grid"/>
    <w:basedOn w:val="TableNormal"/>
    <w:uiPriority w:val="59"/>
    <w:rsid w:val="00CD2A6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D2A6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D2A69"/>
    <w:rPr>
      <w:rFonts w:asciiTheme="majorHAnsi" w:eastAsiaTheme="majorEastAsia" w:hAnsiTheme="majorHAnsi" w:cstheme="majorBidi"/>
      <w:b/>
      <w:bCs/>
      <w:color w:val="345A8A" w:themeColor="accent1" w:themeShade="B5"/>
      <w:sz w:val="32"/>
      <w:szCs w:val="32"/>
    </w:rPr>
  </w:style>
  <w:style w:type="character" w:styleId="Hyperlink">
    <w:name w:val="Hyperlink"/>
    <w:basedOn w:val="DefaultParagraphFont"/>
    <w:uiPriority w:val="99"/>
    <w:unhideWhenUsed/>
    <w:rsid w:val="005A61EB"/>
    <w:rPr>
      <w:color w:val="0000FF" w:themeColor="hyperlink"/>
      <w:u w:val="single"/>
    </w:rPr>
  </w:style>
  <w:style w:type="character" w:styleId="CommentReference">
    <w:name w:val="annotation reference"/>
    <w:basedOn w:val="DefaultParagraphFont"/>
    <w:uiPriority w:val="99"/>
    <w:semiHidden/>
    <w:unhideWhenUsed/>
    <w:rsid w:val="005A61EB"/>
    <w:rPr>
      <w:sz w:val="18"/>
      <w:szCs w:val="18"/>
    </w:rPr>
  </w:style>
  <w:style w:type="paragraph" w:styleId="CommentText">
    <w:name w:val="annotation text"/>
    <w:basedOn w:val="Normal"/>
    <w:link w:val="CommentTextChar"/>
    <w:uiPriority w:val="99"/>
    <w:semiHidden/>
    <w:unhideWhenUsed/>
    <w:rsid w:val="005A61EB"/>
    <w:rPr>
      <w:sz w:val="24"/>
      <w:szCs w:val="24"/>
    </w:rPr>
  </w:style>
  <w:style w:type="character" w:customStyle="1" w:styleId="CommentTextChar">
    <w:name w:val="Comment Text Char"/>
    <w:basedOn w:val="DefaultParagraphFont"/>
    <w:link w:val="CommentText"/>
    <w:uiPriority w:val="99"/>
    <w:semiHidden/>
    <w:rsid w:val="005A61EB"/>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5A61EB"/>
    <w:rPr>
      <w:b/>
      <w:bCs/>
      <w:sz w:val="20"/>
      <w:szCs w:val="20"/>
    </w:rPr>
  </w:style>
  <w:style w:type="character" w:customStyle="1" w:styleId="CommentSubjectChar">
    <w:name w:val="Comment Subject Char"/>
    <w:basedOn w:val="CommentTextChar"/>
    <w:link w:val="CommentSubject"/>
    <w:uiPriority w:val="99"/>
    <w:semiHidden/>
    <w:rsid w:val="005A61EB"/>
    <w:rPr>
      <w:rFonts w:ascii="Times New Roman" w:eastAsia="Times New Roman" w:hAnsi="Times New Roman" w:cs="Times New Roman"/>
      <w:b/>
      <w:bCs/>
      <w:sz w:val="20"/>
      <w:szCs w:val="20"/>
    </w:rPr>
  </w:style>
  <w:style w:type="paragraph" w:styleId="NormalWeb">
    <w:name w:val="Normal (Web)"/>
    <w:basedOn w:val="Normal"/>
    <w:uiPriority w:val="99"/>
    <w:unhideWhenUsed/>
    <w:rsid w:val="005A61EB"/>
    <w:pPr>
      <w:spacing w:before="100" w:beforeAutospacing="1" w:after="100" w:afterAutospacing="1"/>
    </w:pPr>
    <w:rPr>
      <w:sz w:val="24"/>
      <w:szCs w:val="24"/>
      <w:lang w:bidi="he-IL"/>
    </w:rPr>
  </w:style>
  <w:style w:type="paragraph" w:styleId="EndnoteText">
    <w:name w:val="endnote text"/>
    <w:basedOn w:val="Normal"/>
    <w:link w:val="EndnoteTextChar"/>
    <w:uiPriority w:val="99"/>
    <w:semiHidden/>
    <w:unhideWhenUsed/>
    <w:rsid w:val="009C5462"/>
  </w:style>
  <w:style w:type="character" w:customStyle="1" w:styleId="EndnoteTextChar">
    <w:name w:val="Endnote Text Char"/>
    <w:basedOn w:val="DefaultParagraphFont"/>
    <w:link w:val="EndnoteText"/>
    <w:uiPriority w:val="99"/>
    <w:semiHidden/>
    <w:rsid w:val="009C546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9C5462"/>
    <w:rPr>
      <w:vertAlign w:val="superscript"/>
    </w:rPr>
  </w:style>
  <w:style w:type="paragraph" w:styleId="Header">
    <w:name w:val="header"/>
    <w:basedOn w:val="Normal"/>
    <w:link w:val="HeaderChar"/>
    <w:uiPriority w:val="99"/>
    <w:unhideWhenUsed/>
    <w:rsid w:val="00196029"/>
    <w:pPr>
      <w:tabs>
        <w:tab w:val="center" w:pos="4680"/>
        <w:tab w:val="right" w:pos="9360"/>
      </w:tabs>
    </w:pPr>
  </w:style>
  <w:style w:type="character" w:customStyle="1" w:styleId="HeaderChar">
    <w:name w:val="Header Char"/>
    <w:basedOn w:val="DefaultParagraphFont"/>
    <w:link w:val="Header"/>
    <w:uiPriority w:val="99"/>
    <w:rsid w:val="0019602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6029"/>
    <w:pPr>
      <w:tabs>
        <w:tab w:val="center" w:pos="4680"/>
        <w:tab w:val="right" w:pos="9360"/>
      </w:tabs>
    </w:pPr>
  </w:style>
  <w:style w:type="character" w:customStyle="1" w:styleId="FooterChar">
    <w:name w:val="Footer Char"/>
    <w:basedOn w:val="DefaultParagraphFont"/>
    <w:link w:val="Footer"/>
    <w:uiPriority w:val="99"/>
    <w:rsid w:val="00196029"/>
    <w:rPr>
      <w:rFonts w:ascii="Times New Roman" w:eastAsia="Times New Roman" w:hAnsi="Times New Roman" w:cs="Times New Roman"/>
      <w:sz w:val="20"/>
      <w:szCs w:val="20"/>
    </w:rPr>
  </w:style>
  <w:style w:type="paragraph" w:styleId="FootnoteText">
    <w:name w:val="footnote text"/>
    <w:basedOn w:val="Normal"/>
    <w:link w:val="FootnoteTextChar"/>
    <w:uiPriority w:val="99"/>
    <w:semiHidden/>
    <w:unhideWhenUsed/>
    <w:rsid w:val="006F3CC3"/>
  </w:style>
  <w:style w:type="character" w:customStyle="1" w:styleId="FootnoteTextChar">
    <w:name w:val="Footnote Text Char"/>
    <w:basedOn w:val="DefaultParagraphFont"/>
    <w:link w:val="FootnoteText"/>
    <w:uiPriority w:val="99"/>
    <w:semiHidden/>
    <w:rsid w:val="006F3CC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F3CC3"/>
    <w:rPr>
      <w:vertAlign w:val="superscript"/>
    </w:rPr>
  </w:style>
  <w:style w:type="character" w:customStyle="1" w:styleId="apple-style-span">
    <w:name w:val="apple-style-span"/>
    <w:basedOn w:val="DefaultParagraphFont"/>
    <w:rsid w:val="00280EFE"/>
  </w:style>
  <w:style w:type="character" w:styleId="Strong">
    <w:name w:val="Strong"/>
    <w:basedOn w:val="DefaultParagraphFont"/>
    <w:uiPriority w:val="22"/>
    <w:qFormat/>
    <w:rsid w:val="00B115BD"/>
    <w:rPr>
      <w:b/>
      <w:bCs/>
    </w:rPr>
  </w:style>
  <w:style w:type="character" w:styleId="Emphasis">
    <w:name w:val="Emphasis"/>
    <w:basedOn w:val="DefaultParagraphFont"/>
    <w:uiPriority w:val="20"/>
    <w:qFormat/>
    <w:rsid w:val="00B115BD"/>
    <w:rPr>
      <w:i/>
      <w:iCs/>
    </w:rPr>
  </w:style>
</w:styles>
</file>

<file path=word/webSettings.xml><?xml version="1.0" encoding="utf-8"?>
<w:webSettings xmlns:r="http://schemas.openxmlformats.org/officeDocument/2006/relationships" xmlns:w="http://schemas.openxmlformats.org/wordprocessingml/2006/main">
  <w:divs>
    <w:div w:id="586422003">
      <w:bodyDiv w:val="1"/>
      <w:marLeft w:val="0"/>
      <w:marRight w:val="0"/>
      <w:marTop w:val="0"/>
      <w:marBottom w:val="0"/>
      <w:divBdr>
        <w:top w:val="none" w:sz="0" w:space="0" w:color="auto"/>
        <w:left w:val="none" w:sz="0" w:space="0" w:color="auto"/>
        <w:bottom w:val="none" w:sz="0" w:space="0" w:color="auto"/>
        <w:right w:val="none" w:sz="0" w:space="0" w:color="auto"/>
      </w:divBdr>
      <w:divsChild>
        <w:div w:id="300503790">
          <w:marLeft w:val="0"/>
          <w:marRight w:val="0"/>
          <w:marTop w:val="0"/>
          <w:marBottom w:val="0"/>
          <w:divBdr>
            <w:top w:val="none" w:sz="0" w:space="0" w:color="auto"/>
            <w:left w:val="none" w:sz="0" w:space="0" w:color="auto"/>
            <w:bottom w:val="none" w:sz="0" w:space="0" w:color="auto"/>
            <w:right w:val="none" w:sz="0" w:space="0" w:color="auto"/>
          </w:divBdr>
        </w:div>
      </w:divsChild>
    </w:div>
    <w:div w:id="674725229">
      <w:bodyDiv w:val="1"/>
      <w:marLeft w:val="0"/>
      <w:marRight w:val="0"/>
      <w:marTop w:val="0"/>
      <w:marBottom w:val="0"/>
      <w:divBdr>
        <w:top w:val="none" w:sz="0" w:space="0" w:color="auto"/>
        <w:left w:val="none" w:sz="0" w:space="0" w:color="auto"/>
        <w:bottom w:val="none" w:sz="0" w:space="0" w:color="auto"/>
        <w:right w:val="none" w:sz="0" w:space="0" w:color="auto"/>
      </w:divBdr>
    </w:div>
    <w:div w:id="1392659404">
      <w:bodyDiv w:val="1"/>
      <w:marLeft w:val="0"/>
      <w:marRight w:val="0"/>
      <w:marTop w:val="0"/>
      <w:marBottom w:val="0"/>
      <w:divBdr>
        <w:top w:val="none" w:sz="0" w:space="0" w:color="auto"/>
        <w:left w:val="none" w:sz="0" w:space="0" w:color="auto"/>
        <w:bottom w:val="none" w:sz="0" w:space="0" w:color="auto"/>
        <w:right w:val="none" w:sz="0" w:space="0" w:color="auto"/>
      </w:divBdr>
      <w:divsChild>
        <w:div w:id="557522881">
          <w:marLeft w:val="0"/>
          <w:marRight w:val="0"/>
          <w:marTop w:val="0"/>
          <w:marBottom w:val="0"/>
          <w:divBdr>
            <w:top w:val="none" w:sz="0" w:space="0" w:color="auto"/>
            <w:left w:val="none" w:sz="0" w:space="0" w:color="auto"/>
            <w:bottom w:val="none" w:sz="0" w:space="0" w:color="auto"/>
            <w:right w:val="none" w:sz="0" w:space="0" w:color="auto"/>
          </w:divBdr>
        </w:div>
      </w:divsChild>
    </w:div>
    <w:div w:id="1459488842">
      <w:bodyDiv w:val="1"/>
      <w:marLeft w:val="0"/>
      <w:marRight w:val="0"/>
      <w:marTop w:val="0"/>
      <w:marBottom w:val="0"/>
      <w:divBdr>
        <w:top w:val="none" w:sz="0" w:space="0" w:color="auto"/>
        <w:left w:val="none" w:sz="0" w:space="0" w:color="auto"/>
        <w:bottom w:val="none" w:sz="0" w:space="0" w:color="auto"/>
        <w:right w:val="none" w:sz="0" w:space="0" w:color="auto"/>
      </w:divBdr>
    </w:div>
    <w:div w:id="1516460338">
      <w:bodyDiv w:val="1"/>
      <w:marLeft w:val="0"/>
      <w:marRight w:val="0"/>
      <w:marTop w:val="0"/>
      <w:marBottom w:val="0"/>
      <w:divBdr>
        <w:top w:val="none" w:sz="0" w:space="0" w:color="auto"/>
        <w:left w:val="none" w:sz="0" w:space="0" w:color="auto"/>
        <w:bottom w:val="none" w:sz="0" w:space="0" w:color="auto"/>
        <w:right w:val="none" w:sz="0" w:space="0" w:color="auto"/>
      </w:divBdr>
      <w:divsChild>
        <w:div w:id="1150823599">
          <w:marLeft w:val="0"/>
          <w:marRight w:val="0"/>
          <w:marTop w:val="0"/>
          <w:marBottom w:val="0"/>
          <w:divBdr>
            <w:top w:val="none" w:sz="0" w:space="0" w:color="auto"/>
            <w:left w:val="none" w:sz="0" w:space="0" w:color="auto"/>
            <w:bottom w:val="none" w:sz="0" w:space="0" w:color="auto"/>
            <w:right w:val="none" w:sz="0" w:space="0" w:color="auto"/>
          </w:divBdr>
        </w:div>
      </w:divsChild>
    </w:div>
    <w:div w:id="1863352132">
      <w:bodyDiv w:val="1"/>
      <w:marLeft w:val="0"/>
      <w:marRight w:val="0"/>
      <w:marTop w:val="0"/>
      <w:marBottom w:val="0"/>
      <w:divBdr>
        <w:top w:val="none" w:sz="0" w:space="0" w:color="auto"/>
        <w:left w:val="none" w:sz="0" w:space="0" w:color="auto"/>
        <w:bottom w:val="none" w:sz="0" w:space="0" w:color="auto"/>
        <w:right w:val="none" w:sz="0" w:space="0" w:color="auto"/>
      </w:divBdr>
      <w:divsChild>
        <w:div w:id="608855564">
          <w:marLeft w:val="0"/>
          <w:marRight w:val="0"/>
          <w:marTop w:val="0"/>
          <w:marBottom w:val="0"/>
          <w:divBdr>
            <w:top w:val="none" w:sz="0" w:space="0" w:color="auto"/>
            <w:left w:val="none" w:sz="0" w:space="0" w:color="auto"/>
            <w:bottom w:val="none" w:sz="0" w:space="0" w:color="auto"/>
            <w:right w:val="none" w:sz="0" w:space="0" w:color="auto"/>
          </w:divBdr>
        </w:div>
      </w:divsChild>
    </w:div>
    <w:div w:id="1886941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socrative.com/"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m.socrative.com"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yperlink" Target="http://m.socrative.com" TargetMode="External"/><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t.socrativ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7EEEB-65EC-40A3-A481-B59E92DBE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228</TotalTime>
  <Pages>6</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MIT Sloan</Company>
  <LinksUpToDate>false</LinksUpToDate>
  <CharactersWithSpaces>6029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Slava Menn</dc:creator>
  <cp:lastModifiedBy>UAB Employee</cp:lastModifiedBy>
  <cp:revision>2</cp:revision>
  <cp:lastPrinted>2011-06-29T16:01:00Z</cp:lastPrinted>
  <dcterms:created xsi:type="dcterms:W3CDTF">2013-07-19T19:40:00Z</dcterms:created>
  <dcterms:modified xsi:type="dcterms:W3CDTF">2013-07-19T19:40:00Z</dcterms:modified>
</cp:coreProperties>
</file>