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b w:val="0"/>
          <w:bCs w:val="0"/>
          <w:color w:val="auto"/>
          <w:sz w:val="22"/>
          <w:szCs w:val="22"/>
          <w:lang w:eastAsia="en-US"/>
        </w:rPr>
        <w:id w:val="1985509649"/>
        <w:docPartObj>
          <w:docPartGallery w:val="Table of Contents"/>
          <w:docPartUnique/>
        </w:docPartObj>
      </w:sdtPr>
      <w:sdtEndPr>
        <w:rPr>
          <w:noProof/>
        </w:rPr>
      </w:sdtEndPr>
      <w:sdtContent>
        <w:p w:rsidR="00321229" w:rsidRDefault="00321229">
          <w:pPr>
            <w:pStyle w:val="TOCHeading"/>
          </w:pPr>
          <w:r>
            <w:t>Contents</w:t>
          </w:r>
        </w:p>
        <w:p w:rsidR="00D84916" w:rsidRDefault="00321229">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93726088" w:history="1">
            <w:r w:rsidR="00D84916" w:rsidRPr="005B2C07">
              <w:rPr>
                <w:rStyle w:val="Hyperlink"/>
                <w:noProof/>
              </w:rPr>
              <w:t>Windows 7 Opening Kronos for the first time for Time Editors</w:t>
            </w:r>
            <w:r w:rsidR="00D84916">
              <w:rPr>
                <w:noProof/>
                <w:webHidden/>
              </w:rPr>
              <w:tab/>
            </w:r>
            <w:r w:rsidR="00D84916">
              <w:rPr>
                <w:noProof/>
                <w:webHidden/>
              </w:rPr>
              <w:fldChar w:fldCharType="begin"/>
            </w:r>
            <w:r w:rsidR="00D84916">
              <w:rPr>
                <w:noProof/>
                <w:webHidden/>
              </w:rPr>
              <w:instrText xml:space="preserve"> PAGEREF _Toc393726088 \h </w:instrText>
            </w:r>
            <w:r w:rsidR="00D84916">
              <w:rPr>
                <w:noProof/>
                <w:webHidden/>
              </w:rPr>
            </w:r>
            <w:r w:rsidR="00D84916">
              <w:rPr>
                <w:noProof/>
                <w:webHidden/>
              </w:rPr>
              <w:fldChar w:fldCharType="separate"/>
            </w:r>
            <w:r w:rsidR="00D84916">
              <w:rPr>
                <w:noProof/>
                <w:webHidden/>
              </w:rPr>
              <w:t>2</w:t>
            </w:r>
            <w:r w:rsidR="00D84916">
              <w:rPr>
                <w:noProof/>
                <w:webHidden/>
              </w:rPr>
              <w:fldChar w:fldCharType="end"/>
            </w:r>
          </w:hyperlink>
        </w:p>
        <w:p w:rsidR="00D84916" w:rsidRDefault="00D84916">
          <w:pPr>
            <w:pStyle w:val="TOC1"/>
            <w:tabs>
              <w:tab w:val="right" w:leader="dot" w:pos="9350"/>
            </w:tabs>
            <w:rPr>
              <w:rFonts w:eastAsiaTheme="minorEastAsia"/>
              <w:noProof/>
            </w:rPr>
          </w:pPr>
          <w:hyperlink w:anchor="_Toc393726089" w:history="1">
            <w:r w:rsidRPr="005B2C07">
              <w:rPr>
                <w:rStyle w:val="Hyperlink"/>
                <w:noProof/>
              </w:rPr>
              <w:t>Windows 7 Opening Kronos for the first time for Time Stampers (HTML Link)</w:t>
            </w:r>
            <w:r>
              <w:rPr>
                <w:noProof/>
                <w:webHidden/>
              </w:rPr>
              <w:tab/>
            </w:r>
            <w:r>
              <w:rPr>
                <w:noProof/>
                <w:webHidden/>
              </w:rPr>
              <w:fldChar w:fldCharType="begin"/>
            </w:r>
            <w:r>
              <w:rPr>
                <w:noProof/>
                <w:webHidden/>
              </w:rPr>
              <w:instrText xml:space="preserve"> PAGEREF _Toc393726089 \h </w:instrText>
            </w:r>
            <w:r>
              <w:rPr>
                <w:noProof/>
                <w:webHidden/>
              </w:rPr>
            </w:r>
            <w:r>
              <w:rPr>
                <w:noProof/>
                <w:webHidden/>
              </w:rPr>
              <w:fldChar w:fldCharType="separate"/>
            </w:r>
            <w:r>
              <w:rPr>
                <w:noProof/>
                <w:webHidden/>
              </w:rPr>
              <w:t>2</w:t>
            </w:r>
            <w:r>
              <w:rPr>
                <w:noProof/>
                <w:webHidden/>
              </w:rPr>
              <w:fldChar w:fldCharType="end"/>
            </w:r>
          </w:hyperlink>
        </w:p>
        <w:p w:rsidR="00D84916" w:rsidRDefault="00D84916">
          <w:pPr>
            <w:pStyle w:val="TOC1"/>
            <w:tabs>
              <w:tab w:val="right" w:leader="dot" w:pos="9350"/>
            </w:tabs>
            <w:rPr>
              <w:rFonts w:eastAsiaTheme="minorEastAsia"/>
              <w:noProof/>
            </w:rPr>
          </w:pPr>
          <w:hyperlink w:anchor="_Toc393726090" w:history="1">
            <w:r w:rsidRPr="005B2C07">
              <w:rPr>
                <w:rStyle w:val="Hyperlink"/>
                <w:noProof/>
              </w:rPr>
              <w:t>Windows XP Opening Kronos for the first time for Time Editors and Stampers</w:t>
            </w:r>
            <w:r>
              <w:rPr>
                <w:noProof/>
                <w:webHidden/>
              </w:rPr>
              <w:tab/>
            </w:r>
            <w:r>
              <w:rPr>
                <w:noProof/>
                <w:webHidden/>
              </w:rPr>
              <w:fldChar w:fldCharType="begin"/>
            </w:r>
            <w:r>
              <w:rPr>
                <w:noProof/>
                <w:webHidden/>
              </w:rPr>
              <w:instrText xml:space="preserve"> PAGEREF _Toc393726090 \h </w:instrText>
            </w:r>
            <w:r>
              <w:rPr>
                <w:noProof/>
                <w:webHidden/>
              </w:rPr>
            </w:r>
            <w:r>
              <w:rPr>
                <w:noProof/>
                <w:webHidden/>
              </w:rPr>
              <w:fldChar w:fldCharType="separate"/>
            </w:r>
            <w:r>
              <w:rPr>
                <w:noProof/>
                <w:webHidden/>
              </w:rPr>
              <w:t>3</w:t>
            </w:r>
            <w:r>
              <w:rPr>
                <w:noProof/>
                <w:webHidden/>
              </w:rPr>
              <w:fldChar w:fldCharType="end"/>
            </w:r>
          </w:hyperlink>
        </w:p>
        <w:p w:rsidR="00D84916" w:rsidRDefault="00D84916">
          <w:pPr>
            <w:pStyle w:val="TOC1"/>
            <w:tabs>
              <w:tab w:val="right" w:leader="dot" w:pos="9350"/>
            </w:tabs>
            <w:rPr>
              <w:rFonts w:eastAsiaTheme="minorEastAsia"/>
              <w:noProof/>
            </w:rPr>
          </w:pPr>
          <w:hyperlink w:anchor="_Toc393726091" w:history="1">
            <w:r w:rsidRPr="005B2C07">
              <w:rPr>
                <w:rStyle w:val="Hyperlink"/>
                <w:noProof/>
              </w:rPr>
              <w:t>Errors</w:t>
            </w:r>
            <w:r>
              <w:rPr>
                <w:noProof/>
                <w:webHidden/>
              </w:rPr>
              <w:tab/>
            </w:r>
            <w:r>
              <w:rPr>
                <w:noProof/>
                <w:webHidden/>
              </w:rPr>
              <w:fldChar w:fldCharType="begin"/>
            </w:r>
            <w:r>
              <w:rPr>
                <w:noProof/>
                <w:webHidden/>
              </w:rPr>
              <w:instrText xml:space="preserve"> PAGEREF _Toc393726091 \h </w:instrText>
            </w:r>
            <w:r>
              <w:rPr>
                <w:noProof/>
                <w:webHidden/>
              </w:rPr>
            </w:r>
            <w:r>
              <w:rPr>
                <w:noProof/>
                <w:webHidden/>
              </w:rPr>
              <w:fldChar w:fldCharType="separate"/>
            </w:r>
            <w:r>
              <w:rPr>
                <w:noProof/>
                <w:webHidden/>
              </w:rPr>
              <w:t>5</w:t>
            </w:r>
            <w:r>
              <w:rPr>
                <w:noProof/>
                <w:webHidden/>
              </w:rPr>
              <w:fldChar w:fldCharType="end"/>
            </w:r>
          </w:hyperlink>
        </w:p>
        <w:p w:rsidR="00D84916" w:rsidRDefault="00D84916">
          <w:pPr>
            <w:pStyle w:val="TOC2"/>
            <w:tabs>
              <w:tab w:val="right" w:leader="dot" w:pos="9350"/>
            </w:tabs>
            <w:rPr>
              <w:rFonts w:eastAsiaTheme="minorEastAsia"/>
              <w:noProof/>
            </w:rPr>
          </w:pPr>
          <w:hyperlink w:anchor="_Toc393726092" w:history="1">
            <w:r w:rsidRPr="005B2C07">
              <w:rPr>
                <w:rStyle w:val="Hyperlink"/>
                <w:noProof/>
              </w:rPr>
              <w:t>Error: ‘You do not have permission to access the requested resource’ sometimes in Windows 7:</w:t>
            </w:r>
            <w:r>
              <w:rPr>
                <w:noProof/>
                <w:webHidden/>
              </w:rPr>
              <w:tab/>
            </w:r>
            <w:r>
              <w:rPr>
                <w:noProof/>
                <w:webHidden/>
              </w:rPr>
              <w:fldChar w:fldCharType="begin"/>
            </w:r>
            <w:r>
              <w:rPr>
                <w:noProof/>
                <w:webHidden/>
              </w:rPr>
              <w:instrText xml:space="preserve"> PAGEREF _Toc393726092 \h </w:instrText>
            </w:r>
            <w:r>
              <w:rPr>
                <w:noProof/>
                <w:webHidden/>
              </w:rPr>
            </w:r>
            <w:r>
              <w:rPr>
                <w:noProof/>
                <w:webHidden/>
              </w:rPr>
              <w:fldChar w:fldCharType="separate"/>
            </w:r>
            <w:r>
              <w:rPr>
                <w:noProof/>
                <w:webHidden/>
              </w:rPr>
              <w:t>5</w:t>
            </w:r>
            <w:r>
              <w:rPr>
                <w:noProof/>
                <w:webHidden/>
              </w:rPr>
              <w:fldChar w:fldCharType="end"/>
            </w:r>
          </w:hyperlink>
        </w:p>
        <w:p w:rsidR="00D84916" w:rsidRDefault="00D84916">
          <w:pPr>
            <w:pStyle w:val="TOC2"/>
            <w:tabs>
              <w:tab w:val="right" w:leader="dot" w:pos="9350"/>
            </w:tabs>
            <w:rPr>
              <w:rFonts w:eastAsiaTheme="minorEastAsia"/>
              <w:noProof/>
            </w:rPr>
          </w:pPr>
          <w:hyperlink w:anchor="_Toc393726093" w:history="1">
            <w:r w:rsidRPr="005B2C07">
              <w:rPr>
                <w:rStyle w:val="Hyperlink"/>
                <w:noProof/>
              </w:rPr>
              <w:t>Error: Broken Link</w:t>
            </w:r>
            <w:r>
              <w:rPr>
                <w:noProof/>
                <w:webHidden/>
              </w:rPr>
              <w:tab/>
            </w:r>
            <w:r>
              <w:rPr>
                <w:noProof/>
                <w:webHidden/>
              </w:rPr>
              <w:fldChar w:fldCharType="begin"/>
            </w:r>
            <w:r>
              <w:rPr>
                <w:noProof/>
                <w:webHidden/>
              </w:rPr>
              <w:instrText xml:space="preserve"> PAGEREF _Toc393726093 \h </w:instrText>
            </w:r>
            <w:r>
              <w:rPr>
                <w:noProof/>
                <w:webHidden/>
              </w:rPr>
            </w:r>
            <w:r>
              <w:rPr>
                <w:noProof/>
                <w:webHidden/>
              </w:rPr>
              <w:fldChar w:fldCharType="separate"/>
            </w:r>
            <w:r>
              <w:rPr>
                <w:noProof/>
                <w:webHidden/>
              </w:rPr>
              <w:t>9</w:t>
            </w:r>
            <w:r>
              <w:rPr>
                <w:noProof/>
                <w:webHidden/>
              </w:rPr>
              <w:fldChar w:fldCharType="end"/>
            </w:r>
          </w:hyperlink>
        </w:p>
        <w:p w:rsidR="00D84916" w:rsidRDefault="00D84916">
          <w:pPr>
            <w:pStyle w:val="TOC2"/>
            <w:tabs>
              <w:tab w:val="right" w:leader="dot" w:pos="9350"/>
            </w:tabs>
            <w:rPr>
              <w:rFonts w:eastAsiaTheme="minorEastAsia"/>
              <w:noProof/>
            </w:rPr>
          </w:pPr>
          <w:hyperlink w:anchor="_Toc393726094" w:history="1">
            <w:r w:rsidRPr="005B2C07">
              <w:rPr>
                <w:rStyle w:val="Hyperlink"/>
                <w:noProof/>
              </w:rPr>
              <w:t>Error: No link on Desktop for XP Users</w:t>
            </w:r>
            <w:r>
              <w:rPr>
                <w:noProof/>
                <w:webHidden/>
              </w:rPr>
              <w:tab/>
            </w:r>
            <w:r>
              <w:rPr>
                <w:noProof/>
                <w:webHidden/>
              </w:rPr>
              <w:fldChar w:fldCharType="begin"/>
            </w:r>
            <w:r>
              <w:rPr>
                <w:noProof/>
                <w:webHidden/>
              </w:rPr>
              <w:instrText xml:space="preserve"> PAGEREF _Toc393726094 \h </w:instrText>
            </w:r>
            <w:r>
              <w:rPr>
                <w:noProof/>
                <w:webHidden/>
              </w:rPr>
            </w:r>
            <w:r>
              <w:rPr>
                <w:noProof/>
                <w:webHidden/>
              </w:rPr>
              <w:fldChar w:fldCharType="separate"/>
            </w:r>
            <w:r>
              <w:rPr>
                <w:noProof/>
                <w:webHidden/>
              </w:rPr>
              <w:t>9</w:t>
            </w:r>
            <w:r>
              <w:rPr>
                <w:noProof/>
                <w:webHidden/>
              </w:rPr>
              <w:fldChar w:fldCharType="end"/>
            </w:r>
          </w:hyperlink>
        </w:p>
        <w:p w:rsidR="00D84916" w:rsidRDefault="00D84916">
          <w:pPr>
            <w:pStyle w:val="TOC2"/>
            <w:tabs>
              <w:tab w:val="right" w:leader="dot" w:pos="9350"/>
            </w:tabs>
            <w:rPr>
              <w:rFonts w:eastAsiaTheme="minorEastAsia"/>
              <w:noProof/>
            </w:rPr>
          </w:pPr>
          <w:hyperlink w:anchor="_Toc393726095" w:history="1">
            <w:r w:rsidRPr="005B2C07">
              <w:rPr>
                <w:rStyle w:val="Hyperlink"/>
                <w:noProof/>
              </w:rPr>
              <w:t>Error: Latency</w:t>
            </w:r>
            <w:r>
              <w:rPr>
                <w:noProof/>
                <w:webHidden/>
              </w:rPr>
              <w:tab/>
            </w:r>
            <w:r>
              <w:rPr>
                <w:noProof/>
                <w:webHidden/>
              </w:rPr>
              <w:fldChar w:fldCharType="begin"/>
            </w:r>
            <w:r>
              <w:rPr>
                <w:noProof/>
                <w:webHidden/>
              </w:rPr>
              <w:instrText xml:space="preserve"> PAGEREF _Toc393726095 \h </w:instrText>
            </w:r>
            <w:r>
              <w:rPr>
                <w:noProof/>
                <w:webHidden/>
              </w:rPr>
            </w:r>
            <w:r>
              <w:rPr>
                <w:noProof/>
                <w:webHidden/>
              </w:rPr>
              <w:fldChar w:fldCharType="separate"/>
            </w:r>
            <w:r>
              <w:rPr>
                <w:noProof/>
                <w:webHidden/>
              </w:rPr>
              <w:t>9</w:t>
            </w:r>
            <w:r>
              <w:rPr>
                <w:noProof/>
                <w:webHidden/>
              </w:rPr>
              <w:fldChar w:fldCharType="end"/>
            </w:r>
          </w:hyperlink>
        </w:p>
        <w:p w:rsidR="00321229" w:rsidRDefault="00321229">
          <w:r>
            <w:rPr>
              <w:b/>
              <w:bCs/>
              <w:noProof/>
            </w:rPr>
            <w:fldChar w:fldCharType="end"/>
          </w:r>
        </w:p>
      </w:sdtContent>
    </w:sdt>
    <w:p w:rsidR="000B1794" w:rsidRPr="00667CF5" w:rsidRDefault="00667CF5">
      <w:pPr>
        <w:rPr>
          <w:rFonts w:asciiTheme="majorHAnsi" w:eastAsiaTheme="majorEastAsia" w:hAnsiTheme="majorHAnsi" w:cstheme="majorBidi"/>
          <w:b/>
          <w:bCs/>
          <w:color w:val="365F91" w:themeColor="accent1" w:themeShade="BF"/>
          <w:sz w:val="28"/>
          <w:szCs w:val="28"/>
          <w:u w:val="single"/>
        </w:rPr>
      </w:pPr>
      <w:r w:rsidRPr="00667CF5">
        <w:rPr>
          <w:b/>
          <w:color w:val="FF0000"/>
          <w:u w:val="single"/>
        </w:rPr>
        <w:t>*NOTE*</w:t>
      </w:r>
      <w:r>
        <w:rPr>
          <w:b/>
          <w:u w:val="single"/>
        </w:rPr>
        <w:t xml:space="preserve"> </w:t>
      </w:r>
      <w:r w:rsidR="00174C59" w:rsidRPr="00174C59">
        <w:rPr>
          <w:b/>
          <w:u w:val="single"/>
        </w:rPr>
        <w:t xml:space="preserve">Users will call about latency. If/when they do please follow the steps outlined under ‘Errors’ </w:t>
      </w:r>
      <w:r w:rsidR="00174C59">
        <w:rPr>
          <w:b/>
          <w:u w:val="single"/>
        </w:rPr>
        <w:t>entitle</w:t>
      </w:r>
      <w:r w:rsidR="00D65037">
        <w:rPr>
          <w:b/>
          <w:u w:val="single"/>
        </w:rPr>
        <w:t>d</w:t>
      </w:r>
      <w:r w:rsidR="00174C59">
        <w:rPr>
          <w:b/>
          <w:u w:val="single"/>
        </w:rPr>
        <w:t xml:space="preserve"> ‘Latency’ </w:t>
      </w:r>
      <w:r w:rsidR="00174C59" w:rsidRPr="00174C59">
        <w:rPr>
          <w:b/>
          <w:u w:val="single"/>
        </w:rPr>
        <w:t>to fix this problem.</w:t>
      </w:r>
      <w:r w:rsidR="000B1794" w:rsidRPr="00667CF5">
        <w:rPr>
          <w:b/>
          <w:u w:val="single"/>
        </w:rPr>
        <w:br w:type="page"/>
      </w:r>
    </w:p>
    <w:p w:rsidR="002D38FC" w:rsidRPr="002D38FC" w:rsidRDefault="002D38FC" w:rsidP="003A6E7F">
      <w:pPr>
        <w:pStyle w:val="Heading1"/>
      </w:pPr>
      <w:bookmarkStart w:id="0" w:name="_Toc393726088"/>
      <w:r w:rsidRPr="002D38FC">
        <w:lastRenderedPageBreak/>
        <w:t>Windows 7 Opening Kronos for the first time</w:t>
      </w:r>
      <w:r w:rsidR="003A6E7F">
        <w:t xml:space="preserve"> for </w:t>
      </w:r>
      <w:r w:rsidR="003A6E7F" w:rsidRPr="00E34DD6">
        <w:rPr>
          <w:u w:val="single"/>
        </w:rPr>
        <w:t>Time Editors</w:t>
      </w:r>
      <w:bookmarkEnd w:id="0"/>
    </w:p>
    <w:p w:rsidR="002D38FC" w:rsidRDefault="002D38FC">
      <w:r>
        <w:t>Click the link on the desktop:</w:t>
      </w:r>
    </w:p>
    <w:p w:rsidR="002D38FC" w:rsidRDefault="002D38FC">
      <w:r>
        <w:rPr>
          <w:noProof/>
        </w:rPr>
        <w:drawing>
          <wp:inline distT="0" distB="0" distL="0" distR="0">
            <wp:extent cx="752580" cy="100026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CE0D5.tmp"/>
                    <pic:cNvPicPr/>
                  </pic:nvPicPr>
                  <pic:blipFill>
                    <a:blip r:embed="rId8">
                      <a:extLst>
                        <a:ext uri="{28A0092B-C50C-407E-A947-70E740481C1C}">
                          <a14:useLocalDpi xmlns:a14="http://schemas.microsoft.com/office/drawing/2010/main" val="0"/>
                        </a:ext>
                      </a:extLst>
                    </a:blip>
                    <a:stretch>
                      <a:fillRect/>
                    </a:stretch>
                  </pic:blipFill>
                  <pic:spPr>
                    <a:xfrm>
                      <a:off x="0" y="0"/>
                      <a:ext cx="752580" cy="1000265"/>
                    </a:xfrm>
                    <a:prstGeom prst="rect">
                      <a:avLst/>
                    </a:prstGeom>
                  </pic:spPr>
                </pic:pic>
              </a:graphicData>
            </a:graphic>
          </wp:inline>
        </w:drawing>
      </w:r>
    </w:p>
    <w:p w:rsidR="00035ACF" w:rsidRDefault="002D38FC">
      <w:r>
        <w:t xml:space="preserve">Kronos takes a while to open initially. Please wait about 60-90 seconds. </w:t>
      </w:r>
    </w:p>
    <w:p w:rsidR="00035ACF" w:rsidRDefault="00035ACF">
      <w:r>
        <w:t>You may see a Java message such as the one bellow. Click the check box for ‘Do not as again until the next update is available.’ And click ‘Later’.</w:t>
      </w:r>
    </w:p>
    <w:p w:rsidR="00035ACF" w:rsidRDefault="00035ACF">
      <w:r>
        <w:rPr>
          <w:noProof/>
        </w:rPr>
        <w:drawing>
          <wp:inline distT="0" distB="0" distL="0" distR="0">
            <wp:extent cx="4553586" cy="28388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8F890.tmp"/>
                    <pic:cNvPicPr/>
                  </pic:nvPicPr>
                  <pic:blipFill>
                    <a:blip r:embed="rId9">
                      <a:extLst>
                        <a:ext uri="{28A0092B-C50C-407E-A947-70E740481C1C}">
                          <a14:useLocalDpi xmlns:a14="http://schemas.microsoft.com/office/drawing/2010/main" val="0"/>
                        </a:ext>
                      </a:extLst>
                    </a:blip>
                    <a:stretch>
                      <a:fillRect/>
                    </a:stretch>
                  </pic:blipFill>
                  <pic:spPr>
                    <a:xfrm>
                      <a:off x="0" y="0"/>
                      <a:ext cx="4553586" cy="2838846"/>
                    </a:xfrm>
                    <a:prstGeom prst="rect">
                      <a:avLst/>
                    </a:prstGeom>
                  </pic:spPr>
                </pic:pic>
              </a:graphicData>
            </a:graphic>
          </wp:inline>
        </w:drawing>
      </w:r>
    </w:p>
    <w:p w:rsidR="002D38FC" w:rsidRDefault="002D38FC">
      <w:r>
        <w:t xml:space="preserve">Typically, this will work. </w:t>
      </w:r>
      <w:proofErr w:type="gramStart"/>
      <w:r>
        <w:t xml:space="preserve">If you have an issue at this point, </w:t>
      </w:r>
      <w:r w:rsidR="00647A81">
        <w:t>please read the ‘Error</w:t>
      </w:r>
      <w:r w:rsidR="003A6E7F">
        <w:t>s’ portion of this document.</w:t>
      </w:r>
      <w:proofErr w:type="gramEnd"/>
    </w:p>
    <w:p w:rsidR="00035ACF" w:rsidRDefault="00035ACF"/>
    <w:p w:rsidR="00E34DD6" w:rsidRDefault="00E34DD6" w:rsidP="00E34DD6">
      <w:pPr>
        <w:pStyle w:val="Heading1"/>
        <w:rPr>
          <w:u w:val="single"/>
        </w:rPr>
      </w:pPr>
      <w:bookmarkStart w:id="1" w:name="_Toc393726089"/>
      <w:r w:rsidRPr="002D38FC">
        <w:t>Windows 7 Opening Kronos for the first time</w:t>
      </w:r>
      <w:r>
        <w:t xml:space="preserve"> for </w:t>
      </w:r>
      <w:r>
        <w:rPr>
          <w:u w:val="single"/>
        </w:rPr>
        <w:t>Time Stampers (HTML Link)</w:t>
      </w:r>
      <w:bookmarkEnd w:id="1"/>
    </w:p>
    <w:p w:rsidR="00E34DD6" w:rsidRDefault="00E34DD6" w:rsidP="00E34DD6"/>
    <w:p w:rsidR="00E34DD6" w:rsidRDefault="00E34DD6" w:rsidP="00E34DD6">
      <w:r>
        <w:t>To open the Kronos HTML link for Kronos Time Stampers, go to their ‘Favorites’ by selecting the ‘Star’ in the upper right hand corner:</w:t>
      </w:r>
    </w:p>
    <w:p w:rsidR="00E34DD6" w:rsidRDefault="00E34DD6" w:rsidP="00E34DD6">
      <w:r>
        <w:rPr>
          <w:noProof/>
        </w:rPr>
        <w:lastRenderedPageBreak/>
        <w:drawing>
          <wp:inline distT="0" distB="0" distL="0" distR="0">
            <wp:extent cx="5639587" cy="62873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3440.tmp"/>
                    <pic:cNvPicPr/>
                  </pic:nvPicPr>
                  <pic:blipFill>
                    <a:blip r:embed="rId10">
                      <a:extLst>
                        <a:ext uri="{28A0092B-C50C-407E-A947-70E740481C1C}">
                          <a14:useLocalDpi xmlns:a14="http://schemas.microsoft.com/office/drawing/2010/main" val="0"/>
                        </a:ext>
                      </a:extLst>
                    </a:blip>
                    <a:stretch>
                      <a:fillRect/>
                    </a:stretch>
                  </pic:blipFill>
                  <pic:spPr>
                    <a:xfrm>
                      <a:off x="0" y="0"/>
                      <a:ext cx="5639587" cy="628738"/>
                    </a:xfrm>
                    <a:prstGeom prst="rect">
                      <a:avLst/>
                    </a:prstGeom>
                  </pic:spPr>
                </pic:pic>
              </a:graphicData>
            </a:graphic>
          </wp:inline>
        </w:drawing>
      </w:r>
    </w:p>
    <w:p w:rsidR="00E34DD6" w:rsidRDefault="00E34DD6" w:rsidP="00E34DD6">
      <w:r>
        <w:t xml:space="preserve">Select ‘UAB Medicine’ folder </w:t>
      </w:r>
      <w:r>
        <w:sym w:font="Wingdings" w:char="F0E0"/>
      </w:r>
      <w:r>
        <w:t xml:space="preserve"> </w:t>
      </w:r>
      <w:r w:rsidRPr="00E34DD6">
        <w:t xml:space="preserve">‘Directories &amp; Resources’ folder </w:t>
      </w:r>
      <w:r>
        <w:sym w:font="Wingdings" w:char="F0E0"/>
      </w:r>
      <w:r>
        <w:t xml:space="preserve"> S</w:t>
      </w:r>
      <w:r w:rsidRPr="00E34DD6">
        <w:t>elect the link ‘Kronos Time Stamp-HTML’</w:t>
      </w:r>
      <w:r>
        <w:t>:</w:t>
      </w:r>
    </w:p>
    <w:p w:rsidR="00E34DD6" w:rsidRDefault="00E34DD6" w:rsidP="00E34DD6">
      <w:r>
        <w:rPr>
          <w:noProof/>
        </w:rPr>
        <w:drawing>
          <wp:inline distT="0" distB="0" distL="0" distR="0">
            <wp:extent cx="1906697" cy="3057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B949.tmp"/>
                    <pic:cNvPicPr/>
                  </pic:nvPicPr>
                  <pic:blipFill>
                    <a:blip r:embed="rId11">
                      <a:extLst>
                        <a:ext uri="{28A0092B-C50C-407E-A947-70E740481C1C}">
                          <a14:useLocalDpi xmlns:a14="http://schemas.microsoft.com/office/drawing/2010/main" val="0"/>
                        </a:ext>
                      </a:extLst>
                    </a:blip>
                    <a:stretch>
                      <a:fillRect/>
                    </a:stretch>
                  </pic:blipFill>
                  <pic:spPr>
                    <a:xfrm>
                      <a:off x="0" y="0"/>
                      <a:ext cx="1906963" cy="3057952"/>
                    </a:xfrm>
                    <a:prstGeom prst="rect">
                      <a:avLst/>
                    </a:prstGeom>
                  </pic:spPr>
                </pic:pic>
              </a:graphicData>
            </a:graphic>
          </wp:inline>
        </w:drawing>
      </w:r>
    </w:p>
    <w:p w:rsidR="0032374B" w:rsidRDefault="0032374B" w:rsidP="0032374B">
      <w:pPr>
        <w:pStyle w:val="Heading1"/>
        <w:rPr>
          <w:u w:val="single"/>
        </w:rPr>
      </w:pPr>
      <w:bookmarkStart w:id="2" w:name="_Toc393726090"/>
      <w:r>
        <w:t>Windows XP</w:t>
      </w:r>
      <w:r w:rsidRPr="002D38FC">
        <w:t xml:space="preserve"> Opening Kronos for the first time</w:t>
      </w:r>
      <w:r>
        <w:t xml:space="preserve"> for </w:t>
      </w:r>
      <w:r w:rsidRPr="00E34DD6">
        <w:rPr>
          <w:u w:val="single"/>
        </w:rPr>
        <w:t>Time Editors</w:t>
      </w:r>
      <w:r>
        <w:rPr>
          <w:u w:val="single"/>
        </w:rPr>
        <w:t xml:space="preserve"> and Stampers</w:t>
      </w:r>
      <w:bookmarkEnd w:id="2"/>
    </w:p>
    <w:p w:rsidR="0032374B" w:rsidRDefault="0032374B" w:rsidP="0032374B"/>
    <w:p w:rsidR="000B5089" w:rsidRDefault="000B5089" w:rsidP="0032374B">
      <w:r>
        <w:t>For XP Users (editors and Time Stampers) should have the icon on their desktop.</w:t>
      </w:r>
      <w:r w:rsidR="00C20529">
        <w:t xml:space="preserve"> If the Icon is not on their </w:t>
      </w:r>
      <w:proofErr w:type="spellStart"/>
      <w:r w:rsidR="00C20529">
        <w:t>deskop</w:t>
      </w:r>
      <w:proofErr w:type="spellEnd"/>
      <w:r w:rsidR="00C20529">
        <w:t>, refer to the ‘Errors’ portion of this document.</w:t>
      </w:r>
    </w:p>
    <w:p w:rsidR="000B5089" w:rsidRDefault="000B5089" w:rsidP="0032374B">
      <w:r>
        <w:t>For Editors:</w:t>
      </w:r>
      <w:r>
        <w:br/>
      </w:r>
      <w:r>
        <w:rPr>
          <w:noProof/>
        </w:rPr>
        <w:drawing>
          <wp:inline distT="0" distB="0" distL="0" distR="0">
            <wp:extent cx="1000265" cy="733527"/>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836F0.tmp"/>
                    <pic:cNvPicPr/>
                  </pic:nvPicPr>
                  <pic:blipFill>
                    <a:blip r:embed="rId12">
                      <a:extLst>
                        <a:ext uri="{28A0092B-C50C-407E-A947-70E740481C1C}">
                          <a14:useLocalDpi xmlns:a14="http://schemas.microsoft.com/office/drawing/2010/main" val="0"/>
                        </a:ext>
                      </a:extLst>
                    </a:blip>
                    <a:stretch>
                      <a:fillRect/>
                    </a:stretch>
                  </pic:blipFill>
                  <pic:spPr>
                    <a:xfrm>
                      <a:off x="0" y="0"/>
                      <a:ext cx="1000265" cy="733527"/>
                    </a:xfrm>
                    <a:prstGeom prst="rect">
                      <a:avLst/>
                    </a:prstGeom>
                  </pic:spPr>
                </pic:pic>
              </a:graphicData>
            </a:graphic>
          </wp:inline>
        </w:drawing>
      </w:r>
    </w:p>
    <w:p w:rsidR="000B5089" w:rsidRDefault="000B5089" w:rsidP="0032374B">
      <w:r>
        <w:t>For Time Stampers:</w:t>
      </w:r>
    </w:p>
    <w:p w:rsidR="000B5089" w:rsidRDefault="000B5089" w:rsidP="0032374B">
      <w:r>
        <w:rPr>
          <w:noProof/>
        </w:rPr>
        <w:drawing>
          <wp:inline distT="0" distB="0" distL="0" distR="0">
            <wp:extent cx="914528" cy="7240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88AEB.tmp"/>
                    <pic:cNvPicPr/>
                  </pic:nvPicPr>
                  <pic:blipFill>
                    <a:blip r:embed="rId13">
                      <a:extLst>
                        <a:ext uri="{28A0092B-C50C-407E-A947-70E740481C1C}">
                          <a14:useLocalDpi xmlns:a14="http://schemas.microsoft.com/office/drawing/2010/main" val="0"/>
                        </a:ext>
                      </a:extLst>
                    </a:blip>
                    <a:stretch>
                      <a:fillRect/>
                    </a:stretch>
                  </pic:blipFill>
                  <pic:spPr>
                    <a:xfrm>
                      <a:off x="0" y="0"/>
                      <a:ext cx="914528" cy="724001"/>
                    </a:xfrm>
                    <a:prstGeom prst="rect">
                      <a:avLst/>
                    </a:prstGeom>
                  </pic:spPr>
                </pic:pic>
              </a:graphicData>
            </a:graphic>
          </wp:inline>
        </w:drawing>
      </w:r>
    </w:p>
    <w:p w:rsidR="000B5089" w:rsidRDefault="0032374B" w:rsidP="0032374B">
      <w:r>
        <w:lastRenderedPageBreak/>
        <w:t xml:space="preserve">For the time stampers, Kronos should open as usual. </w:t>
      </w:r>
    </w:p>
    <w:p w:rsidR="0032374B" w:rsidRDefault="0032374B" w:rsidP="0032374B">
      <w:r>
        <w:t>For the editors, follow the additional steps:</w:t>
      </w:r>
    </w:p>
    <w:p w:rsidR="0032374B" w:rsidRDefault="0032374B" w:rsidP="0032374B">
      <w:r>
        <w:t xml:space="preserve">Once you click on ‘Kronos Time Editor’ many things will run and windows will open. Allow these windows to stay open and eventually Kronos will open. </w:t>
      </w:r>
      <w:r w:rsidR="000B5089">
        <w:t xml:space="preserve">This is a onetime occurrence to install Java. </w:t>
      </w:r>
      <w:r>
        <w:t>Go ahead and logon:</w:t>
      </w:r>
    </w:p>
    <w:p w:rsidR="0032374B" w:rsidRDefault="0032374B" w:rsidP="0032374B">
      <w:r>
        <w:rPr>
          <w:noProof/>
        </w:rPr>
        <w:drawing>
          <wp:inline distT="0" distB="0" distL="0" distR="0" wp14:anchorId="363235F9" wp14:editId="3F4D5737">
            <wp:extent cx="5943600" cy="31807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C2489.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3180715"/>
                    </a:xfrm>
                    <a:prstGeom prst="rect">
                      <a:avLst/>
                    </a:prstGeom>
                  </pic:spPr>
                </pic:pic>
              </a:graphicData>
            </a:graphic>
          </wp:inline>
        </w:drawing>
      </w:r>
    </w:p>
    <w:p w:rsidR="0032374B" w:rsidRDefault="0032374B" w:rsidP="0032374B">
      <w:r>
        <w:t xml:space="preserve">Once you log on, there </w:t>
      </w:r>
      <w:r w:rsidR="00035ACF">
        <w:t>MAY</w:t>
      </w:r>
      <w:r>
        <w:t xml:space="preserve"> be a prompt.  </w:t>
      </w:r>
      <w:r w:rsidRPr="009D5149">
        <w:rPr>
          <w:b/>
          <w:color w:val="FF0000"/>
        </w:rPr>
        <w:t>DO NOT CLICK UPDATE,</w:t>
      </w:r>
      <w:r>
        <w:rPr>
          <w:b/>
          <w:color w:val="FF0000"/>
        </w:rPr>
        <w:t xml:space="preserve"> click the check box</w:t>
      </w:r>
      <w:r>
        <w:rPr>
          <w:b/>
        </w:rPr>
        <w:t xml:space="preserve"> ‘Do not ask again until next update is available’ and then click </w:t>
      </w:r>
      <w:proofErr w:type="gramStart"/>
      <w:r>
        <w:rPr>
          <w:b/>
          <w:color w:val="FF0000"/>
        </w:rPr>
        <w:t>LATER</w:t>
      </w:r>
      <w:r w:rsidRPr="009D5149">
        <w:rPr>
          <w:color w:val="FF0000"/>
        </w:rPr>
        <w:t xml:space="preserve"> </w:t>
      </w:r>
      <w:r>
        <w:t>:</w:t>
      </w:r>
      <w:proofErr w:type="gramEnd"/>
    </w:p>
    <w:p w:rsidR="0032374B" w:rsidRDefault="0032374B" w:rsidP="0032374B">
      <w:r>
        <w:rPr>
          <w:noProof/>
        </w:rPr>
        <w:drawing>
          <wp:inline distT="0" distB="0" distL="0" distR="0" wp14:anchorId="1517B6F2" wp14:editId="49D20CD9">
            <wp:extent cx="5943600" cy="245554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9ED9.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2455545"/>
                    </a:xfrm>
                    <a:prstGeom prst="rect">
                      <a:avLst/>
                    </a:prstGeom>
                  </pic:spPr>
                </pic:pic>
              </a:graphicData>
            </a:graphic>
          </wp:inline>
        </w:drawing>
      </w:r>
    </w:p>
    <w:p w:rsidR="0032374B" w:rsidRDefault="0032374B" w:rsidP="0032374B">
      <w:r>
        <w:t>NOW Kronos will take a while to open, BE PATIENT this is a ONE time thing.</w:t>
      </w:r>
    </w:p>
    <w:p w:rsidR="0032374B" w:rsidRDefault="0032374B" w:rsidP="0032374B"/>
    <w:p w:rsidR="0032374B" w:rsidRPr="0032374B" w:rsidRDefault="0032374B" w:rsidP="0032374B">
      <w:pPr>
        <w:rPr>
          <w:b/>
          <w:color w:val="FF0000"/>
        </w:rPr>
      </w:pPr>
    </w:p>
    <w:p w:rsidR="0032374B" w:rsidRPr="0032374B" w:rsidRDefault="0032374B" w:rsidP="0032374B"/>
    <w:p w:rsidR="002D38FC" w:rsidRDefault="002D38FC" w:rsidP="003A6E7F">
      <w:pPr>
        <w:pStyle w:val="Heading1"/>
      </w:pPr>
      <w:bookmarkStart w:id="3" w:name="_Toc393726091"/>
      <w:r>
        <w:t>Error</w:t>
      </w:r>
      <w:r w:rsidR="00852714">
        <w:t>s</w:t>
      </w:r>
      <w:bookmarkEnd w:id="3"/>
    </w:p>
    <w:p w:rsidR="002D38FC" w:rsidRPr="002D38FC" w:rsidRDefault="002D38FC" w:rsidP="003A6E7F">
      <w:pPr>
        <w:pStyle w:val="Heading2"/>
      </w:pPr>
      <w:bookmarkStart w:id="4" w:name="_Toc393726092"/>
      <w:r w:rsidRPr="002D38FC">
        <w:t xml:space="preserve">Error: ‘You do not have permission to access the requested </w:t>
      </w:r>
      <w:r w:rsidR="00321229" w:rsidRPr="002D38FC">
        <w:t>resource</w:t>
      </w:r>
      <w:r w:rsidRPr="002D38FC">
        <w:t>’ sometimes in Windows 7</w:t>
      </w:r>
      <w:r>
        <w:t>:</w:t>
      </w:r>
      <w:bookmarkEnd w:id="4"/>
    </w:p>
    <w:p w:rsidR="002D38FC" w:rsidRDefault="002D38FC">
      <w:r>
        <w:rPr>
          <w:noProof/>
        </w:rPr>
        <w:drawing>
          <wp:inline distT="0" distB="0" distL="0" distR="0" wp14:anchorId="32CECF74" wp14:editId="42F957D4">
            <wp:extent cx="4381500" cy="297576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5142.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81500" cy="2975769"/>
                    </a:xfrm>
                    <a:prstGeom prst="rect">
                      <a:avLst/>
                    </a:prstGeom>
                  </pic:spPr>
                </pic:pic>
              </a:graphicData>
            </a:graphic>
          </wp:inline>
        </w:drawing>
      </w:r>
    </w:p>
    <w:p w:rsidR="002D38FC" w:rsidRDefault="002D38FC"/>
    <w:p w:rsidR="002D38FC" w:rsidRDefault="002D38FC"/>
    <w:p w:rsidR="002D38FC" w:rsidRDefault="002D38FC">
      <w:r>
        <w:t>If this happens, please do the following:</w:t>
      </w:r>
    </w:p>
    <w:p w:rsidR="002D38FC" w:rsidRDefault="002D38FC">
      <w:r>
        <w:lastRenderedPageBreak/>
        <w:t xml:space="preserve">Go to ‘Control Panel’ and ‘Programs and features’. Make sure Java 7 update 51 is installed. </w:t>
      </w:r>
      <w:r w:rsidR="00BB4A91">
        <w:t>The problem may stem from having multiple versions of Java installed, such as Java 6 update 17:</w:t>
      </w:r>
      <w:r w:rsidR="00BB4A91">
        <w:br/>
      </w:r>
      <w:r w:rsidR="00BB4A91">
        <w:rPr>
          <w:noProof/>
        </w:rPr>
        <w:drawing>
          <wp:inline distT="0" distB="0" distL="0" distR="0" wp14:anchorId="6CA74B92" wp14:editId="690B17C6">
            <wp:extent cx="5943600" cy="48393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1DB8.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4839335"/>
                    </a:xfrm>
                    <a:prstGeom prst="rect">
                      <a:avLst/>
                    </a:prstGeom>
                  </pic:spPr>
                </pic:pic>
              </a:graphicData>
            </a:graphic>
          </wp:inline>
        </w:drawing>
      </w:r>
    </w:p>
    <w:p w:rsidR="002D38FC" w:rsidRDefault="00BB4A91">
      <w:r>
        <w:lastRenderedPageBreak/>
        <w:t xml:space="preserve">If this is the case, go to the browser and select ‘Tools’ (FYI, you may have to press ‘ALT’ for the ‘Tools’ selection to appear. Now click ‘Manager </w:t>
      </w:r>
      <w:proofErr w:type="spellStart"/>
      <w:r>
        <w:t>Addons</w:t>
      </w:r>
      <w:proofErr w:type="spellEnd"/>
      <w:r>
        <w:t>’:</w:t>
      </w:r>
      <w:r>
        <w:br/>
      </w:r>
      <w:r>
        <w:rPr>
          <w:noProof/>
        </w:rPr>
        <w:drawing>
          <wp:inline distT="0" distB="0" distL="0" distR="0" wp14:anchorId="7F5CD7D3" wp14:editId="27D0B450">
            <wp:extent cx="5943600" cy="45967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9DAF.tmp"/>
                    <pic:cNvPicPr/>
                  </pic:nvPicPr>
                  <pic:blipFill>
                    <a:blip r:embed="rId18">
                      <a:extLst>
                        <a:ext uri="{28A0092B-C50C-407E-A947-70E740481C1C}">
                          <a14:useLocalDpi xmlns:a14="http://schemas.microsoft.com/office/drawing/2010/main" val="0"/>
                        </a:ext>
                      </a:extLst>
                    </a:blip>
                    <a:stretch>
                      <a:fillRect/>
                    </a:stretch>
                  </pic:blipFill>
                  <pic:spPr>
                    <a:xfrm>
                      <a:off x="0" y="0"/>
                      <a:ext cx="5943600" cy="4596765"/>
                    </a:xfrm>
                    <a:prstGeom prst="rect">
                      <a:avLst/>
                    </a:prstGeom>
                  </pic:spPr>
                </pic:pic>
              </a:graphicData>
            </a:graphic>
          </wp:inline>
        </w:drawing>
      </w:r>
    </w:p>
    <w:p w:rsidR="00BB4A91" w:rsidRDefault="00BB4A91">
      <w:r>
        <w:t>In the ‘Show’ drop down box, select ‘All add-ons’:</w:t>
      </w:r>
    </w:p>
    <w:p w:rsidR="00BB4A91" w:rsidRDefault="00BB4A91">
      <w:r>
        <w:rPr>
          <w:noProof/>
        </w:rPr>
        <w:lastRenderedPageBreak/>
        <w:drawing>
          <wp:inline distT="0" distB="0" distL="0" distR="0">
            <wp:extent cx="5943600" cy="37738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CD861.tmp"/>
                    <pic:cNvPicPr/>
                  </pic:nvPicPr>
                  <pic:blipFill>
                    <a:blip r:embed="rId19">
                      <a:extLst>
                        <a:ext uri="{28A0092B-C50C-407E-A947-70E740481C1C}">
                          <a14:useLocalDpi xmlns:a14="http://schemas.microsoft.com/office/drawing/2010/main" val="0"/>
                        </a:ext>
                      </a:extLst>
                    </a:blip>
                    <a:stretch>
                      <a:fillRect/>
                    </a:stretch>
                  </pic:blipFill>
                  <pic:spPr>
                    <a:xfrm>
                      <a:off x="0" y="0"/>
                      <a:ext cx="5943600" cy="3773805"/>
                    </a:xfrm>
                    <a:prstGeom prst="rect">
                      <a:avLst/>
                    </a:prstGeom>
                  </pic:spPr>
                </pic:pic>
              </a:graphicData>
            </a:graphic>
          </wp:inline>
        </w:drawing>
      </w:r>
    </w:p>
    <w:p w:rsidR="00BB4A91" w:rsidRDefault="00BB4A91">
      <w:r>
        <w:t>If Java Plug-in 1.6.0_17 (or any other version of Java), you must disable it by clicking on the Plug-in and clicking ‘Disable’:</w:t>
      </w:r>
    </w:p>
    <w:p w:rsidR="00BB4A91" w:rsidRDefault="00BB4A91">
      <w:r>
        <w:rPr>
          <w:noProof/>
        </w:rPr>
        <w:drawing>
          <wp:inline distT="0" distB="0" distL="0" distR="0">
            <wp:extent cx="5943600" cy="3508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C4FB4.tmp"/>
                    <pic:cNvPicPr/>
                  </pic:nvPicPr>
                  <pic:blipFill>
                    <a:blip r:embed="rId20">
                      <a:extLst>
                        <a:ext uri="{28A0092B-C50C-407E-A947-70E740481C1C}">
                          <a14:useLocalDpi xmlns:a14="http://schemas.microsoft.com/office/drawing/2010/main" val="0"/>
                        </a:ext>
                      </a:extLst>
                    </a:blip>
                    <a:stretch>
                      <a:fillRect/>
                    </a:stretch>
                  </pic:blipFill>
                  <pic:spPr>
                    <a:xfrm>
                      <a:off x="0" y="0"/>
                      <a:ext cx="5943600" cy="3508375"/>
                    </a:xfrm>
                    <a:prstGeom prst="rect">
                      <a:avLst/>
                    </a:prstGeom>
                  </pic:spPr>
                </pic:pic>
              </a:graphicData>
            </a:graphic>
          </wp:inline>
        </w:drawing>
      </w:r>
    </w:p>
    <w:p w:rsidR="00BB4A91" w:rsidRDefault="00BB4A91">
      <w:r>
        <w:lastRenderedPageBreak/>
        <w:t xml:space="preserve">Once you do that, the plug-in should show as disabled. </w:t>
      </w:r>
    </w:p>
    <w:p w:rsidR="00BB4A91" w:rsidRDefault="00BB4A91">
      <w:r>
        <w:rPr>
          <w:noProof/>
        </w:rPr>
        <w:drawing>
          <wp:inline distT="0" distB="0" distL="0" distR="0">
            <wp:extent cx="5943600" cy="23088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C87C6.tmp"/>
                    <pic:cNvPicPr/>
                  </pic:nvPicPr>
                  <pic:blipFill>
                    <a:blip r:embed="rId21">
                      <a:extLst>
                        <a:ext uri="{28A0092B-C50C-407E-A947-70E740481C1C}">
                          <a14:useLocalDpi xmlns:a14="http://schemas.microsoft.com/office/drawing/2010/main" val="0"/>
                        </a:ext>
                      </a:extLst>
                    </a:blip>
                    <a:stretch>
                      <a:fillRect/>
                    </a:stretch>
                  </pic:blipFill>
                  <pic:spPr>
                    <a:xfrm>
                      <a:off x="0" y="0"/>
                      <a:ext cx="5943600" cy="2308860"/>
                    </a:xfrm>
                    <a:prstGeom prst="rect">
                      <a:avLst/>
                    </a:prstGeom>
                  </pic:spPr>
                </pic:pic>
              </a:graphicData>
            </a:graphic>
          </wp:inline>
        </w:drawing>
      </w:r>
    </w:p>
    <w:p w:rsidR="00BB4A91" w:rsidRDefault="00BB4A91">
      <w:r>
        <w:t>Once you do that, restart your browser and reopen Kronos.</w:t>
      </w:r>
    </w:p>
    <w:p w:rsidR="002D6C66" w:rsidRDefault="002D6C66" w:rsidP="002D6C66">
      <w:pPr>
        <w:pStyle w:val="Heading2"/>
      </w:pPr>
      <w:bookmarkStart w:id="5" w:name="_Toc393726093"/>
      <w:r>
        <w:t>Error: Broken Link</w:t>
      </w:r>
      <w:bookmarkEnd w:id="5"/>
    </w:p>
    <w:p w:rsidR="002D6C66" w:rsidRDefault="002D6C66" w:rsidP="002D6C66">
      <w:r>
        <w:t xml:space="preserve">If a user previously placed a link on their desktop on their own, then the link may not work. Check the link for the correct address. </w:t>
      </w:r>
    </w:p>
    <w:p w:rsidR="002D6C66" w:rsidRDefault="002D6C66" w:rsidP="002D6C66">
      <w:r>
        <w:t xml:space="preserve">For </w:t>
      </w:r>
      <w:r w:rsidRPr="000B5089">
        <w:rPr>
          <w:b/>
        </w:rPr>
        <w:t>Editors</w:t>
      </w:r>
      <w:r>
        <w:t xml:space="preserve"> it should be: </w:t>
      </w:r>
      <w:hyperlink r:id="rId22" w:history="1">
        <w:r w:rsidRPr="002F635A">
          <w:rPr>
            <w:rStyle w:val="Hyperlink"/>
          </w:rPr>
          <w:t>https://wfctimekeeper.hs.uab.edu/wfc/logon/</w:t>
        </w:r>
      </w:hyperlink>
    </w:p>
    <w:p w:rsidR="002D6C66" w:rsidRDefault="002D6C66" w:rsidP="002D6C66">
      <w:r>
        <w:t xml:space="preserve">For </w:t>
      </w:r>
      <w:r w:rsidRPr="000B5089">
        <w:rPr>
          <w:b/>
        </w:rPr>
        <w:t>Time Stampers</w:t>
      </w:r>
      <w:r>
        <w:t xml:space="preserve"> it should be: </w:t>
      </w:r>
      <w:hyperlink r:id="rId23" w:history="1">
        <w:r w:rsidR="00C20529" w:rsidRPr="002F635A">
          <w:rPr>
            <w:rStyle w:val="Hyperlink"/>
          </w:rPr>
          <w:t>https://wfctimekeeper.hs.uab.edu/wfc/applications/wtk/html/ess/logon.jsp</w:t>
        </w:r>
      </w:hyperlink>
    </w:p>
    <w:p w:rsidR="00C20529" w:rsidRDefault="00C20529" w:rsidP="00C20529">
      <w:pPr>
        <w:pStyle w:val="Heading2"/>
      </w:pPr>
      <w:bookmarkStart w:id="6" w:name="_Toc393726094"/>
      <w:r>
        <w:t>Error: No link on Desktop for XP Users</w:t>
      </w:r>
      <w:bookmarkEnd w:id="6"/>
    </w:p>
    <w:p w:rsidR="00C20529" w:rsidRDefault="00C20529" w:rsidP="00C20529">
      <w:r>
        <w:t xml:space="preserve">If an XP user does not have the Kronos links on their desktop, then there is a possibility that their Novell username/password is not synced with their AD username and password. Check to see if they have any other ‘pushed’ icons. </w:t>
      </w:r>
    </w:p>
    <w:p w:rsidR="00C20529" w:rsidRPr="00C20529" w:rsidRDefault="00C20529" w:rsidP="00C20529">
      <w:r>
        <w:t xml:space="preserve">If their accounts are not synced, the Kronos icon push will not occur. You will have to sync the accounts for the icons to push. After this, follow the ‘Windows XP Opening Kronos’ Instructions. </w:t>
      </w:r>
    </w:p>
    <w:p w:rsidR="00BB4A91" w:rsidRDefault="00174C59" w:rsidP="00174C59">
      <w:pPr>
        <w:pStyle w:val="Heading2"/>
      </w:pPr>
      <w:bookmarkStart w:id="7" w:name="_Toc393726095"/>
      <w:r>
        <w:t>Error: Latency</w:t>
      </w:r>
      <w:bookmarkEnd w:id="7"/>
    </w:p>
    <w:p w:rsidR="00174C59" w:rsidRDefault="00825DB5" w:rsidP="00174C59">
      <w:r>
        <w:t>When a user calls about latency, you will have to change a setting in java. Note that in control panel, I have ‘View by: Small icons’ selected.</w:t>
      </w:r>
      <w:r w:rsidR="003D64F1">
        <w:t xml:space="preserve"> </w:t>
      </w:r>
    </w:p>
    <w:p w:rsidR="00825DB5" w:rsidRDefault="00825DB5" w:rsidP="00174C59">
      <w:r>
        <w:t xml:space="preserve">Go to Start </w:t>
      </w:r>
      <w:r>
        <w:sym w:font="Wingdings" w:char="F0E0"/>
      </w:r>
      <w:r>
        <w:t xml:space="preserve"> Control Panel </w:t>
      </w:r>
      <w:r>
        <w:sym w:font="Wingdings" w:char="F0E0"/>
      </w:r>
      <w:r>
        <w:t xml:space="preserve"> and select ‘Java’</w:t>
      </w:r>
    </w:p>
    <w:p w:rsidR="00825DB5" w:rsidRDefault="00825DB5" w:rsidP="00174C59">
      <w:r>
        <w:rPr>
          <w:noProof/>
        </w:rPr>
        <w:lastRenderedPageBreak/>
        <w:drawing>
          <wp:inline distT="0" distB="0" distL="0" distR="0">
            <wp:extent cx="5906325" cy="47441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8D77E.tmp"/>
                    <pic:cNvPicPr/>
                  </pic:nvPicPr>
                  <pic:blipFill>
                    <a:blip r:embed="rId24">
                      <a:extLst>
                        <a:ext uri="{28A0092B-C50C-407E-A947-70E740481C1C}">
                          <a14:useLocalDpi xmlns:a14="http://schemas.microsoft.com/office/drawing/2010/main" val="0"/>
                        </a:ext>
                      </a:extLst>
                    </a:blip>
                    <a:stretch>
                      <a:fillRect/>
                    </a:stretch>
                  </pic:blipFill>
                  <pic:spPr>
                    <a:xfrm>
                      <a:off x="0" y="0"/>
                      <a:ext cx="5906325" cy="4744112"/>
                    </a:xfrm>
                    <a:prstGeom prst="rect">
                      <a:avLst/>
                    </a:prstGeom>
                  </pic:spPr>
                </pic:pic>
              </a:graphicData>
            </a:graphic>
          </wp:inline>
        </w:drawing>
      </w:r>
    </w:p>
    <w:p w:rsidR="00825DB5" w:rsidRDefault="00825DB5" w:rsidP="00174C59">
      <w:r w:rsidRPr="00D84916">
        <w:lastRenderedPageBreak/>
        <w:t>Go to the ‘Advanced’</w:t>
      </w:r>
      <w:r w:rsidR="00D84916">
        <w:t xml:space="preserve"> tab and scroll down to ‘Check for certificate revocation using’ and click the ‘Certificate Revocation Lists (CRLs)’ radio button</w:t>
      </w:r>
      <w:r w:rsidR="00446E86">
        <w:t xml:space="preserve"> then click ‘OK’</w:t>
      </w:r>
      <w:r w:rsidR="00D84916">
        <w:t>:</w:t>
      </w:r>
      <w:r w:rsidR="00D84916">
        <w:br/>
      </w:r>
      <w:r w:rsidR="00D84916">
        <w:rPr>
          <w:noProof/>
        </w:rPr>
        <w:drawing>
          <wp:inline distT="0" distB="0" distL="0" distR="0" wp14:anchorId="0BC9F0F3" wp14:editId="5D2D4702">
            <wp:extent cx="5048250" cy="5400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048250" cy="5400675"/>
                    </a:xfrm>
                    <a:prstGeom prst="rect">
                      <a:avLst/>
                    </a:prstGeom>
                  </pic:spPr>
                </pic:pic>
              </a:graphicData>
            </a:graphic>
          </wp:inline>
        </w:drawing>
      </w:r>
    </w:p>
    <w:p w:rsidR="00446E86" w:rsidRDefault="00446E86" w:rsidP="00174C59">
      <w:r>
        <w:t>Restart the browser and Kronos should be much faster.</w:t>
      </w:r>
      <w:bookmarkStart w:id="8" w:name="_GoBack"/>
      <w:bookmarkEnd w:id="8"/>
    </w:p>
    <w:p w:rsidR="00825DB5" w:rsidRPr="00174C59" w:rsidRDefault="00825DB5" w:rsidP="00174C59"/>
    <w:p w:rsidR="002D38FC" w:rsidRDefault="002D38FC"/>
    <w:p w:rsidR="002D38FC" w:rsidRDefault="002D38FC"/>
    <w:p w:rsidR="002D38FC" w:rsidRDefault="002D38FC"/>
    <w:p w:rsidR="002D38FC" w:rsidRDefault="002D38FC"/>
    <w:sectPr w:rsidR="002D38FC">
      <w:head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38FC" w:rsidRDefault="002D38FC" w:rsidP="002D38FC">
      <w:pPr>
        <w:spacing w:after="0" w:line="240" w:lineRule="auto"/>
      </w:pPr>
      <w:r>
        <w:separator/>
      </w:r>
    </w:p>
  </w:endnote>
  <w:endnote w:type="continuationSeparator" w:id="0">
    <w:p w:rsidR="002D38FC" w:rsidRDefault="002D38FC" w:rsidP="002D3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38FC" w:rsidRDefault="002D38FC" w:rsidP="002D38FC">
      <w:pPr>
        <w:spacing w:after="0" w:line="240" w:lineRule="auto"/>
      </w:pPr>
      <w:r>
        <w:separator/>
      </w:r>
    </w:p>
  </w:footnote>
  <w:footnote w:type="continuationSeparator" w:id="0">
    <w:p w:rsidR="002D38FC" w:rsidRDefault="002D38FC" w:rsidP="002D38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1FB" w:rsidRDefault="00DB61FB">
    <w:pPr>
      <w:pStyle w:val="Header"/>
    </w:pPr>
    <w:r>
      <w:t>Kronos Help Document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38FC"/>
    <w:rsid w:val="00035ACF"/>
    <w:rsid w:val="000B1794"/>
    <w:rsid w:val="000B5089"/>
    <w:rsid w:val="0016205E"/>
    <w:rsid w:val="00174C59"/>
    <w:rsid w:val="002D38FC"/>
    <w:rsid w:val="002D6C66"/>
    <w:rsid w:val="00321229"/>
    <w:rsid w:val="0032374B"/>
    <w:rsid w:val="003A6E7F"/>
    <w:rsid w:val="003D64F1"/>
    <w:rsid w:val="00446E86"/>
    <w:rsid w:val="00590721"/>
    <w:rsid w:val="00647A81"/>
    <w:rsid w:val="006570CF"/>
    <w:rsid w:val="00667CF5"/>
    <w:rsid w:val="00825AF4"/>
    <w:rsid w:val="00825DB5"/>
    <w:rsid w:val="00852714"/>
    <w:rsid w:val="00BB4A91"/>
    <w:rsid w:val="00C20529"/>
    <w:rsid w:val="00CB2A80"/>
    <w:rsid w:val="00D65037"/>
    <w:rsid w:val="00D84916"/>
    <w:rsid w:val="00DB61FB"/>
    <w:rsid w:val="00E34D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A6E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A6E7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38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38FC"/>
    <w:rPr>
      <w:rFonts w:ascii="Tahoma" w:hAnsi="Tahoma" w:cs="Tahoma"/>
      <w:sz w:val="16"/>
      <w:szCs w:val="16"/>
    </w:rPr>
  </w:style>
  <w:style w:type="paragraph" w:styleId="Header">
    <w:name w:val="header"/>
    <w:basedOn w:val="Normal"/>
    <w:link w:val="HeaderChar"/>
    <w:uiPriority w:val="99"/>
    <w:unhideWhenUsed/>
    <w:rsid w:val="002D38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38FC"/>
  </w:style>
  <w:style w:type="paragraph" w:styleId="Footer">
    <w:name w:val="footer"/>
    <w:basedOn w:val="Normal"/>
    <w:link w:val="FooterChar"/>
    <w:uiPriority w:val="99"/>
    <w:unhideWhenUsed/>
    <w:rsid w:val="002D38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38FC"/>
  </w:style>
  <w:style w:type="character" w:customStyle="1" w:styleId="Heading1Char">
    <w:name w:val="Heading 1 Char"/>
    <w:basedOn w:val="DefaultParagraphFont"/>
    <w:link w:val="Heading1"/>
    <w:uiPriority w:val="9"/>
    <w:rsid w:val="003A6E7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A6E7F"/>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321229"/>
    <w:pPr>
      <w:outlineLvl w:val="9"/>
    </w:pPr>
    <w:rPr>
      <w:lang w:eastAsia="ja-JP"/>
    </w:rPr>
  </w:style>
  <w:style w:type="paragraph" w:styleId="TOC1">
    <w:name w:val="toc 1"/>
    <w:basedOn w:val="Normal"/>
    <w:next w:val="Normal"/>
    <w:autoRedefine/>
    <w:uiPriority w:val="39"/>
    <w:unhideWhenUsed/>
    <w:rsid w:val="00321229"/>
    <w:pPr>
      <w:spacing w:after="100"/>
    </w:pPr>
  </w:style>
  <w:style w:type="paragraph" w:styleId="TOC2">
    <w:name w:val="toc 2"/>
    <w:basedOn w:val="Normal"/>
    <w:next w:val="Normal"/>
    <w:autoRedefine/>
    <w:uiPriority w:val="39"/>
    <w:unhideWhenUsed/>
    <w:rsid w:val="00321229"/>
    <w:pPr>
      <w:spacing w:after="100"/>
      <w:ind w:left="220"/>
    </w:pPr>
  </w:style>
  <w:style w:type="character" w:styleId="Hyperlink">
    <w:name w:val="Hyperlink"/>
    <w:basedOn w:val="DefaultParagraphFont"/>
    <w:uiPriority w:val="99"/>
    <w:unhideWhenUsed/>
    <w:rsid w:val="0032122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A6E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A6E7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38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38FC"/>
    <w:rPr>
      <w:rFonts w:ascii="Tahoma" w:hAnsi="Tahoma" w:cs="Tahoma"/>
      <w:sz w:val="16"/>
      <w:szCs w:val="16"/>
    </w:rPr>
  </w:style>
  <w:style w:type="paragraph" w:styleId="Header">
    <w:name w:val="header"/>
    <w:basedOn w:val="Normal"/>
    <w:link w:val="HeaderChar"/>
    <w:uiPriority w:val="99"/>
    <w:unhideWhenUsed/>
    <w:rsid w:val="002D38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38FC"/>
  </w:style>
  <w:style w:type="paragraph" w:styleId="Footer">
    <w:name w:val="footer"/>
    <w:basedOn w:val="Normal"/>
    <w:link w:val="FooterChar"/>
    <w:uiPriority w:val="99"/>
    <w:unhideWhenUsed/>
    <w:rsid w:val="002D38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38FC"/>
  </w:style>
  <w:style w:type="character" w:customStyle="1" w:styleId="Heading1Char">
    <w:name w:val="Heading 1 Char"/>
    <w:basedOn w:val="DefaultParagraphFont"/>
    <w:link w:val="Heading1"/>
    <w:uiPriority w:val="9"/>
    <w:rsid w:val="003A6E7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A6E7F"/>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321229"/>
    <w:pPr>
      <w:outlineLvl w:val="9"/>
    </w:pPr>
    <w:rPr>
      <w:lang w:eastAsia="ja-JP"/>
    </w:rPr>
  </w:style>
  <w:style w:type="paragraph" w:styleId="TOC1">
    <w:name w:val="toc 1"/>
    <w:basedOn w:val="Normal"/>
    <w:next w:val="Normal"/>
    <w:autoRedefine/>
    <w:uiPriority w:val="39"/>
    <w:unhideWhenUsed/>
    <w:rsid w:val="00321229"/>
    <w:pPr>
      <w:spacing w:after="100"/>
    </w:pPr>
  </w:style>
  <w:style w:type="paragraph" w:styleId="TOC2">
    <w:name w:val="toc 2"/>
    <w:basedOn w:val="Normal"/>
    <w:next w:val="Normal"/>
    <w:autoRedefine/>
    <w:uiPriority w:val="39"/>
    <w:unhideWhenUsed/>
    <w:rsid w:val="00321229"/>
    <w:pPr>
      <w:spacing w:after="100"/>
      <w:ind w:left="220"/>
    </w:pPr>
  </w:style>
  <w:style w:type="character" w:styleId="Hyperlink">
    <w:name w:val="Hyperlink"/>
    <w:basedOn w:val="DefaultParagraphFont"/>
    <w:uiPriority w:val="99"/>
    <w:unhideWhenUsed/>
    <w:rsid w:val="003212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5.tmp"/><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hyperlink" Target="https://wfctimekeeper.hs.uab.edu/wfc/applications/wtk/html/ess/logon.jsp" TargetMode="External"/><Relationship Id="rId28" Type="http://schemas.openxmlformats.org/officeDocument/2006/relationships/theme" Target="theme/theme1.xml"/><Relationship Id="rId10" Type="http://schemas.openxmlformats.org/officeDocument/2006/relationships/image" Target="media/image3.tmp"/><Relationship Id="rId19" Type="http://schemas.openxmlformats.org/officeDocument/2006/relationships/image" Target="media/image12.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hyperlink" Target="https://wfctimekeeper.hs.uab.edu/wfc/logon/"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27F16-0A03-4D36-86F4-73E20953A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723</Words>
  <Characters>4126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UAB Health System</Company>
  <LinksUpToDate>false</LinksUpToDate>
  <CharactersWithSpaces>4840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Damaris A. Scott</dc:creator>
  <cp:lastModifiedBy>Damaris A. Scott</cp:lastModifiedBy>
  <cp:revision>2</cp:revision>
  <dcterms:created xsi:type="dcterms:W3CDTF">2014-07-21T22:19:00Z</dcterms:created>
  <dcterms:modified xsi:type="dcterms:W3CDTF">2014-07-21T22:19:00Z</dcterms:modified>
</cp:coreProperties>
</file>