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E5" w:rsidRDefault="00112734">
      <w:pPr>
        <w:pStyle w:val="h1Heading1"/>
        <w:rPr>
          <w:color w:val="000000"/>
        </w:rPr>
      </w:pPr>
      <w:bookmarkStart w:id="0" w:name="98730782"/>
      <w:r>
        <w:rPr>
          <w:color w:val="000000"/>
        </w:rPr>
        <w:t>Table 4. Research Support of Participating Faculty Members</w:t>
      </w:r>
    </w:p>
    <w:bookmarkEnd w:id="0"/>
    <w:p w:rsidR="009838E5" w:rsidRDefault="00112734">
      <w:pPr>
        <w:pStyle w:val="pClearanceLine"/>
      </w:pPr>
      <w:r>
        <w:rPr>
          <w:color w:val="000000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1480"/>
        <w:gridCol w:w="2563"/>
        <w:gridCol w:w="1144"/>
        <w:gridCol w:w="3529"/>
        <w:gridCol w:w="1612"/>
        <w:gridCol w:w="1949"/>
      </w:tblGrid>
      <w:tr w:rsidR="009838E5" w:rsidTr="00997E1D">
        <w:trPr>
          <w:cantSplit/>
          <w:trHeight w:val="480"/>
          <w:tblHeader/>
        </w:trPr>
        <w:tc>
          <w:tcPr>
            <w:tcW w:w="21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Faculty Member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Funding Source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Grant Number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Role on Project</w:t>
            </w:r>
          </w:p>
        </w:tc>
        <w:tc>
          <w:tcPr>
            <w:tcW w:w="35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Grant Title</w:t>
            </w: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Project Period</w:t>
            </w:r>
          </w:p>
        </w:tc>
        <w:tc>
          <w:tcPr>
            <w:tcW w:w="1949" w:type="dxa"/>
            <w:tcBorders>
              <w:bottom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Current Year Direct Costs</w:t>
            </w:r>
          </w:p>
        </w:tc>
      </w:tr>
      <w:tr w:rsidR="009838E5" w:rsidTr="00997E1D">
        <w:trPr>
          <w:cantSplit/>
          <w:trHeight w:val="480"/>
        </w:trPr>
        <w:tc>
          <w:tcPr>
            <w:tcW w:w="2107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563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144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3529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12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949" w:type="dxa"/>
            <w:tcBorders>
              <w:left w:val="single" w:sz="0" w:space="0" w:color="auto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1"/>
            </w:pPr>
            <w:r>
              <w:rPr>
                <w:color w:val="000000"/>
              </w:rPr>
              <w:t> </w:t>
            </w:r>
          </w:p>
        </w:tc>
      </w:tr>
      <w:tr w:rsidR="009838E5" w:rsidTr="00997E1D">
        <w:trPr>
          <w:cantSplit/>
          <w:trHeight w:val="480"/>
        </w:trPr>
        <w:tc>
          <w:tcPr>
            <w:tcW w:w="2107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563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144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3529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12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949" w:type="dxa"/>
            <w:tcBorders>
              <w:left w:val="single" w:sz="0" w:space="0" w:color="auto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1"/>
            </w:pPr>
            <w:r>
              <w:rPr>
                <w:color w:val="000000"/>
              </w:rPr>
              <w:t> </w:t>
            </w:r>
          </w:p>
        </w:tc>
      </w:tr>
      <w:tr w:rsidR="009838E5" w:rsidTr="00997E1D">
        <w:trPr>
          <w:cantSplit/>
          <w:trHeight w:val="480"/>
        </w:trPr>
        <w:tc>
          <w:tcPr>
            <w:tcW w:w="2107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563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144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3529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12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949" w:type="dxa"/>
            <w:tcBorders>
              <w:left w:val="single" w:sz="0" w:space="0" w:color="auto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1"/>
            </w:pPr>
            <w:r>
              <w:rPr>
                <w:color w:val="000000"/>
              </w:rPr>
              <w:t> </w:t>
            </w:r>
          </w:p>
        </w:tc>
      </w:tr>
      <w:tr w:rsidR="009838E5" w:rsidTr="00997E1D">
        <w:trPr>
          <w:cantSplit/>
          <w:trHeight w:val="480"/>
        </w:trPr>
        <w:tc>
          <w:tcPr>
            <w:tcW w:w="2107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2563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144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3529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12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949" w:type="dxa"/>
            <w:tcBorders>
              <w:left w:val="single" w:sz="0" w:space="0" w:color="auto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1"/>
            </w:pPr>
            <w:r>
              <w:rPr>
                <w:color w:val="000000"/>
              </w:rPr>
              <w:t> </w:t>
            </w:r>
          </w:p>
        </w:tc>
      </w:tr>
      <w:tr w:rsidR="00997E1D" w:rsidTr="00997E1D">
        <w:trPr>
          <w:cantSplit/>
          <w:trHeight w:val="480"/>
        </w:trPr>
        <w:tc>
          <w:tcPr>
            <w:tcW w:w="14384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540" w:type="dxa"/>
            </w:tcMar>
            <w:vAlign w:val="center"/>
          </w:tcPr>
          <w:p w:rsidR="00997E1D" w:rsidRDefault="00997E1D" w:rsidP="00997E1D">
            <w:pPr>
              <w:pStyle w:val="pTableDataCentered1"/>
              <w:jc w:val="left"/>
              <w:rPr>
                <w:b/>
                <w:color w:val="4472C4" w:themeColor="accent1"/>
              </w:rPr>
            </w:pPr>
            <w:r w:rsidRPr="00997E1D">
              <w:rPr>
                <w:b/>
                <w:color w:val="4472C4" w:themeColor="accent1"/>
              </w:rPr>
              <w:t>NOTES:</w:t>
            </w:r>
            <w:r>
              <w:rPr>
                <w:b/>
                <w:color w:val="4472C4" w:themeColor="accent1"/>
              </w:rPr>
              <w:t xml:space="preserve"> </w:t>
            </w:r>
          </w:p>
          <w:p w:rsidR="00997E1D" w:rsidRPr="00997E1D" w:rsidRDefault="00997E1D" w:rsidP="00997E1D">
            <w:pPr>
              <w:pStyle w:val="pTableDataCentered1"/>
              <w:numPr>
                <w:ilvl w:val="0"/>
                <w:numId w:val="1"/>
              </w:numPr>
              <w:jc w:val="left"/>
              <w:rPr>
                <w:rStyle w:val="strongStrong"/>
                <w:bCs w:val="0"/>
                <w:color w:val="auto"/>
                <w:sz w:val="20"/>
                <w:szCs w:val="20"/>
              </w:rPr>
            </w:pPr>
            <w:r>
              <w:rPr>
                <w:rStyle w:val="strongStrong"/>
              </w:rPr>
              <w:t xml:space="preserve">Funding Source. </w:t>
            </w:r>
            <w:r>
              <w:rPr>
                <w:color w:val="000000"/>
              </w:rPr>
              <w:t>List the funding source as NIH, AHRQ, NSF, Other Federal (Other Fed), University (</w:t>
            </w:r>
            <w:proofErr w:type="spellStart"/>
            <w:r>
              <w:rPr>
                <w:color w:val="000000"/>
              </w:rPr>
              <w:t>Univ</w:t>
            </w:r>
            <w:proofErr w:type="spellEnd"/>
            <w:r>
              <w:rPr>
                <w:color w:val="000000"/>
              </w:rPr>
              <w:t>), Foundation (</w:t>
            </w:r>
            <w:proofErr w:type="spellStart"/>
            <w:r>
              <w:rPr>
                <w:color w:val="000000"/>
              </w:rPr>
              <w:t>Fdn</w:t>
            </w:r>
            <w:proofErr w:type="spellEnd"/>
            <w:r>
              <w:rPr>
                <w:color w:val="000000"/>
              </w:rPr>
              <w:t xml:space="preserve">), </w:t>
            </w:r>
            <w:proofErr w:type="gramStart"/>
            <w:r>
              <w:rPr>
                <w:color w:val="000000"/>
              </w:rPr>
              <w:t>None</w:t>
            </w:r>
            <w:proofErr w:type="gramEnd"/>
            <w:r>
              <w:rPr>
                <w:color w:val="000000"/>
              </w:rPr>
              <w:t xml:space="preserve">, or Other. If none, state “None.” </w:t>
            </w:r>
            <w:r>
              <w:rPr>
                <w:rStyle w:val="strongStrong"/>
              </w:rPr>
              <w:t>Exclude applications pending review, administrative or competitive supplements, and awards in no-cost extension status.</w:t>
            </w:r>
          </w:p>
          <w:p w:rsidR="00997E1D" w:rsidRPr="00997E1D" w:rsidRDefault="00997E1D" w:rsidP="00997E1D">
            <w:pPr>
              <w:pStyle w:val="pTableDataCentered1"/>
              <w:numPr>
                <w:ilvl w:val="0"/>
                <w:numId w:val="1"/>
              </w:numPr>
              <w:jc w:val="left"/>
              <w:rPr>
                <w:b/>
              </w:rPr>
            </w:pPr>
            <w:r>
              <w:rPr>
                <w:rStyle w:val="strongStrong"/>
              </w:rPr>
              <w:t xml:space="preserve">Current Year Direct Costs. </w:t>
            </w:r>
            <w:r w:rsidRPr="00997E1D">
              <w:rPr>
                <w:color w:val="000000"/>
              </w:rPr>
              <w:t>Provide the direct costs for the current budget period. For grants in the following categories, report direct costs according to the instructions, below:</w:t>
            </w:r>
          </w:p>
          <w:p w:rsidR="00997E1D" w:rsidRDefault="00997E1D" w:rsidP="00997E1D">
            <w:pPr>
              <w:pStyle w:val="lili11"/>
              <w:numPr>
                <w:ilvl w:val="1"/>
                <w:numId w:val="3"/>
              </w:numPr>
              <w:ind w:left="1320"/>
            </w:pPr>
            <w:r>
              <w:rPr>
                <w:color w:val="000000"/>
              </w:rPr>
              <w:t>Multi-PD/PI awards – Divide the direct costs by the number of PD/PIs, and report the result.</w:t>
            </w:r>
          </w:p>
          <w:p w:rsidR="00997E1D" w:rsidRDefault="00997E1D" w:rsidP="00997E1D">
            <w:pPr>
              <w:pStyle w:val="lili11"/>
              <w:numPr>
                <w:ilvl w:val="1"/>
                <w:numId w:val="3"/>
              </w:numPr>
              <w:ind w:left="1320"/>
            </w:pPr>
            <w:r>
              <w:rPr>
                <w:color w:val="000000"/>
              </w:rPr>
              <w:t>Multi-year awards (e.g., DP3) – Divide the direct costs by the number of years of the award, and report the result.</w:t>
            </w:r>
          </w:p>
          <w:p w:rsidR="00997E1D" w:rsidRPr="00997E1D" w:rsidRDefault="00997E1D" w:rsidP="00997E1D">
            <w:pPr>
              <w:pStyle w:val="lili11"/>
              <w:numPr>
                <w:ilvl w:val="1"/>
                <w:numId w:val="3"/>
              </w:numPr>
              <w:spacing w:after="106"/>
              <w:ind w:left="1320"/>
            </w:pPr>
            <w:r>
              <w:rPr>
                <w:color w:val="000000"/>
              </w:rPr>
              <w:t>Multi-component awards (those with subprojects) – Report the costs associated with the subproject(s) for which the faculty member is responsible.</w:t>
            </w:r>
          </w:p>
        </w:tc>
      </w:tr>
    </w:tbl>
    <w:p w:rsidR="009838E5" w:rsidRDefault="00112734">
      <w:pPr>
        <w:pStyle w:val="h1Heading1"/>
      </w:pPr>
      <w:bookmarkStart w:id="1" w:name="-1990300146"/>
      <w:r>
        <w:rPr>
          <w:color w:val="000000"/>
        </w:rPr>
        <w:lastRenderedPageBreak/>
        <w:t xml:space="preserve">Table 5A. Publications of Those in Training: </w:t>
      </w:r>
      <w:proofErr w:type="spellStart"/>
      <w:r>
        <w:rPr>
          <w:color w:val="000000"/>
        </w:rPr>
        <w:t>Predoctoral</w:t>
      </w:r>
      <w:proofErr w:type="spellEnd"/>
    </w:p>
    <w:bookmarkEnd w:id="1"/>
    <w:p w:rsidR="009838E5" w:rsidRDefault="00112734">
      <w:pPr>
        <w:pStyle w:val="pClearanceLine"/>
      </w:pPr>
      <w:r>
        <w:rPr>
          <w:color w:val="000000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669"/>
        <w:gridCol w:w="1714"/>
        <w:gridCol w:w="1448"/>
        <w:gridCol w:w="8223"/>
      </w:tblGrid>
      <w:tr w:rsidR="009838E5" w:rsidTr="00997E1D">
        <w:trPr>
          <w:cantSplit/>
          <w:trHeight w:val="480"/>
          <w:tblHeader/>
        </w:trPr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Faculty Member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Trainee Name</w:t>
            </w:r>
          </w:p>
        </w:tc>
        <w:tc>
          <w:tcPr>
            <w:tcW w:w="17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Past or Current Trainee</w:t>
            </w:r>
          </w:p>
        </w:tc>
        <w:tc>
          <w:tcPr>
            <w:tcW w:w="1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Training Period</w:t>
            </w:r>
          </w:p>
        </w:tc>
        <w:tc>
          <w:tcPr>
            <w:tcW w:w="8223" w:type="dxa"/>
            <w:tcBorders>
              <w:bottom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Publications (Authors, Year, Title, Journal, Volume, Inclusive Pages)</w:t>
            </w:r>
          </w:p>
        </w:tc>
      </w:tr>
      <w:tr w:rsidR="009838E5" w:rsidTr="00997E1D">
        <w:trPr>
          <w:cantSplit/>
          <w:trHeight w:val="480"/>
        </w:trPr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8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8223" w:type="dxa"/>
            <w:tcBorders>
              <w:left w:val="single" w:sz="0" w:space="0" w:color="auto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9838E5" w:rsidTr="00997E1D">
        <w:trPr>
          <w:cantSplit/>
          <w:trHeight w:val="480"/>
        </w:trPr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8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8223" w:type="dxa"/>
            <w:tcBorders>
              <w:left w:val="single" w:sz="0" w:space="0" w:color="auto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9838E5" w:rsidTr="00997E1D">
        <w:trPr>
          <w:cantSplit/>
          <w:trHeight w:val="480"/>
        </w:trPr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8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8223" w:type="dxa"/>
            <w:tcBorders>
              <w:left w:val="single" w:sz="0" w:space="0" w:color="auto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9838E5" w:rsidTr="00997E1D">
        <w:trPr>
          <w:cantSplit/>
          <w:trHeight w:val="480"/>
        </w:trPr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8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8223" w:type="dxa"/>
            <w:tcBorders>
              <w:left w:val="single" w:sz="0" w:space="0" w:color="auto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9838E5" w:rsidTr="00997E1D">
        <w:trPr>
          <w:cantSplit/>
          <w:trHeight w:val="480"/>
        </w:trPr>
        <w:tc>
          <w:tcPr>
            <w:tcW w:w="133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left w:val="single" w:sz="0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tcBorders>
              <w:left w:val="single" w:sz="0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8" w:type="dxa"/>
            <w:tcBorders>
              <w:left w:val="single" w:sz="0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8223" w:type="dxa"/>
            <w:tcBorders>
              <w:left w:val="single" w:sz="0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997E1D" w:rsidTr="00997E1D">
        <w:trPr>
          <w:cantSplit/>
          <w:trHeight w:val="480"/>
        </w:trPr>
        <w:tc>
          <w:tcPr>
            <w:tcW w:w="14384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E1D" w:rsidRDefault="00997E1D">
            <w:pPr>
              <w:pStyle w:val="pTableDataLeft"/>
              <w:rPr>
                <w:b/>
                <w:color w:val="4472C4" w:themeColor="accent1"/>
              </w:rPr>
            </w:pPr>
            <w:r w:rsidRPr="00997E1D">
              <w:rPr>
                <w:b/>
                <w:color w:val="4472C4" w:themeColor="accent1"/>
              </w:rPr>
              <w:t>NOTES:</w:t>
            </w:r>
          </w:p>
          <w:p w:rsidR="00997E1D" w:rsidRDefault="00997E1D" w:rsidP="00997E1D">
            <w:pPr>
              <w:pStyle w:val="pTableDataLeft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List peer-reviewed publications and manuscripts accepted for publication in peer-reviewed journals in chronological order. List all publications of students resulting from their period of training in the participating faculty member’s laboratory or in association with the current </w:t>
            </w:r>
            <w:r w:rsidRPr="00997E1D">
              <w:t>training program</w:t>
            </w:r>
            <w:r>
              <w:rPr>
                <w:color w:val="000000"/>
              </w:rPr>
              <w:t>, through completion of their degree.</w:t>
            </w:r>
          </w:p>
          <w:p w:rsidR="00997E1D" w:rsidRPr="00997E1D" w:rsidRDefault="00997E1D" w:rsidP="00997E1D">
            <w:pPr>
              <w:pStyle w:val="lili1"/>
              <w:numPr>
                <w:ilvl w:val="0"/>
                <w:numId w:val="4"/>
              </w:numPr>
              <w:spacing w:after="106"/>
            </w:pPr>
            <w:r>
              <w:rPr>
                <w:rStyle w:val="strongStrong"/>
              </w:rPr>
              <w:t>Boldface</w:t>
            </w:r>
            <w:r>
              <w:rPr>
                <w:color w:val="000000"/>
              </w:rPr>
              <w:t xml:space="preserve"> the student’s name in the author list.</w:t>
            </w:r>
          </w:p>
          <w:p w:rsidR="00997E1D" w:rsidRPr="00997E1D" w:rsidRDefault="00997E1D" w:rsidP="00997E1D">
            <w:pPr>
              <w:pStyle w:val="lili12"/>
              <w:numPr>
                <w:ilvl w:val="0"/>
                <w:numId w:val="4"/>
              </w:numPr>
              <w:spacing w:before="106" w:after="160"/>
            </w:pPr>
            <w:r>
              <w:rPr>
                <w:color w:val="000000"/>
              </w:rPr>
              <w:t xml:space="preserve">For students without a publication, indicate “No Publications.” Provide one of the following explanatory phrases: new entrant, leave of absence, change of research supervisor, left program, other. </w:t>
            </w:r>
          </w:p>
        </w:tc>
      </w:tr>
    </w:tbl>
    <w:p w:rsidR="006C200A" w:rsidRPr="006C200A" w:rsidRDefault="006C200A" w:rsidP="006C200A">
      <w:pPr>
        <w:pStyle w:val="h2Heading2"/>
        <w:rPr>
          <w:color w:val="000000"/>
        </w:rPr>
      </w:pPr>
      <w:bookmarkStart w:id="2" w:name="492451910"/>
      <w:r>
        <w:rPr>
          <w:color w:val="000000"/>
        </w:rPr>
        <w:t>Part II. Those Clearly Associated with the Training Grant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3"/>
        <w:gridCol w:w="1221"/>
        <w:gridCol w:w="801"/>
        <w:gridCol w:w="1569"/>
        <w:gridCol w:w="2033"/>
        <w:gridCol w:w="1758"/>
        <w:gridCol w:w="1787"/>
        <w:gridCol w:w="1830"/>
        <w:gridCol w:w="2062"/>
      </w:tblGrid>
      <w:tr w:rsidR="006C200A" w:rsidTr="009C3A92">
        <w:trPr>
          <w:cantSplit/>
          <w:trHeight w:val="480"/>
          <w:tblHeader/>
        </w:trPr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Trainee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Faculty Member</w:t>
            </w:r>
          </w:p>
        </w:tc>
        <w:tc>
          <w:tcPr>
            <w:tcW w:w="8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Start Date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Summary of Support During Training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9"/>
            </w:pPr>
            <w:r>
              <w:rPr>
                <w:color w:val="000000"/>
              </w:rPr>
              <w:t xml:space="preserve"> Terminal Degree(s) Received and Year(s)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Topic of Research Project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Initial Position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Current Position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Subsequent Grant(s)/</w:t>
            </w:r>
          </w:p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Role/ Year Awarded</w:t>
            </w:r>
          </w:p>
        </w:tc>
      </w:tr>
      <w:tr w:rsidR="006C200A" w:rsidTr="009C3A92">
        <w:trPr>
          <w:cantSplit/>
          <w:trHeight w:val="480"/>
        </w:trPr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</w:tr>
      <w:tr w:rsidR="006C200A" w:rsidTr="009C3A92">
        <w:trPr>
          <w:cantSplit/>
          <w:trHeight w:val="480"/>
        </w:trPr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</w:tr>
      <w:tr w:rsidR="006C200A" w:rsidTr="009C3A92">
        <w:trPr>
          <w:cantSplit/>
          <w:trHeight w:val="480"/>
        </w:trPr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</w:tr>
      <w:tr w:rsidR="006C200A" w:rsidTr="009C3A92">
        <w:trPr>
          <w:cantSplit/>
          <w:trHeight w:val="480"/>
        </w:trPr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</w:tr>
      <w:tr w:rsidR="006C200A" w:rsidTr="009C3A92">
        <w:trPr>
          <w:cantSplit/>
          <w:trHeight w:val="480"/>
        </w:trPr>
        <w:tc>
          <w:tcPr>
            <w:tcW w:w="136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1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</w:tr>
    </w:tbl>
    <w:p w:rsidR="006C200A" w:rsidRDefault="006C200A" w:rsidP="006C200A">
      <w:pPr>
        <w:pStyle w:val="p1"/>
      </w:pPr>
      <w:r>
        <w:rPr>
          <w:color w:val="000000"/>
        </w:rPr>
        <w:t> </w:t>
      </w:r>
    </w:p>
    <w:p w:rsidR="006C200A" w:rsidRDefault="006C200A" w:rsidP="006C200A">
      <w:pPr>
        <w:pStyle w:val="h2Heading2"/>
      </w:pPr>
      <w:r>
        <w:rPr>
          <w:color w:val="000000"/>
        </w:rPr>
        <w:lastRenderedPageBreak/>
        <w:t xml:space="preserve">Part III. Recent </w:t>
      </w:r>
      <w:r w:rsidR="00121CA6">
        <w:rPr>
          <w:color w:val="000000"/>
        </w:rPr>
        <w:t xml:space="preserve">Pre-Doctoral </w:t>
      </w:r>
      <w:r>
        <w:rPr>
          <w:color w:val="000000"/>
        </w:rPr>
        <w:t xml:space="preserve">Graduates </w:t>
      </w:r>
      <w:r w:rsidR="00121CA6">
        <w:rPr>
          <w:color w:val="000000"/>
        </w:rPr>
        <w:t xml:space="preserve">Who Would Have Benefited from a Larger # of Slots on the Program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1219"/>
        <w:gridCol w:w="800"/>
        <w:gridCol w:w="1585"/>
        <w:gridCol w:w="2031"/>
        <w:gridCol w:w="1756"/>
        <w:gridCol w:w="1785"/>
        <w:gridCol w:w="1828"/>
        <w:gridCol w:w="2060"/>
      </w:tblGrid>
      <w:tr w:rsidR="006C200A" w:rsidTr="009C3A92">
        <w:trPr>
          <w:cantSplit/>
          <w:trHeight w:val="480"/>
          <w:tblHeader/>
        </w:trPr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Trainee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Faculty Member</w:t>
            </w:r>
          </w:p>
        </w:tc>
        <w:tc>
          <w:tcPr>
            <w:tcW w:w="8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Start Date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Summary of Support During Training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9"/>
            </w:pPr>
            <w:r>
              <w:rPr>
                <w:color w:val="000000"/>
              </w:rPr>
              <w:t>Terminal Degree(s) Received and Year(s)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Topic of Research Project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Initial Position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 xml:space="preserve">Current Position 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Subsequent Grant(s)/</w:t>
            </w:r>
          </w:p>
          <w:p w:rsidR="006C200A" w:rsidRDefault="006C200A" w:rsidP="009C3A92">
            <w:pPr>
              <w:pStyle w:val="pTableHeadingColumn"/>
            </w:pPr>
            <w:r>
              <w:rPr>
                <w:color w:val="000000"/>
              </w:rPr>
              <w:t>Role/Year Awarded</w:t>
            </w:r>
          </w:p>
        </w:tc>
      </w:tr>
      <w:tr w:rsidR="006C200A" w:rsidTr="009C3A92">
        <w:trPr>
          <w:cantSplit/>
          <w:trHeight w:val="480"/>
        </w:trPr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1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left w:val="single" w:sz="0" w:space="0" w:color="000000"/>
              <w:bottom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5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</w:tr>
      <w:tr w:rsidR="006C200A" w:rsidTr="009C3A92">
        <w:trPr>
          <w:cantSplit/>
          <w:trHeight w:val="480"/>
        </w:trPr>
        <w:tc>
          <w:tcPr>
            <w:tcW w:w="136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1"/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left w:val="single" w:sz="0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5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1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  <w:tc>
          <w:tcPr>
            <w:tcW w:w="21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7"/>
            </w:pPr>
            <w:r>
              <w:rPr>
                <w:color w:val="000000"/>
              </w:rPr>
              <w:t> </w:t>
            </w:r>
          </w:p>
        </w:tc>
      </w:tr>
    </w:tbl>
    <w:p w:rsidR="006C200A" w:rsidRDefault="006C200A">
      <w:pPr>
        <w:rPr>
          <w:rFonts w:ascii="Arial" w:hAnsi="Arial" w:cs="Arial"/>
          <w:b/>
          <w:bCs/>
          <w:color w:val="000000"/>
          <w:sz w:val="24"/>
          <w:szCs w:val="24"/>
        </w:rPr>
      </w:pPr>
      <w:bookmarkStart w:id="3" w:name="_GoBack"/>
      <w:bookmarkEnd w:id="3"/>
    </w:p>
    <w:p w:rsidR="009838E5" w:rsidRDefault="00112734">
      <w:pPr>
        <w:pStyle w:val="h1Heading1"/>
      </w:pPr>
      <w:r>
        <w:rPr>
          <w:color w:val="000000"/>
        </w:rPr>
        <w:lastRenderedPageBreak/>
        <w:t>Table 5B. Publications of Those in Training: Postdoctoral</w:t>
      </w:r>
    </w:p>
    <w:bookmarkEnd w:id="2"/>
    <w:p w:rsidR="009838E5" w:rsidRDefault="00112734">
      <w:pPr>
        <w:pStyle w:val="pClearanceLine"/>
      </w:pPr>
      <w:r>
        <w:rPr>
          <w:color w:val="000000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669"/>
        <w:gridCol w:w="1714"/>
        <w:gridCol w:w="1448"/>
        <w:gridCol w:w="8223"/>
      </w:tblGrid>
      <w:tr w:rsidR="009838E5" w:rsidTr="00997E1D">
        <w:trPr>
          <w:cantSplit/>
          <w:trHeight w:val="480"/>
          <w:tblHeader/>
        </w:trPr>
        <w:tc>
          <w:tcPr>
            <w:tcW w:w="1330" w:type="dxa"/>
            <w:tcBorders>
              <w:bottom w:val="single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Faculty Member</w:t>
            </w:r>
          </w:p>
        </w:tc>
        <w:tc>
          <w:tcPr>
            <w:tcW w:w="1669" w:type="dxa"/>
            <w:tcBorders>
              <w:left w:val="outset" w:sz="8" w:space="0" w:color="000000"/>
              <w:bottom w:val="single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Trainee Name</w:t>
            </w:r>
          </w:p>
        </w:tc>
        <w:tc>
          <w:tcPr>
            <w:tcW w:w="1714" w:type="dxa"/>
            <w:tcBorders>
              <w:left w:val="outset" w:sz="8" w:space="0" w:color="000000"/>
              <w:bottom w:val="single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Past or Current Trainee</w:t>
            </w:r>
          </w:p>
        </w:tc>
        <w:tc>
          <w:tcPr>
            <w:tcW w:w="1448" w:type="dxa"/>
            <w:tcBorders>
              <w:left w:val="outset" w:sz="8" w:space="0" w:color="000000"/>
              <w:bottom w:val="single" w:sz="8" w:space="0" w:color="000000"/>
              <w:right w:val="outset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Training Period</w:t>
            </w:r>
          </w:p>
        </w:tc>
        <w:tc>
          <w:tcPr>
            <w:tcW w:w="8223" w:type="dxa"/>
            <w:tcBorders>
              <w:left w:val="outset" w:sz="8" w:space="0" w:color="000000"/>
              <w:bottom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HeadingColumn"/>
            </w:pPr>
            <w:r>
              <w:rPr>
                <w:color w:val="000000"/>
              </w:rPr>
              <w:t>Publications (Authors, Year, Title, Journal, Volume, Inclusive Pages)</w:t>
            </w:r>
          </w:p>
        </w:tc>
      </w:tr>
      <w:tr w:rsidR="009838E5" w:rsidTr="00997E1D">
        <w:trPr>
          <w:cantSplit/>
          <w:trHeight w:val="480"/>
        </w:trPr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8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8223" w:type="dxa"/>
            <w:tcBorders>
              <w:left w:val="single" w:sz="0" w:space="0" w:color="auto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9838E5" w:rsidTr="00997E1D">
        <w:trPr>
          <w:cantSplit/>
          <w:trHeight w:val="480"/>
        </w:trPr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8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8223" w:type="dxa"/>
            <w:tcBorders>
              <w:left w:val="single" w:sz="0" w:space="0" w:color="auto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9838E5" w:rsidTr="00997E1D">
        <w:trPr>
          <w:cantSplit/>
          <w:trHeight w:val="480"/>
        </w:trPr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8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8223" w:type="dxa"/>
            <w:tcBorders>
              <w:left w:val="single" w:sz="0" w:space="0" w:color="auto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9838E5" w:rsidTr="00997E1D">
        <w:trPr>
          <w:cantSplit/>
          <w:trHeight w:val="480"/>
        </w:trPr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8" w:type="dxa"/>
            <w:tcBorders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8223" w:type="dxa"/>
            <w:tcBorders>
              <w:left w:val="single" w:sz="0" w:space="0" w:color="auto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9838E5" w:rsidTr="00997E1D">
        <w:trPr>
          <w:cantSplit/>
          <w:trHeight w:val="480"/>
        </w:trPr>
        <w:tc>
          <w:tcPr>
            <w:tcW w:w="133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left w:val="single" w:sz="0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tcBorders>
              <w:left w:val="single" w:sz="0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  <w:tc>
          <w:tcPr>
            <w:tcW w:w="1448" w:type="dxa"/>
            <w:tcBorders>
              <w:left w:val="single" w:sz="0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Centered"/>
            </w:pPr>
            <w:r>
              <w:rPr>
                <w:color w:val="000000"/>
              </w:rPr>
              <w:t> </w:t>
            </w:r>
          </w:p>
        </w:tc>
        <w:tc>
          <w:tcPr>
            <w:tcW w:w="8223" w:type="dxa"/>
            <w:tcBorders>
              <w:left w:val="single" w:sz="0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838E5" w:rsidRDefault="00112734">
            <w:pPr>
              <w:pStyle w:val="pTableDataLeft"/>
            </w:pPr>
            <w:r>
              <w:rPr>
                <w:color w:val="000000"/>
              </w:rPr>
              <w:t> </w:t>
            </w:r>
          </w:p>
        </w:tc>
      </w:tr>
      <w:tr w:rsidR="00997E1D" w:rsidTr="00997E1D">
        <w:trPr>
          <w:cantSplit/>
          <w:trHeight w:val="480"/>
        </w:trPr>
        <w:tc>
          <w:tcPr>
            <w:tcW w:w="14384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E1D" w:rsidRDefault="00997E1D" w:rsidP="00997E1D">
            <w:pPr>
              <w:pStyle w:val="pTableDataLeft"/>
              <w:rPr>
                <w:b/>
                <w:color w:val="4472C4" w:themeColor="accent1"/>
              </w:rPr>
            </w:pPr>
            <w:r w:rsidRPr="00997E1D">
              <w:rPr>
                <w:b/>
                <w:color w:val="4472C4" w:themeColor="accent1"/>
              </w:rPr>
              <w:t>NOTES:</w:t>
            </w:r>
          </w:p>
          <w:p w:rsidR="00997E1D" w:rsidRDefault="00997E1D" w:rsidP="00997E1D">
            <w:pPr>
              <w:pStyle w:val="pTableDataLeft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List peer-reviewed publications and manuscripts accepted for publication in peer-reviewed journals in chronological order. List all publications of students resulting from their period of training in the participating faculty member’s laboratory or in association with the current </w:t>
            </w:r>
            <w:r w:rsidRPr="00997E1D">
              <w:t>training program</w:t>
            </w:r>
            <w:r>
              <w:rPr>
                <w:color w:val="000000"/>
              </w:rPr>
              <w:t>, through completion of their degree.</w:t>
            </w:r>
          </w:p>
          <w:p w:rsidR="00997E1D" w:rsidRPr="00997E1D" w:rsidRDefault="00997E1D" w:rsidP="00997E1D">
            <w:pPr>
              <w:pStyle w:val="lili1"/>
              <w:numPr>
                <w:ilvl w:val="0"/>
                <w:numId w:val="7"/>
              </w:numPr>
              <w:spacing w:after="106"/>
            </w:pPr>
            <w:r>
              <w:rPr>
                <w:rStyle w:val="strongStrong"/>
              </w:rPr>
              <w:t>Boldface</w:t>
            </w:r>
            <w:r>
              <w:rPr>
                <w:color w:val="000000"/>
              </w:rPr>
              <w:t xml:space="preserve"> the student’s name in the author list.</w:t>
            </w:r>
          </w:p>
          <w:p w:rsidR="00997E1D" w:rsidRPr="00997E1D" w:rsidRDefault="00997E1D" w:rsidP="00997E1D">
            <w:pPr>
              <w:pStyle w:val="lili1"/>
              <w:numPr>
                <w:ilvl w:val="0"/>
                <w:numId w:val="7"/>
              </w:numPr>
              <w:spacing w:after="106"/>
            </w:pPr>
            <w:r w:rsidRPr="00997E1D">
              <w:rPr>
                <w:color w:val="000000"/>
              </w:rPr>
              <w:t>For students without a publication, indicate “No Publications.” Provide one of the following explanatory phrases: new entrant, leave of absence, change of research supervisor, left program, other.</w:t>
            </w:r>
          </w:p>
        </w:tc>
      </w:tr>
    </w:tbl>
    <w:p w:rsidR="00112734" w:rsidRDefault="00112734" w:rsidP="00656B2F">
      <w:pPr>
        <w:pStyle w:val="p1"/>
        <w:rPr>
          <w:color w:val="000000"/>
        </w:rPr>
      </w:pPr>
      <w:r>
        <w:rPr>
          <w:color w:val="000000"/>
        </w:rPr>
        <w:t> </w:t>
      </w:r>
    </w:p>
    <w:p w:rsidR="006C200A" w:rsidRDefault="006C200A" w:rsidP="006C200A">
      <w:pPr>
        <w:pStyle w:val="h2Heading2"/>
      </w:pPr>
      <w:r>
        <w:rPr>
          <w:color w:val="000000"/>
        </w:rPr>
        <w:t>Part II. Those Clearly Associated with the Training Grant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1164"/>
        <w:gridCol w:w="1048"/>
        <w:gridCol w:w="1034"/>
        <w:gridCol w:w="1425"/>
        <w:gridCol w:w="1512"/>
        <w:gridCol w:w="1701"/>
        <w:gridCol w:w="1774"/>
        <w:gridCol w:w="1962"/>
        <w:gridCol w:w="1658"/>
      </w:tblGrid>
      <w:tr w:rsidR="006C200A" w:rsidTr="009C3A92">
        <w:trPr>
          <w:cantSplit/>
          <w:trHeight w:val="480"/>
          <w:tblHeader/>
        </w:trPr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2"/>
            </w:pPr>
            <w:r>
              <w:rPr>
                <w:color w:val="000000"/>
              </w:rPr>
              <w:t>Trainee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2"/>
            </w:pPr>
            <w:r>
              <w:rPr>
                <w:color w:val="000000"/>
              </w:rPr>
              <w:t>Doctoral Degree(s) and Year(s)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2"/>
            </w:pPr>
            <w:r>
              <w:rPr>
                <w:color w:val="000000"/>
              </w:rPr>
              <w:t>Faculty Member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2"/>
            </w:pPr>
            <w:r>
              <w:rPr>
                <w:color w:val="000000"/>
              </w:rPr>
              <w:t>Start Date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2"/>
            </w:pPr>
            <w:r>
              <w:rPr>
                <w:color w:val="000000"/>
              </w:rPr>
              <w:t>Summary of Support During Training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2"/>
            </w:pPr>
            <w:r>
              <w:rPr>
                <w:color w:val="000000"/>
              </w:rPr>
              <w:t>Degree(s) Resulting from Postdoctoral Training and Year(s)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2"/>
            </w:pPr>
            <w:r>
              <w:rPr>
                <w:color w:val="000000"/>
              </w:rPr>
              <w:t>Topic of Research Project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2"/>
            </w:pPr>
            <w:r>
              <w:rPr>
                <w:color w:val="000000"/>
              </w:rPr>
              <w:t>Initial Position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2"/>
            </w:pPr>
            <w:r>
              <w:rPr>
                <w:color w:val="000000"/>
              </w:rPr>
              <w:t>Current Position</w:t>
            </w:r>
          </w:p>
        </w:tc>
        <w:tc>
          <w:tcPr>
            <w:tcW w:w="1710" w:type="dxa"/>
            <w:tcBorders>
              <w:bottom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BodyText2"/>
            </w:pPr>
            <w:r>
              <w:rPr>
                <w:color w:val="000000"/>
              </w:rPr>
              <w:t>Subsequent Grant(s)/Role/ Year Awarded</w:t>
            </w:r>
          </w:p>
        </w:tc>
      </w:tr>
      <w:tr w:rsidR="006C200A" w:rsidTr="009C3A92">
        <w:trPr>
          <w:cantSplit/>
          <w:trHeight w:val="480"/>
        </w:trPr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</w:tr>
      <w:tr w:rsidR="006C200A" w:rsidTr="009C3A92">
        <w:trPr>
          <w:cantSplit/>
          <w:trHeight w:val="480"/>
        </w:trPr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</w:tr>
      <w:tr w:rsidR="006C200A" w:rsidTr="009C3A92">
        <w:trPr>
          <w:cantSplit/>
          <w:trHeight w:val="480"/>
        </w:trPr>
        <w:tc>
          <w:tcPr>
            <w:tcW w:w="114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06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47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830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2025" w:type="dxa"/>
            <w:tcBorders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200A" w:rsidRDefault="006C200A" w:rsidP="009C3A92">
            <w:pPr>
              <w:pStyle w:val="p1"/>
            </w:pPr>
            <w:r>
              <w:rPr>
                <w:color w:val="000000"/>
              </w:rPr>
              <w:t> </w:t>
            </w:r>
          </w:p>
        </w:tc>
      </w:tr>
    </w:tbl>
    <w:p w:rsidR="006C200A" w:rsidRDefault="006C200A" w:rsidP="006C200A"/>
    <w:p w:rsidR="006C200A" w:rsidRDefault="006C200A" w:rsidP="00656B2F">
      <w:pPr>
        <w:pStyle w:val="p1"/>
      </w:pPr>
    </w:p>
    <w:sectPr w:rsidR="006C200A" w:rsidSect="00997E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20" w:footer="1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08" w:rsidRDefault="00770108" w:rsidP="009838E5">
      <w:r>
        <w:separator/>
      </w:r>
    </w:p>
  </w:endnote>
  <w:endnote w:type="continuationSeparator" w:id="0">
    <w:p w:rsidR="00770108" w:rsidRDefault="00770108" w:rsidP="0098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1D" w:rsidRDefault="00997E1D">
    <w:pPr>
      <w:pStyle w:val="bodyfooter"/>
    </w:pPr>
    <w:r>
      <w:rPr>
        <w:color w:val="00000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1D" w:rsidRDefault="00997E1D">
    <w:pPr>
      <w:pStyle w:val="bodyfooter"/>
    </w:pPr>
    <w:r>
      <w:rPr>
        <w:color w:val="000000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1D" w:rsidRDefault="00997E1D">
    <w:pPr>
      <w:pStyle w:val="p1"/>
    </w:pPr>
    <w:r>
      <w:rPr>
        <w:color w:val="00000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08" w:rsidRDefault="00770108" w:rsidP="009838E5">
      <w:r>
        <w:separator/>
      </w:r>
    </w:p>
  </w:footnote>
  <w:footnote w:type="continuationSeparator" w:id="0">
    <w:p w:rsidR="00770108" w:rsidRDefault="00770108" w:rsidP="0098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1D" w:rsidRDefault="00997E1D">
    <w:pPr>
      <w:pStyle w:val="bodyheader"/>
    </w:pPr>
    <w:r>
      <w:rPr>
        <w:color w:val="000000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1D" w:rsidRDefault="00997E1D">
    <w:pPr>
      <w:pStyle w:val="bodyheader"/>
    </w:pPr>
    <w:r>
      <w:rPr>
        <w:color w:val="000000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1D" w:rsidRDefault="00997E1D">
    <w:pPr>
      <w:pStyle w:val="p"/>
      <w:jc w:val="right"/>
    </w:pPr>
    <w:r>
      <w:rPr>
        <w:color w:val="000000"/>
      </w:rPr>
      <w:t>OMB Number 0925-0001 and 0925-0002 (Rev. 3/20 Approved Through 02/28/2023)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01B2"/>
    <w:multiLevelType w:val="multilevel"/>
    <w:tmpl w:val="6DFE2DCA"/>
    <w:lvl w:ilvl="0">
      <w:numFmt w:val="bullet"/>
      <w:lvlText w:val=""/>
      <w:lvlJc w:val="right"/>
      <w:pPr>
        <w:tabs>
          <w:tab w:val="num" w:pos="1440"/>
        </w:tabs>
        <w:ind w:left="1440" w:hanging="210"/>
        <w:jc w:val="left"/>
      </w:pPr>
      <w:rPr>
        <w:rFonts w:ascii="Arial" w:hAnsi="Symbol"/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C4377E"/>
    <w:multiLevelType w:val="hybridMultilevel"/>
    <w:tmpl w:val="0882CCDA"/>
    <w:lvl w:ilvl="0" w:tplc="EEBAD4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64378"/>
    <w:multiLevelType w:val="multilevel"/>
    <w:tmpl w:val="2F1A7FDC"/>
    <w:lvl w:ilvl="0">
      <w:numFmt w:val="decimal"/>
      <w:lvlText w:val=""/>
      <w:lvlJc w:val="left"/>
    </w:lvl>
    <w:lvl w:ilvl="1">
      <w:numFmt w:val="bullet"/>
      <w:lvlText w:val=""/>
      <w:lvlJc w:val="right"/>
      <w:pPr>
        <w:tabs>
          <w:tab w:val="num" w:pos="720"/>
        </w:tabs>
        <w:ind w:left="720" w:hanging="210"/>
        <w:jc w:val="left"/>
      </w:pPr>
      <w:rPr>
        <w:rFonts w:ascii="Arial" w:hAnsi="Symbol"/>
        <w:color w:val="000000"/>
        <w:sz w:val="20"/>
        <w:szCs w:val="2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5726CD"/>
    <w:multiLevelType w:val="hybridMultilevel"/>
    <w:tmpl w:val="0882CCDA"/>
    <w:lvl w:ilvl="0" w:tplc="EEBAD4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43DBE"/>
    <w:multiLevelType w:val="multilevel"/>
    <w:tmpl w:val="AE9AFCF6"/>
    <w:lvl w:ilvl="0">
      <w:start w:val="3"/>
      <w:numFmt w:val="decimal"/>
      <w:lvlText w:val="%1."/>
      <w:lvlJc w:val="right"/>
      <w:pPr>
        <w:tabs>
          <w:tab w:val="num" w:pos="720"/>
        </w:tabs>
        <w:ind w:left="720" w:hanging="210"/>
        <w:jc w:val="left"/>
      </w:pPr>
      <w:rPr>
        <w:rFonts w:ascii="Arial"/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B6777F"/>
    <w:multiLevelType w:val="hybridMultilevel"/>
    <w:tmpl w:val="CB80A536"/>
    <w:lvl w:ilvl="0" w:tplc="C88C3F90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54470"/>
    <w:multiLevelType w:val="multilevel"/>
    <w:tmpl w:val="8A14C71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0"/>
        <w:jc w:val="left"/>
      </w:pPr>
      <w:rPr>
        <w:rFonts w:ascii="Arial"/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  <w:lvlOverride w:ilvl="0">
      <w:lvl w:ilvl="0">
        <w:start w:val="7"/>
        <w:numFmt w:val="decimal"/>
        <w:lvlText w:val="%1."/>
        <w:lvlJc w:val="right"/>
        <w:pPr>
          <w:tabs>
            <w:tab w:val="num" w:pos="720"/>
          </w:tabs>
          <w:spacing w:after="200"/>
          <w:ind w:left="720" w:hanging="210"/>
          <w:jc w:val="left"/>
        </w:pPr>
        <w:rPr>
          <w:rFonts w:ascii="Arial"/>
          <w:color w:val="000000"/>
          <w:sz w:val="20"/>
          <w:szCs w:val="20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E5"/>
    <w:rsid w:val="00112734"/>
    <w:rsid w:val="00121CA6"/>
    <w:rsid w:val="00196C1D"/>
    <w:rsid w:val="001C0373"/>
    <w:rsid w:val="00436F7A"/>
    <w:rsid w:val="00656B2F"/>
    <w:rsid w:val="006C200A"/>
    <w:rsid w:val="00770108"/>
    <w:rsid w:val="00895352"/>
    <w:rsid w:val="008F0E5B"/>
    <w:rsid w:val="009838E5"/>
    <w:rsid w:val="00997E1D"/>
    <w:rsid w:val="00B44EBB"/>
    <w:rsid w:val="00E86846"/>
    <w:rsid w:val="00F3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7AAE"/>
  <w15:docId w15:val="{888DCCF1-61E9-4154-8A21-34A3D828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</w:style>
  <w:style w:type="paragraph" w:styleId="Heading1">
    <w:name w:val="heading 1"/>
    <w:qFormat/>
    <w:rsid w:val="009838E5"/>
    <w:pPr>
      <w:outlineLvl w:val="0"/>
    </w:pPr>
  </w:style>
  <w:style w:type="paragraph" w:styleId="Heading2">
    <w:name w:val="heading 2"/>
    <w:qFormat/>
    <w:rsid w:val="009838E5"/>
    <w:pPr>
      <w:outlineLvl w:val="1"/>
    </w:pPr>
  </w:style>
  <w:style w:type="paragraph" w:styleId="Heading3">
    <w:name w:val="heading 3"/>
    <w:qFormat/>
    <w:rsid w:val="009838E5"/>
    <w:pPr>
      <w:outlineLvl w:val="2"/>
    </w:pPr>
  </w:style>
  <w:style w:type="paragraph" w:styleId="Heading4">
    <w:name w:val="heading 4"/>
    <w:qFormat/>
    <w:rsid w:val="009838E5"/>
    <w:pPr>
      <w:outlineLvl w:val="3"/>
    </w:pPr>
  </w:style>
  <w:style w:type="paragraph" w:styleId="Heading5">
    <w:name w:val="heading 5"/>
    <w:qFormat/>
    <w:rsid w:val="009838E5"/>
    <w:pPr>
      <w:outlineLvl w:val="4"/>
    </w:pPr>
  </w:style>
  <w:style w:type="paragraph" w:styleId="Heading6">
    <w:name w:val="heading 6"/>
    <w:qFormat/>
    <w:rsid w:val="009838E5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rsid w:val="009838E5"/>
    <w:pPr>
      <w:spacing w:after="200"/>
    </w:pPr>
    <w:rPr>
      <w:rFonts w:ascii="Arial" w:hAnsi="Arial" w:cs="Arial"/>
      <w:sz w:val="16"/>
      <w:szCs w:val="16"/>
    </w:rPr>
  </w:style>
  <w:style w:type="paragraph" w:customStyle="1" w:styleId="p1">
    <w:name w:val="p_1"/>
    <w:rsid w:val="009838E5"/>
    <w:pPr>
      <w:spacing w:after="200"/>
    </w:pPr>
    <w:rPr>
      <w:rFonts w:ascii="Arial" w:hAnsi="Arial" w:cs="Arial"/>
    </w:rPr>
  </w:style>
  <w:style w:type="paragraph" w:customStyle="1" w:styleId="bodyheader">
    <w:name w:val="body_header"/>
    <w:rsid w:val="009838E5"/>
    <w:pPr>
      <w:spacing w:line="0" w:lineRule="atLeast"/>
    </w:pPr>
    <w:rPr>
      <w:sz w:val="24"/>
      <w:szCs w:val="24"/>
    </w:rPr>
  </w:style>
  <w:style w:type="paragraph" w:customStyle="1" w:styleId="bodyfooter">
    <w:name w:val="body_footer"/>
    <w:rsid w:val="009838E5"/>
    <w:pPr>
      <w:spacing w:line="0" w:lineRule="atLeast"/>
    </w:pPr>
    <w:rPr>
      <w:sz w:val="24"/>
      <w:szCs w:val="24"/>
    </w:rPr>
  </w:style>
  <w:style w:type="paragraph" w:customStyle="1" w:styleId="h1Heading1">
    <w:name w:val="h1_Heading1"/>
    <w:basedOn w:val="Heading1"/>
    <w:rsid w:val="009838E5"/>
    <w:pPr>
      <w:keepNext/>
      <w:keepLines/>
      <w:pageBreakBefore/>
      <w:spacing w:before="120" w:after="240"/>
    </w:pPr>
    <w:rPr>
      <w:rFonts w:ascii="Arial" w:hAnsi="Arial" w:cs="Arial"/>
      <w:b/>
      <w:bCs/>
      <w:sz w:val="24"/>
      <w:szCs w:val="24"/>
    </w:rPr>
  </w:style>
  <w:style w:type="paragraph" w:customStyle="1" w:styleId="pBodyText">
    <w:name w:val="p_BodyText"/>
    <w:rsid w:val="009838E5"/>
    <w:pPr>
      <w:spacing w:before="120" w:after="120"/>
    </w:pPr>
    <w:rPr>
      <w:rFonts w:ascii="Arial" w:hAnsi="Arial" w:cs="Arial"/>
      <w:sz w:val="22"/>
      <w:szCs w:val="22"/>
    </w:rPr>
  </w:style>
  <w:style w:type="paragraph" w:customStyle="1" w:styleId="h2Heading2">
    <w:name w:val="h2_Heading2"/>
    <w:basedOn w:val="Heading2"/>
    <w:rsid w:val="009838E5"/>
    <w:pPr>
      <w:keepNext/>
      <w:keepLines/>
      <w:spacing w:before="360" w:after="120"/>
    </w:pPr>
    <w:rPr>
      <w:rFonts w:ascii="Arial" w:hAnsi="Arial" w:cs="Arial"/>
      <w:b/>
      <w:bCs/>
      <w:sz w:val="22"/>
      <w:szCs w:val="22"/>
    </w:rPr>
  </w:style>
  <w:style w:type="paragraph" w:customStyle="1" w:styleId="pClearanceLine">
    <w:name w:val="p_ClearanceLine"/>
    <w:rsid w:val="009838E5"/>
    <w:pPr>
      <w:spacing w:after="40"/>
      <w:jc w:val="right"/>
    </w:pPr>
    <w:rPr>
      <w:rFonts w:ascii="Arial" w:hAnsi="Arial" w:cs="Arial"/>
      <w:sz w:val="16"/>
      <w:szCs w:val="16"/>
    </w:rPr>
  </w:style>
  <w:style w:type="paragraph" w:customStyle="1" w:styleId="pTableHeadingColumn">
    <w:name w:val="p_TableHeadingColumn"/>
    <w:rsid w:val="009838E5"/>
    <w:pPr>
      <w:jc w:val="center"/>
    </w:pPr>
    <w:rPr>
      <w:rFonts w:ascii="Arial" w:hAnsi="Arial" w:cs="Arial"/>
      <w:b/>
      <w:bCs/>
    </w:rPr>
  </w:style>
  <w:style w:type="paragraph" w:customStyle="1" w:styleId="pTableDataLeft">
    <w:name w:val="p_TableDataLeft"/>
    <w:rsid w:val="009838E5"/>
    <w:rPr>
      <w:rFonts w:ascii="Arial" w:hAnsi="Arial" w:cs="Arial"/>
    </w:rPr>
  </w:style>
  <w:style w:type="paragraph" w:customStyle="1" w:styleId="pTableDataCentered">
    <w:name w:val="p_TableDataCentered"/>
    <w:rsid w:val="009838E5"/>
    <w:pPr>
      <w:jc w:val="center"/>
    </w:pPr>
    <w:rPr>
      <w:rFonts w:ascii="Arial" w:hAnsi="Arial" w:cs="Arial"/>
    </w:rPr>
  </w:style>
  <w:style w:type="paragraph" w:customStyle="1" w:styleId="pTableHeadingRow">
    <w:name w:val="p_TableHeadingRow"/>
    <w:rsid w:val="009838E5"/>
    <w:rPr>
      <w:rFonts w:ascii="Arial" w:hAnsi="Arial" w:cs="Arial"/>
      <w:b/>
      <w:bCs/>
    </w:rPr>
  </w:style>
  <w:style w:type="paragraph" w:customStyle="1" w:styleId="ppagebreak">
    <w:name w:val="p_pagebreak"/>
    <w:rsid w:val="009838E5"/>
    <w:pPr>
      <w:pageBreakBefore/>
      <w:spacing w:line="0" w:lineRule="atLeast"/>
    </w:pPr>
    <w:rPr>
      <w:rFonts w:ascii="Arial" w:hAnsi="Arial" w:cs="Arial"/>
      <w:sz w:val="0"/>
      <w:szCs w:val="0"/>
    </w:rPr>
  </w:style>
  <w:style w:type="paragraph" w:customStyle="1" w:styleId="pTableHeadingColumn2">
    <w:name w:val="p_TableHeadingColumn_2"/>
    <w:rsid w:val="009838E5"/>
    <w:pPr>
      <w:jc w:val="center"/>
    </w:pPr>
    <w:rPr>
      <w:rFonts w:ascii="Arial" w:hAnsi="Arial" w:cs="Arial"/>
      <w:b/>
      <w:bCs/>
    </w:rPr>
  </w:style>
  <w:style w:type="paragraph" w:customStyle="1" w:styleId="pTableHeadingColumn3">
    <w:name w:val="p_TableHeadingColumn_3"/>
    <w:rsid w:val="009838E5"/>
    <w:pPr>
      <w:jc w:val="center"/>
    </w:pPr>
    <w:rPr>
      <w:rFonts w:ascii="Arial" w:hAnsi="Arial" w:cs="Arial"/>
      <w:b/>
      <w:bCs/>
    </w:rPr>
  </w:style>
  <w:style w:type="paragraph" w:customStyle="1" w:styleId="pTableDataLeft1">
    <w:name w:val="p_TableDataLeft_1"/>
    <w:rsid w:val="009838E5"/>
    <w:pPr>
      <w:jc w:val="both"/>
    </w:pPr>
    <w:rPr>
      <w:rFonts w:ascii="Arial" w:hAnsi="Arial" w:cs="Arial"/>
    </w:rPr>
  </w:style>
  <w:style w:type="paragraph" w:customStyle="1" w:styleId="pTableDataRight1">
    <w:name w:val="p_TableDataRight_1"/>
    <w:rsid w:val="009838E5"/>
    <w:pPr>
      <w:jc w:val="center"/>
    </w:pPr>
    <w:rPr>
      <w:rFonts w:ascii="Arial" w:hAnsi="Arial" w:cs="Arial"/>
    </w:rPr>
  </w:style>
  <w:style w:type="character" w:customStyle="1" w:styleId="strongStrong">
    <w:name w:val="strong_Strong"/>
    <w:rsid w:val="009838E5"/>
    <w:rPr>
      <w:b/>
      <w:bCs/>
      <w:color w:val="000000"/>
      <w:sz w:val="22"/>
      <w:szCs w:val="22"/>
    </w:rPr>
  </w:style>
  <w:style w:type="paragraph" w:customStyle="1" w:styleId="tdtd14">
    <w:name w:val="td_td_14"/>
    <w:rsid w:val="009838E5"/>
    <w:pPr>
      <w:keepLines/>
    </w:pPr>
    <w:rPr>
      <w:rFonts w:ascii="Arial" w:hAnsi="Arial" w:cs="Arial"/>
    </w:rPr>
  </w:style>
  <w:style w:type="paragraph" w:customStyle="1" w:styleId="pTableDataCentered1">
    <w:name w:val="p_TableDataCentered_1"/>
    <w:rsid w:val="009838E5"/>
    <w:pPr>
      <w:ind w:right="140"/>
      <w:jc w:val="right"/>
    </w:pPr>
    <w:rPr>
      <w:rFonts w:ascii="Arial" w:hAnsi="Arial" w:cs="Arial"/>
    </w:rPr>
  </w:style>
  <w:style w:type="paragraph" w:customStyle="1" w:styleId="pBodyText3">
    <w:name w:val="p_BodyText_3"/>
    <w:rsid w:val="009838E5"/>
    <w:pPr>
      <w:spacing w:before="120" w:after="120"/>
      <w:jc w:val="center"/>
    </w:pPr>
    <w:rPr>
      <w:rFonts w:ascii="Arial" w:hAnsi="Arial" w:cs="Arial"/>
      <w:sz w:val="22"/>
      <w:szCs w:val="22"/>
    </w:rPr>
  </w:style>
  <w:style w:type="paragraph" w:customStyle="1" w:styleId="pp4">
    <w:name w:val="p_p_4"/>
    <w:rsid w:val="009838E5"/>
    <w:rPr>
      <w:rFonts w:ascii="Arial" w:hAnsi="Arial" w:cs="Arial"/>
    </w:rPr>
  </w:style>
  <w:style w:type="character" w:customStyle="1" w:styleId="strongStrong1">
    <w:name w:val="strong_Strong_1"/>
    <w:rsid w:val="009838E5"/>
    <w:rPr>
      <w:color w:val="000000"/>
      <w:sz w:val="20"/>
      <w:szCs w:val="20"/>
    </w:rPr>
  </w:style>
  <w:style w:type="paragraph" w:customStyle="1" w:styleId="tdtd13">
    <w:name w:val="td_td_13"/>
    <w:rsid w:val="009838E5"/>
    <w:pPr>
      <w:keepLines/>
    </w:pPr>
    <w:rPr>
      <w:rFonts w:ascii="Arial" w:hAnsi="Arial" w:cs="Arial"/>
    </w:rPr>
  </w:style>
  <w:style w:type="paragraph" w:customStyle="1" w:styleId="pBodyText2">
    <w:name w:val="p_BodyText_2"/>
    <w:rsid w:val="009838E5"/>
    <w:pPr>
      <w:jc w:val="center"/>
    </w:pPr>
    <w:rPr>
      <w:rFonts w:ascii="Arial" w:hAnsi="Arial" w:cs="Arial"/>
      <w:b/>
      <w:bCs/>
    </w:rPr>
  </w:style>
  <w:style w:type="paragraph" w:customStyle="1" w:styleId="pBodyText5">
    <w:name w:val="p_BodyText_5"/>
    <w:rsid w:val="009838E5"/>
    <w:pPr>
      <w:spacing w:before="120" w:after="120"/>
    </w:pPr>
    <w:rPr>
      <w:rFonts w:ascii="Arial" w:hAnsi="Arial" w:cs="Arial"/>
    </w:rPr>
  </w:style>
  <w:style w:type="paragraph" w:customStyle="1" w:styleId="pp2">
    <w:name w:val="p_p_2"/>
    <w:rsid w:val="009838E5"/>
    <w:pPr>
      <w:jc w:val="center"/>
    </w:pPr>
    <w:rPr>
      <w:rFonts w:ascii="Arial" w:hAnsi="Arial" w:cs="Arial"/>
    </w:rPr>
  </w:style>
  <w:style w:type="paragraph" w:customStyle="1" w:styleId="p2">
    <w:name w:val="p_2"/>
    <w:rsid w:val="009838E5"/>
    <w:pPr>
      <w:spacing w:after="200"/>
    </w:pPr>
    <w:rPr>
      <w:rFonts w:ascii="Arial" w:hAnsi="Arial" w:cs="Arial"/>
      <w:b/>
      <w:bCs/>
    </w:rPr>
  </w:style>
  <w:style w:type="paragraph" w:customStyle="1" w:styleId="pp1">
    <w:name w:val="p_p_1"/>
    <w:rsid w:val="009838E5"/>
    <w:rPr>
      <w:rFonts w:ascii="Arial" w:hAnsi="Arial" w:cs="Arial"/>
    </w:rPr>
  </w:style>
  <w:style w:type="paragraph" w:customStyle="1" w:styleId="pClearanceLine1">
    <w:name w:val="p_ClearanceLine_1"/>
    <w:rsid w:val="009838E5"/>
    <w:pPr>
      <w:spacing w:after="40"/>
      <w:jc w:val="right"/>
    </w:pPr>
    <w:rPr>
      <w:rFonts w:ascii="Arial" w:hAnsi="Arial" w:cs="Arial"/>
      <w:sz w:val="16"/>
      <w:szCs w:val="16"/>
    </w:rPr>
  </w:style>
  <w:style w:type="paragraph" w:customStyle="1" w:styleId="pTableHeadingColumn9">
    <w:name w:val="p_TableHeadingColumn_9"/>
    <w:rsid w:val="009838E5"/>
    <w:pPr>
      <w:jc w:val="center"/>
    </w:pPr>
    <w:rPr>
      <w:rFonts w:ascii="Arial" w:hAnsi="Arial" w:cs="Arial"/>
      <w:b/>
      <w:bCs/>
    </w:rPr>
  </w:style>
  <w:style w:type="paragraph" w:customStyle="1" w:styleId="pBodyText7">
    <w:name w:val="p_BodyText_7"/>
    <w:rsid w:val="009838E5"/>
    <w:rPr>
      <w:rFonts w:ascii="Arial" w:hAnsi="Arial" w:cs="Arial"/>
      <w:sz w:val="22"/>
      <w:szCs w:val="22"/>
    </w:rPr>
  </w:style>
  <w:style w:type="paragraph" w:customStyle="1" w:styleId="pBodyText1">
    <w:name w:val="p_BodyText_1"/>
    <w:rsid w:val="009838E5"/>
    <w:pPr>
      <w:jc w:val="center"/>
    </w:pPr>
    <w:rPr>
      <w:rFonts w:ascii="Arial" w:hAnsi="Arial" w:cs="Arial"/>
      <w:sz w:val="22"/>
      <w:szCs w:val="22"/>
    </w:rPr>
  </w:style>
  <w:style w:type="paragraph" w:customStyle="1" w:styleId="pTableHeader">
    <w:name w:val="p_TableHeader"/>
    <w:rsid w:val="009838E5"/>
    <w:pPr>
      <w:jc w:val="center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rsid w:val="00997E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7E1D"/>
  </w:style>
  <w:style w:type="character" w:customStyle="1" w:styleId="CommentTextChar">
    <w:name w:val="Comment Text Char"/>
    <w:basedOn w:val="DefaultParagraphFont"/>
    <w:link w:val="CommentText"/>
    <w:rsid w:val="00997E1D"/>
  </w:style>
  <w:style w:type="paragraph" w:styleId="CommentSubject">
    <w:name w:val="annotation subject"/>
    <w:basedOn w:val="CommentText"/>
    <w:next w:val="CommentText"/>
    <w:link w:val="CommentSubjectChar"/>
    <w:rsid w:val="00997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7E1D"/>
    <w:rPr>
      <w:b/>
      <w:bCs/>
    </w:rPr>
  </w:style>
  <w:style w:type="paragraph" w:styleId="BalloonText">
    <w:name w:val="Balloon Text"/>
    <w:basedOn w:val="Normal"/>
    <w:link w:val="BalloonTextChar"/>
    <w:rsid w:val="00997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7E1D"/>
    <w:rPr>
      <w:rFonts w:ascii="Segoe UI" w:hAnsi="Segoe UI" w:cs="Segoe UI"/>
      <w:sz w:val="18"/>
      <w:szCs w:val="18"/>
    </w:rPr>
  </w:style>
  <w:style w:type="paragraph" w:customStyle="1" w:styleId="li">
    <w:name w:val="li"/>
    <w:rsid w:val="00997E1D"/>
    <w:pPr>
      <w:spacing w:after="200"/>
      <w:ind w:left="720"/>
    </w:pPr>
    <w:rPr>
      <w:rFonts w:ascii="Arial" w:hAnsi="Arial" w:cs="Arial"/>
    </w:rPr>
  </w:style>
  <w:style w:type="paragraph" w:customStyle="1" w:styleId="lili11">
    <w:name w:val="li_li_1_1"/>
    <w:rsid w:val="00997E1D"/>
    <w:pPr>
      <w:ind w:left="1320"/>
    </w:pPr>
    <w:rPr>
      <w:rFonts w:ascii="Arial" w:hAnsi="Arial" w:cs="Arial"/>
    </w:rPr>
  </w:style>
  <w:style w:type="paragraph" w:customStyle="1" w:styleId="lili1">
    <w:name w:val="li_li_1"/>
    <w:rsid w:val="00997E1D"/>
    <w:pPr>
      <w:ind w:left="720"/>
    </w:pPr>
    <w:rPr>
      <w:rFonts w:ascii="Arial" w:hAnsi="Arial" w:cs="Arial"/>
    </w:rPr>
  </w:style>
  <w:style w:type="paragraph" w:customStyle="1" w:styleId="lili12">
    <w:name w:val="li_li_1_2"/>
    <w:rsid w:val="00997E1D"/>
    <w:pPr>
      <w:ind w:left="144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Complete_List_of_Tables</vt:lpstr>
    </vt:vector>
  </TitlesOfParts>
  <Company>MadCap Software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Complete_List_of_Tables</dc:title>
  <dc:subject/>
  <dc:creator>MadCap Software</dc:creator>
  <cp:keywords/>
  <dc:description/>
  <cp:lastModifiedBy>Buford, Thomas (Campus)</cp:lastModifiedBy>
  <cp:revision>6</cp:revision>
  <dcterms:created xsi:type="dcterms:W3CDTF">2020-10-26T16:44:00Z</dcterms:created>
  <dcterms:modified xsi:type="dcterms:W3CDTF">2020-11-03T20:22:00Z</dcterms:modified>
</cp:coreProperties>
</file>