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C1" w:rsidRDefault="002137C1" w:rsidP="008E0E24">
      <w:pPr>
        <w:jc w:val="center"/>
        <w:rPr>
          <w:rFonts w:asciiTheme="minorHAnsi" w:hAnsiTheme="minorHAnsi"/>
          <w:b/>
          <w:bCs/>
          <w:szCs w:val="24"/>
        </w:rPr>
      </w:pPr>
    </w:p>
    <w:p w:rsidR="008E0E24" w:rsidRPr="002137C1" w:rsidRDefault="008E0E24" w:rsidP="008E0E24">
      <w:pPr>
        <w:jc w:val="center"/>
        <w:rPr>
          <w:rFonts w:asciiTheme="minorHAnsi" w:hAnsiTheme="minorHAnsi"/>
          <w:b/>
          <w:bCs/>
          <w:szCs w:val="24"/>
        </w:rPr>
      </w:pPr>
      <w:r w:rsidRPr="002137C1">
        <w:rPr>
          <w:rFonts w:asciiTheme="minorHAnsi" w:hAnsiTheme="minorHAnsi"/>
          <w:b/>
          <w:bCs/>
          <w:szCs w:val="24"/>
        </w:rPr>
        <w:t>UAB SCHOOL OF HEALTH PROFESSIONS</w:t>
      </w:r>
    </w:p>
    <w:p w:rsidR="00D141A9" w:rsidRPr="002137C1" w:rsidRDefault="00D141A9" w:rsidP="008E0E24">
      <w:pPr>
        <w:jc w:val="center"/>
        <w:rPr>
          <w:rFonts w:asciiTheme="minorHAnsi" w:hAnsiTheme="minorHAnsi"/>
          <w:b/>
          <w:bCs/>
          <w:szCs w:val="24"/>
        </w:rPr>
      </w:pPr>
      <w:r w:rsidRPr="002137C1">
        <w:rPr>
          <w:rFonts w:asciiTheme="minorHAnsi" w:hAnsiTheme="minorHAnsi"/>
          <w:b/>
          <w:bCs/>
          <w:szCs w:val="24"/>
        </w:rPr>
        <w:t>Joseph F. Volker Award</w:t>
      </w:r>
    </w:p>
    <w:p w:rsidR="00D141A9" w:rsidRPr="002137C1" w:rsidRDefault="00D141A9" w:rsidP="008E0E24">
      <w:pPr>
        <w:jc w:val="center"/>
        <w:rPr>
          <w:rFonts w:asciiTheme="minorHAnsi" w:hAnsiTheme="minorHAnsi"/>
          <w:b/>
          <w:bCs/>
          <w:szCs w:val="24"/>
        </w:rPr>
      </w:pPr>
      <w:r w:rsidRPr="002137C1">
        <w:rPr>
          <w:rFonts w:asciiTheme="minorHAnsi" w:hAnsiTheme="minorHAnsi"/>
          <w:b/>
          <w:bCs/>
          <w:szCs w:val="24"/>
        </w:rPr>
        <w:t>Outstanding Faculty Member</w:t>
      </w:r>
    </w:p>
    <w:p w:rsidR="008E0E24" w:rsidRPr="002137C1" w:rsidRDefault="008E0E24" w:rsidP="008E0E24">
      <w:pPr>
        <w:jc w:val="center"/>
        <w:rPr>
          <w:rFonts w:asciiTheme="minorHAnsi" w:hAnsiTheme="minorHAnsi"/>
          <w:b/>
          <w:bCs/>
          <w:szCs w:val="24"/>
        </w:rPr>
      </w:pPr>
    </w:p>
    <w:p w:rsidR="008E0E24" w:rsidRPr="002137C1" w:rsidRDefault="00984A1B" w:rsidP="002137C1">
      <w:pPr>
        <w:pStyle w:val="Heading1"/>
        <w:spacing w:after="0"/>
        <w:ind w:left="0"/>
        <w:rPr>
          <w:rFonts w:asciiTheme="minorHAnsi" w:hAnsiTheme="minorHAnsi" w:cs="Arial"/>
          <w:b/>
          <w:szCs w:val="22"/>
        </w:rPr>
      </w:pPr>
      <w:r w:rsidRPr="002137C1">
        <w:rPr>
          <w:rFonts w:asciiTheme="minorHAnsi" w:hAnsiTheme="minorHAnsi" w:cs="Arial"/>
          <w:b/>
          <w:szCs w:val="22"/>
        </w:rPr>
        <w:t>Purpose:</w:t>
      </w:r>
    </w:p>
    <w:p w:rsidR="008E0E24" w:rsidRPr="002137C1" w:rsidRDefault="00111E20" w:rsidP="002137C1">
      <w:pPr>
        <w:ind w:left="720" w:hanging="720"/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 xml:space="preserve">To acknowledge a faculty member </w:t>
      </w:r>
      <w:r w:rsidR="008E0E24" w:rsidRPr="002137C1">
        <w:rPr>
          <w:rFonts w:asciiTheme="minorHAnsi" w:hAnsiTheme="minorHAnsi" w:cs="Arial"/>
          <w:sz w:val="22"/>
          <w:szCs w:val="22"/>
        </w:rPr>
        <w:t xml:space="preserve">who has demonstrated </w:t>
      </w:r>
      <w:r w:rsidR="008340B2" w:rsidRPr="002137C1">
        <w:rPr>
          <w:rFonts w:asciiTheme="minorHAnsi" w:hAnsiTheme="minorHAnsi" w:cs="Arial"/>
          <w:sz w:val="22"/>
          <w:szCs w:val="22"/>
        </w:rPr>
        <w:t xml:space="preserve">two </w:t>
      </w:r>
      <w:r w:rsidR="008E0E24" w:rsidRPr="002137C1">
        <w:rPr>
          <w:rFonts w:asciiTheme="minorHAnsi" w:hAnsiTheme="minorHAnsi" w:cs="Arial"/>
          <w:sz w:val="22"/>
          <w:szCs w:val="22"/>
        </w:rPr>
        <w:t>or more of the following:</w:t>
      </w:r>
    </w:p>
    <w:p w:rsidR="008E0E24" w:rsidRPr="002137C1" w:rsidRDefault="008E0E24" w:rsidP="00C52F4F">
      <w:pPr>
        <w:widowControl/>
        <w:numPr>
          <w:ilvl w:val="0"/>
          <w:numId w:val="2"/>
        </w:numPr>
        <w:tabs>
          <w:tab w:val="num" w:pos="1195"/>
        </w:tabs>
        <w:ind w:left="1195" w:hanging="205"/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Excellence in and dedication to teaching</w:t>
      </w:r>
    </w:p>
    <w:p w:rsidR="008E0E24" w:rsidRPr="002137C1" w:rsidRDefault="008E0E24" w:rsidP="00C52F4F">
      <w:pPr>
        <w:widowControl/>
        <w:numPr>
          <w:ilvl w:val="0"/>
          <w:numId w:val="2"/>
        </w:numPr>
        <w:tabs>
          <w:tab w:val="num" w:pos="1195"/>
        </w:tabs>
        <w:ind w:left="1195" w:hanging="205"/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Distinctive research and other scholarly endeavors</w:t>
      </w:r>
    </w:p>
    <w:p w:rsidR="008E0E24" w:rsidRPr="002137C1" w:rsidRDefault="00111E20" w:rsidP="00C52F4F">
      <w:pPr>
        <w:widowControl/>
        <w:numPr>
          <w:ilvl w:val="0"/>
          <w:numId w:val="2"/>
        </w:numPr>
        <w:tabs>
          <w:tab w:val="num" w:pos="1195"/>
        </w:tabs>
        <w:ind w:left="1195" w:hanging="205"/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Notable service to</w:t>
      </w:r>
      <w:r w:rsidR="008E0E24" w:rsidRPr="002137C1">
        <w:rPr>
          <w:rFonts w:asciiTheme="minorHAnsi" w:hAnsiTheme="minorHAnsi" w:cs="Arial"/>
          <w:sz w:val="22"/>
          <w:szCs w:val="22"/>
        </w:rPr>
        <w:t xml:space="preserve"> the University of Alabama at Birmingham, </w:t>
      </w:r>
      <w:r w:rsidRPr="002137C1">
        <w:rPr>
          <w:rFonts w:asciiTheme="minorHAnsi" w:hAnsiTheme="minorHAnsi" w:cs="Arial"/>
          <w:sz w:val="22"/>
          <w:szCs w:val="22"/>
        </w:rPr>
        <w:t>School of Health Professions,</w:t>
      </w:r>
      <w:r w:rsidR="002137C1" w:rsidRPr="002137C1">
        <w:rPr>
          <w:rFonts w:asciiTheme="minorHAnsi" w:hAnsiTheme="minorHAnsi" w:cs="Arial"/>
          <w:sz w:val="22"/>
          <w:szCs w:val="22"/>
        </w:rPr>
        <w:t xml:space="preserve"> </w:t>
      </w:r>
      <w:r w:rsidR="008E0E24" w:rsidRPr="002137C1">
        <w:rPr>
          <w:rFonts w:asciiTheme="minorHAnsi" w:hAnsiTheme="minorHAnsi" w:cs="Arial"/>
          <w:sz w:val="22"/>
          <w:szCs w:val="22"/>
        </w:rPr>
        <w:t>and/or the community-at-large</w:t>
      </w:r>
    </w:p>
    <w:p w:rsidR="008E0E24" w:rsidRPr="002137C1" w:rsidRDefault="008E0E24" w:rsidP="008E0E24">
      <w:pPr>
        <w:rPr>
          <w:rFonts w:asciiTheme="minorHAnsi" w:hAnsiTheme="minorHAnsi" w:cs="Arial"/>
          <w:sz w:val="22"/>
          <w:szCs w:val="22"/>
        </w:rPr>
      </w:pPr>
    </w:p>
    <w:p w:rsidR="008E0E24" w:rsidRPr="002137C1" w:rsidRDefault="00984A1B" w:rsidP="002137C1">
      <w:pPr>
        <w:pStyle w:val="Heading1"/>
        <w:spacing w:after="0"/>
        <w:ind w:left="0"/>
        <w:rPr>
          <w:rFonts w:asciiTheme="minorHAnsi" w:hAnsiTheme="minorHAnsi" w:cs="Arial"/>
          <w:b/>
          <w:szCs w:val="22"/>
        </w:rPr>
      </w:pPr>
      <w:r w:rsidRPr="002137C1">
        <w:rPr>
          <w:rFonts w:asciiTheme="minorHAnsi" w:hAnsiTheme="minorHAnsi" w:cs="Arial"/>
          <w:b/>
          <w:szCs w:val="22"/>
        </w:rPr>
        <w:t>Eligibility:</w:t>
      </w:r>
    </w:p>
    <w:p w:rsidR="008E0E24" w:rsidRPr="002137C1" w:rsidRDefault="008E0E24" w:rsidP="002137C1">
      <w:pPr>
        <w:widowControl/>
        <w:numPr>
          <w:ilvl w:val="0"/>
          <w:numId w:val="3"/>
        </w:numPr>
        <w:tabs>
          <w:tab w:val="clear" w:pos="1195"/>
          <w:tab w:val="num" w:pos="720"/>
        </w:tabs>
        <w:ind w:hanging="205"/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Regular, full-time faculty member of the School of Health Professions for at least (3) years</w:t>
      </w:r>
    </w:p>
    <w:p w:rsidR="008E0E24" w:rsidRPr="002137C1" w:rsidRDefault="008E0E24" w:rsidP="008E0E24">
      <w:pPr>
        <w:rPr>
          <w:rFonts w:asciiTheme="minorHAnsi" w:hAnsiTheme="minorHAnsi" w:cs="Arial"/>
          <w:sz w:val="22"/>
          <w:szCs w:val="22"/>
        </w:rPr>
      </w:pPr>
    </w:p>
    <w:p w:rsidR="008E0E24" w:rsidRPr="002137C1" w:rsidRDefault="00984A1B" w:rsidP="002137C1">
      <w:pPr>
        <w:pStyle w:val="Heading1"/>
        <w:spacing w:after="0"/>
        <w:ind w:left="0"/>
        <w:rPr>
          <w:rFonts w:asciiTheme="minorHAnsi" w:hAnsiTheme="minorHAnsi" w:cs="Arial"/>
          <w:b/>
          <w:szCs w:val="22"/>
        </w:rPr>
      </w:pPr>
      <w:r w:rsidRPr="002137C1">
        <w:rPr>
          <w:rFonts w:asciiTheme="minorHAnsi" w:hAnsiTheme="minorHAnsi" w:cs="Arial"/>
          <w:b/>
          <w:szCs w:val="22"/>
        </w:rPr>
        <w:t>Criteria for selection</w:t>
      </w:r>
      <w:r w:rsidR="008340B2" w:rsidRPr="002137C1">
        <w:rPr>
          <w:rFonts w:asciiTheme="minorHAnsi" w:hAnsiTheme="minorHAnsi" w:cs="Arial"/>
          <w:b/>
          <w:szCs w:val="22"/>
        </w:rPr>
        <w:t xml:space="preserve"> (two or more)</w:t>
      </w:r>
      <w:r w:rsidRPr="002137C1">
        <w:rPr>
          <w:rFonts w:asciiTheme="minorHAnsi" w:hAnsiTheme="minorHAnsi" w:cs="Arial"/>
          <w:b/>
          <w:szCs w:val="22"/>
        </w:rPr>
        <w:t>:</w:t>
      </w:r>
    </w:p>
    <w:p w:rsidR="008E0E24" w:rsidRPr="002137C1" w:rsidRDefault="008E0E24" w:rsidP="00984A1B">
      <w:pPr>
        <w:widowControl/>
        <w:numPr>
          <w:ilvl w:val="0"/>
          <w:numId w:val="3"/>
        </w:numPr>
        <w:ind w:hanging="205"/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Excellence in and dedication to teaching, such as:</w:t>
      </w:r>
    </w:p>
    <w:p w:rsidR="008E0E24" w:rsidRPr="002137C1" w:rsidRDefault="008E0E24" w:rsidP="00916AB8">
      <w:pPr>
        <w:widowControl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Distinctive teaching skills that are exemplified through fostering critical thinking; clear portrayal of conceptual interrelationships; and articulate, intellectually stimulating presentations</w:t>
      </w:r>
    </w:p>
    <w:p w:rsidR="008E0E24" w:rsidRPr="002137C1" w:rsidRDefault="008E0E24" w:rsidP="008E0E24">
      <w:pPr>
        <w:widowControl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Fairness, open-mindedness, and accessibility to students</w:t>
      </w:r>
    </w:p>
    <w:p w:rsidR="008E0E24" w:rsidRPr="002137C1" w:rsidRDefault="008E0E24" w:rsidP="008E0E24">
      <w:pPr>
        <w:widowControl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 xml:space="preserve">Devotion to guiding students in their individual intellectual development through the pursuit of truth </w:t>
      </w:r>
    </w:p>
    <w:p w:rsidR="008E0E24" w:rsidRPr="002137C1" w:rsidRDefault="008E0E24" w:rsidP="008E0E24">
      <w:pPr>
        <w:ind w:left="360"/>
        <w:rPr>
          <w:rFonts w:asciiTheme="minorHAnsi" w:hAnsiTheme="minorHAnsi" w:cs="Arial"/>
          <w:sz w:val="22"/>
          <w:szCs w:val="22"/>
        </w:rPr>
      </w:pPr>
    </w:p>
    <w:p w:rsidR="008E0E24" w:rsidRPr="002137C1" w:rsidRDefault="008E0E24" w:rsidP="008E0E24">
      <w:pPr>
        <w:widowControl/>
        <w:numPr>
          <w:ilvl w:val="0"/>
          <w:numId w:val="3"/>
        </w:numPr>
        <w:ind w:hanging="205"/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Distinctive research and other scholarly endeavors, such as:</w:t>
      </w:r>
    </w:p>
    <w:p w:rsidR="008E0E24" w:rsidRPr="002137C1" w:rsidRDefault="008E0E24" w:rsidP="008E0E24">
      <w:pPr>
        <w:widowControl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Accomplishment of original research contributing to advancement of knowledge in a health-related field</w:t>
      </w:r>
    </w:p>
    <w:p w:rsidR="008E0E24" w:rsidRPr="002137C1" w:rsidRDefault="008E0E24" w:rsidP="008E0E24">
      <w:pPr>
        <w:widowControl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Publication of scholarly work(s)</w:t>
      </w:r>
    </w:p>
    <w:p w:rsidR="008E0E24" w:rsidRPr="002137C1" w:rsidRDefault="008E0E24" w:rsidP="008E0E24">
      <w:pPr>
        <w:widowControl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Service in an editorial capacity for a publication of national repute</w:t>
      </w:r>
    </w:p>
    <w:p w:rsidR="008E0E24" w:rsidRPr="002137C1" w:rsidRDefault="008E0E24" w:rsidP="008E0E24">
      <w:pPr>
        <w:rPr>
          <w:rFonts w:asciiTheme="minorHAnsi" w:hAnsiTheme="minorHAnsi" w:cs="Arial"/>
          <w:sz w:val="22"/>
          <w:szCs w:val="22"/>
        </w:rPr>
      </w:pPr>
    </w:p>
    <w:p w:rsidR="008E0E24" w:rsidRPr="002137C1" w:rsidRDefault="008E0E24" w:rsidP="00C52F4F">
      <w:pPr>
        <w:widowControl/>
        <w:numPr>
          <w:ilvl w:val="0"/>
          <w:numId w:val="3"/>
        </w:numPr>
        <w:ind w:hanging="205"/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Notab</w:t>
      </w:r>
      <w:r w:rsidR="00111E20" w:rsidRPr="002137C1">
        <w:rPr>
          <w:rFonts w:asciiTheme="minorHAnsi" w:hAnsiTheme="minorHAnsi" w:cs="Arial"/>
          <w:sz w:val="22"/>
          <w:szCs w:val="22"/>
        </w:rPr>
        <w:t>le service to UAB, the School</w:t>
      </w:r>
      <w:r w:rsidRPr="002137C1">
        <w:rPr>
          <w:rFonts w:asciiTheme="minorHAnsi" w:hAnsiTheme="minorHAnsi" w:cs="Arial"/>
          <w:sz w:val="22"/>
          <w:szCs w:val="22"/>
        </w:rPr>
        <w:t>, the health professions, and/or the community-at-large, such as:</w:t>
      </w:r>
    </w:p>
    <w:p w:rsidR="008E0E24" w:rsidRPr="002137C1" w:rsidRDefault="008E0E24" w:rsidP="008E0E24">
      <w:pPr>
        <w:widowControl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Contributions to the accomplishment of the missions and goals of the School and UAB</w:t>
      </w:r>
    </w:p>
    <w:p w:rsidR="008E0E24" w:rsidRPr="002137C1" w:rsidRDefault="008E0E24" w:rsidP="008E0E24">
      <w:pPr>
        <w:widowControl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Contributions to the health professions in general or to the health profession in particular, including national leadership in a professional organization</w:t>
      </w:r>
    </w:p>
    <w:p w:rsidR="008E0E24" w:rsidRPr="002137C1" w:rsidRDefault="008E0E24" w:rsidP="008E0E24">
      <w:pPr>
        <w:widowControl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Efforts to improve the health status of people at city, state, regional, national, or international levels</w:t>
      </w:r>
    </w:p>
    <w:p w:rsidR="00916AB8" w:rsidRPr="002137C1" w:rsidRDefault="00916AB8" w:rsidP="008E0E24">
      <w:pPr>
        <w:rPr>
          <w:rFonts w:asciiTheme="minorHAnsi" w:hAnsiTheme="minorHAnsi" w:cs="Arial"/>
          <w:sz w:val="22"/>
          <w:szCs w:val="22"/>
        </w:rPr>
      </w:pPr>
    </w:p>
    <w:p w:rsidR="00984A1B" w:rsidRPr="002137C1" w:rsidRDefault="00984A1B" w:rsidP="002137C1">
      <w:pPr>
        <w:rPr>
          <w:rFonts w:asciiTheme="minorHAnsi" w:hAnsiTheme="minorHAnsi"/>
          <w:b/>
          <w:sz w:val="22"/>
          <w:szCs w:val="22"/>
        </w:rPr>
      </w:pPr>
      <w:r w:rsidRPr="002137C1">
        <w:rPr>
          <w:rFonts w:asciiTheme="minorHAnsi" w:hAnsiTheme="minorHAnsi"/>
          <w:b/>
          <w:sz w:val="22"/>
          <w:szCs w:val="22"/>
        </w:rPr>
        <w:t>Procedure:</w:t>
      </w:r>
    </w:p>
    <w:p w:rsidR="0034542E" w:rsidRPr="002137C1" w:rsidRDefault="0034542E" w:rsidP="002137C1">
      <w:pPr>
        <w:rPr>
          <w:rFonts w:asciiTheme="minorHAnsi" w:hAnsiTheme="minorHAnsi"/>
          <w:sz w:val="22"/>
          <w:szCs w:val="22"/>
        </w:rPr>
      </w:pPr>
      <w:r w:rsidRPr="002137C1">
        <w:rPr>
          <w:rFonts w:asciiTheme="minorHAnsi" w:hAnsiTheme="minorHAnsi"/>
          <w:sz w:val="22"/>
          <w:szCs w:val="22"/>
        </w:rPr>
        <w:t xml:space="preserve">Nominations may be made by any full or part-time faculty or staff employed within the School of Health Professions.  Submit the following to the SHP Honors and Recognition Committee. </w:t>
      </w:r>
    </w:p>
    <w:p w:rsidR="0034542E" w:rsidRPr="002137C1" w:rsidRDefault="0034542E" w:rsidP="00960755">
      <w:pPr>
        <w:widowControl/>
        <w:numPr>
          <w:ilvl w:val="0"/>
          <w:numId w:val="1"/>
        </w:numPr>
        <w:tabs>
          <w:tab w:val="left" w:pos="630"/>
          <w:tab w:val="num" w:pos="1505"/>
        </w:tabs>
        <w:ind w:left="1505"/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/>
          <w:sz w:val="22"/>
          <w:szCs w:val="22"/>
        </w:rPr>
        <w:t xml:space="preserve">Nomination form including a summary </w:t>
      </w:r>
      <w:r w:rsidRPr="002137C1">
        <w:rPr>
          <w:rFonts w:asciiTheme="minorHAnsi" w:hAnsiTheme="minorHAnsi" w:cs="Arial"/>
          <w:sz w:val="22"/>
          <w:szCs w:val="22"/>
        </w:rPr>
        <w:t>describing ways in which the nominee meets one or more of the selection criteria</w:t>
      </w:r>
      <w:r w:rsidR="00110613" w:rsidRPr="002137C1">
        <w:rPr>
          <w:rFonts w:asciiTheme="minorHAnsi" w:hAnsiTheme="minorHAnsi" w:cs="Arial"/>
          <w:sz w:val="22"/>
          <w:szCs w:val="22"/>
        </w:rPr>
        <w:t xml:space="preserve"> (500 words or less)</w:t>
      </w:r>
      <w:r w:rsidRPr="002137C1">
        <w:rPr>
          <w:rFonts w:asciiTheme="minorHAnsi" w:hAnsiTheme="minorHAnsi" w:cs="Arial"/>
          <w:sz w:val="22"/>
          <w:szCs w:val="22"/>
        </w:rPr>
        <w:t>.</w:t>
      </w:r>
    </w:p>
    <w:p w:rsidR="00960755" w:rsidRPr="002137C1" w:rsidRDefault="00960755" w:rsidP="00960755">
      <w:pPr>
        <w:widowControl/>
        <w:numPr>
          <w:ilvl w:val="0"/>
          <w:numId w:val="1"/>
        </w:numPr>
        <w:tabs>
          <w:tab w:val="left" w:pos="630"/>
          <w:tab w:val="num" w:pos="1505"/>
        </w:tabs>
        <w:ind w:left="1505"/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 w:cs="Arial"/>
          <w:sz w:val="22"/>
          <w:szCs w:val="22"/>
        </w:rPr>
        <w:t>Letters of support (at least one but no more than 3) describing scholarly contributions. Include in letter(s) of support why person is deserving of this award.</w:t>
      </w:r>
    </w:p>
    <w:p w:rsidR="00960755" w:rsidRPr="002137C1" w:rsidRDefault="0034542E" w:rsidP="00960755">
      <w:pPr>
        <w:widowControl/>
        <w:numPr>
          <w:ilvl w:val="0"/>
          <w:numId w:val="1"/>
        </w:numPr>
        <w:tabs>
          <w:tab w:val="left" w:pos="630"/>
          <w:tab w:val="num" w:pos="1505"/>
        </w:tabs>
        <w:ind w:left="1505"/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/>
          <w:sz w:val="22"/>
          <w:szCs w:val="22"/>
        </w:rPr>
        <w:t>Nominee’s c</w:t>
      </w:r>
      <w:r w:rsidR="00960755" w:rsidRPr="002137C1">
        <w:rPr>
          <w:rFonts w:asciiTheme="minorHAnsi" w:hAnsiTheme="minorHAnsi"/>
          <w:sz w:val="22"/>
          <w:szCs w:val="22"/>
        </w:rPr>
        <w:t>urriculum vitae</w:t>
      </w:r>
      <w:r w:rsidR="00111E20" w:rsidRPr="002137C1">
        <w:rPr>
          <w:rFonts w:asciiTheme="minorHAnsi" w:hAnsiTheme="minorHAnsi"/>
          <w:sz w:val="22"/>
          <w:szCs w:val="22"/>
        </w:rPr>
        <w:t>.</w:t>
      </w:r>
      <w:r w:rsidR="00960755" w:rsidRPr="002137C1">
        <w:rPr>
          <w:rFonts w:asciiTheme="minorHAnsi" w:hAnsiTheme="minorHAnsi"/>
          <w:sz w:val="22"/>
          <w:szCs w:val="22"/>
        </w:rPr>
        <w:t xml:space="preserve"> </w:t>
      </w:r>
    </w:p>
    <w:p w:rsidR="00960755" w:rsidRPr="002137C1" w:rsidRDefault="00960755" w:rsidP="00960755">
      <w:pPr>
        <w:widowControl/>
        <w:numPr>
          <w:ilvl w:val="0"/>
          <w:numId w:val="1"/>
        </w:numPr>
        <w:tabs>
          <w:tab w:val="left" w:pos="630"/>
          <w:tab w:val="num" w:pos="1505"/>
        </w:tabs>
        <w:ind w:left="1505"/>
        <w:rPr>
          <w:rFonts w:asciiTheme="minorHAnsi" w:hAnsiTheme="minorHAnsi" w:cs="Arial"/>
          <w:sz w:val="22"/>
          <w:szCs w:val="22"/>
        </w:rPr>
      </w:pPr>
      <w:r w:rsidRPr="002137C1">
        <w:rPr>
          <w:rFonts w:asciiTheme="minorHAnsi" w:hAnsiTheme="minorHAnsi"/>
          <w:b/>
          <w:sz w:val="22"/>
          <w:szCs w:val="22"/>
        </w:rPr>
        <w:t>Any other materials submitted to the committee will not</w:t>
      </w:r>
      <w:r w:rsidRPr="002137C1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2137C1">
        <w:rPr>
          <w:rFonts w:asciiTheme="minorHAnsi" w:hAnsiTheme="minorHAnsi"/>
          <w:b/>
          <w:sz w:val="22"/>
          <w:szCs w:val="22"/>
        </w:rPr>
        <w:t>be reviewed.</w:t>
      </w:r>
    </w:p>
    <w:p w:rsidR="00916AB8" w:rsidRPr="002137C1" w:rsidRDefault="00916AB8" w:rsidP="008E0E24">
      <w:pPr>
        <w:rPr>
          <w:rFonts w:asciiTheme="minorHAnsi" w:hAnsiTheme="minorHAnsi" w:cs="Arial"/>
          <w:sz w:val="22"/>
          <w:szCs w:val="22"/>
        </w:rPr>
      </w:pPr>
    </w:p>
    <w:p w:rsidR="00984A1B" w:rsidRPr="002137C1" w:rsidRDefault="00984A1B" w:rsidP="002137C1">
      <w:pPr>
        <w:rPr>
          <w:rFonts w:asciiTheme="minorHAnsi" w:hAnsiTheme="minorHAnsi" w:cs="Arial"/>
          <w:b/>
          <w:sz w:val="22"/>
          <w:szCs w:val="22"/>
        </w:rPr>
      </w:pPr>
      <w:r w:rsidRPr="002137C1">
        <w:rPr>
          <w:rFonts w:asciiTheme="minorHAnsi" w:hAnsiTheme="minorHAnsi" w:cs="Arial"/>
          <w:b/>
          <w:sz w:val="22"/>
          <w:szCs w:val="22"/>
        </w:rPr>
        <w:t>Selection:</w:t>
      </w:r>
    </w:p>
    <w:p w:rsidR="002137C1" w:rsidRPr="002137C1" w:rsidRDefault="002137C1" w:rsidP="002137C1">
      <w:pPr>
        <w:jc w:val="both"/>
        <w:rPr>
          <w:rFonts w:asciiTheme="minorHAnsi" w:hAnsiTheme="minorHAnsi"/>
          <w:sz w:val="22"/>
          <w:szCs w:val="22"/>
        </w:rPr>
      </w:pPr>
      <w:r w:rsidRPr="002137C1">
        <w:rPr>
          <w:rFonts w:asciiTheme="minorHAnsi" w:hAnsiTheme="minorHAnsi"/>
          <w:sz w:val="22"/>
          <w:szCs w:val="22"/>
        </w:rPr>
        <w:t>The SHP Honors and Recognition Committee will select the recipient based on documentation submitted.  The award will be made at the annual SHP Faculty and Staff Recognition luncheon.</w:t>
      </w:r>
    </w:p>
    <w:p w:rsidR="002137C1" w:rsidRPr="002137C1" w:rsidRDefault="002137C1" w:rsidP="008E0E24">
      <w:pPr>
        <w:ind w:left="720"/>
        <w:rPr>
          <w:rFonts w:asciiTheme="minorHAnsi" w:hAnsiTheme="minorHAnsi" w:cs="Arial"/>
          <w:b/>
          <w:sz w:val="22"/>
          <w:szCs w:val="22"/>
        </w:rPr>
      </w:pPr>
    </w:p>
    <w:p w:rsidR="00AD1D84" w:rsidRPr="008340B2" w:rsidRDefault="008E0E24" w:rsidP="00AD1D84">
      <w:pPr>
        <w:jc w:val="center"/>
        <w:rPr>
          <w:rFonts w:asciiTheme="minorHAnsi" w:hAnsiTheme="minorHAnsi"/>
          <w:b/>
          <w:bCs/>
        </w:rPr>
      </w:pPr>
      <w:r w:rsidRPr="008340B2">
        <w:rPr>
          <w:rFonts w:asciiTheme="minorHAnsi" w:hAnsiTheme="minorHAnsi"/>
          <w:b/>
          <w:bCs/>
        </w:rPr>
        <w:br w:type="page"/>
      </w:r>
    </w:p>
    <w:p w:rsidR="002137C1" w:rsidRDefault="002137C1" w:rsidP="00AD1D84">
      <w:pPr>
        <w:jc w:val="center"/>
        <w:rPr>
          <w:rFonts w:asciiTheme="minorHAnsi" w:hAnsiTheme="minorHAnsi"/>
          <w:b/>
          <w:bCs/>
          <w:szCs w:val="24"/>
        </w:rPr>
      </w:pPr>
    </w:p>
    <w:p w:rsidR="00AD1D84" w:rsidRPr="00793071" w:rsidRDefault="00AD1D84" w:rsidP="00AD1D84">
      <w:pPr>
        <w:jc w:val="center"/>
        <w:rPr>
          <w:rFonts w:asciiTheme="minorHAnsi" w:hAnsiTheme="minorHAnsi"/>
          <w:b/>
          <w:bCs/>
          <w:szCs w:val="24"/>
        </w:rPr>
      </w:pPr>
      <w:r w:rsidRPr="00793071">
        <w:rPr>
          <w:rFonts w:asciiTheme="minorHAnsi" w:hAnsiTheme="minorHAnsi"/>
          <w:b/>
          <w:bCs/>
          <w:szCs w:val="24"/>
        </w:rPr>
        <w:t>UAB SCHOOL OF HEALTH PROFESSIONS</w:t>
      </w:r>
    </w:p>
    <w:p w:rsidR="00AD1D84" w:rsidRPr="00793071" w:rsidRDefault="00AD1D84" w:rsidP="00AD1D84">
      <w:pPr>
        <w:jc w:val="center"/>
        <w:rPr>
          <w:rFonts w:asciiTheme="minorHAnsi" w:hAnsiTheme="minorHAnsi"/>
          <w:b/>
          <w:bCs/>
          <w:szCs w:val="24"/>
        </w:rPr>
      </w:pPr>
      <w:r w:rsidRPr="00793071">
        <w:rPr>
          <w:rFonts w:asciiTheme="minorHAnsi" w:hAnsiTheme="minorHAnsi"/>
          <w:b/>
          <w:bCs/>
          <w:szCs w:val="24"/>
        </w:rPr>
        <w:t>Joseph F. Volker Award</w:t>
      </w:r>
    </w:p>
    <w:p w:rsidR="00AD1D84" w:rsidRPr="00793071" w:rsidRDefault="00AD1D84" w:rsidP="00AD1D84">
      <w:pPr>
        <w:jc w:val="center"/>
        <w:rPr>
          <w:rFonts w:asciiTheme="minorHAnsi" w:hAnsiTheme="minorHAnsi"/>
          <w:b/>
          <w:bCs/>
          <w:szCs w:val="24"/>
        </w:rPr>
      </w:pPr>
      <w:r w:rsidRPr="00793071">
        <w:rPr>
          <w:rFonts w:asciiTheme="minorHAnsi" w:hAnsiTheme="minorHAnsi"/>
          <w:b/>
          <w:bCs/>
          <w:szCs w:val="24"/>
        </w:rPr>
        <w:t>Outstanding Faculty Member</w:t>
      </w:r>
    </w:p>
    <w:p w:rsidR="008E0E24" w:rsidRPr="008340B2" w:rsidRDefault="008E0E24" w:rsidP="00AD1D8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jc w:val="center"/>
        <w:rPr>
          <w:rFonts w:asciiTheme="minorHAnsi" w:hAnsiTheme="minorHAnsi"/>
          <w:b/>
          <w:bCs/>
        </w:rPr>
      </w:pPr>
      <w:r w:rsidRPr="008340B2">
        <w:rPr>
          <w:rFonts w:asciiTheme="minorHAnsi" w:hAnsiTheme="minorHAnsi"/>
          <w:b/>
          <w:bCs/>
        </w:rPr>
        <w:t>NOMINATION FORM</w:t>
      </w:r>
    </w:p>
    <w:p w:rsidR="008E0E24" w:rsidRPr="008340B2" w:rsidRDefault="008E0E24" w:rsidP="008E0E24">
      <w:pPr>
        <w:jc w:val="center"/>
        <w:rPr>
          <w:rFonts w:asciiTheme="minorHAnsi" w:hAnsiTheme="minorHAnsi"/>
          <w:b/>
          <w:bCs/>
        </w:rPr>
      </w:pPr>
    </w:p>
    <w:p w:rsidR="008E0E24" w:rsidRPr="008340B2" w:rsidRDefault="008E0E24" w:rsidP="00C52F4F">
      <w:pPr>
        <w:widowControl/>
        <w:ind w:left="1620"/>
        <w:rPr>
          <w:rFonts w:asciiTheme="minorHAnsi" w:hAnsiTheme="minorHAnsi" w:cs="Arial"/>
        </w:rPr>
      </w:pPr>
    </w:p>
    <w:p w:rsidR="00377529" w:rsidRDefault="00377529" w:rsidP="00377529">
      <w:pPr>
        <w:spacing w:line="360" w:lineRule="auto"/>
        <w:rPr>
          <w:rFonts w:asciiTheme="minorHAnsi" w:hAnsiTheme="minorHAnsi"/>
          <w:b/>
          <w:bCs/>
        </w:rPr>
      </w:pPr>
    </w:p>
    <w:p w:rsidR="005751C2" w:rsidRPr="00AB1D18" w:rsidRDefault="005751C2" w:rsidP="00377529">
      <w:pPr>
        <w:spacing w:line="360" w:lineRule="auto"/>
        <w:rPr>
          <w:rFonts w:asciiTheme="minorHAnsi" w:hAnsiTheme="minorHAnsi"/>
          <w:b/>
          <w:bCs/>
        </w:rPr>
      </w:pPr>
      <w:r w:rsidRPr="00AB1D18">
        <w:rPr>
          <w:rFonts w:asciiTheme="minorHAnsi" w:hAnsiTheme="minorHAnsi"/>
          <w:b/>
          <w:bCs/>
        </w:rPr>
        <w:t>Name of faculty being nominated:</w:t>
      </w:r>
      <w:r w:rsidR="00984A1B">
        <w:rPr>
          <w:rFonts w:asciiTheme="minorHAnsi" w:hAnsiTheme="minorHAnsi"/>
          <w:b/>
          <w:bCs/>
        </w:rPr>
        <w:t xml:space="preserve">  </w:t>
      </w:r>
      <w:r w:rsidR="00984A1B">
        <w:rPr>
          <w:rFonts w:asciiTheme="minorHAnsi" w:hAnsiTheme="minorHAns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84A1B">
        <w:rPr>
          <w:rFonts w:asciiTheme="minorHAnsi" w:hAnsiTheme="minorHAnsi"/>
          <w:b/>
          <w:bCs/>
        </w:rPr>
        <w:instrText xml:space="preserve"> FORMTEXT </w:instrText>
      </w:r>
      <w:r w:rsidR="00984A1B">
        <w:rPr>
          <w:rFonts w:asciiTheme="minorHAnsi" w:hAnsiTheme="minorHAnsi"/>
          <w:b/>
          <w:bCs/>
        </w:rPr>
      </w:r>
      <w:r w:rsidR="00984A1B">
        <w:rPr>
          <w:rFonts w:asciiTheme="minorHAnsi" w:hAnsiTheme="minorHAnsi"/>
          <w:b/>
          <w:bCs/>
        </w:rPr>
        <w:fldChar w:fldCharType="separate"/>
      </w:r>
      <w:r w:rsidR="00984A1B">
        <w:rPr>
          <w:rFonts w:asciiTheme="minorHAnsi" w:hAnsiTheme="minorHAnsi"/>
          <w:b/>
          <w:bCs/>
          <w:noProof/>
        </w:rPr>
        <w:t> </w:t>
      </w:r>
      <w:r w:rsidR="00984A1B">
        <w:rPr>
          <w:rFonts w:asciiTheme="minorHAnsi" w:hAnsiTheme="minorHAnsi"/>
          <w:b/>
          <w:bCs/>
          <w:noProof/>
        </w:rPr>
        <w:t> </w:t>
      </w:r>
      <w:r w:rsidR="00984A1B">
        <w:rPr>
          <w:rFonts w:asciiTheme="minorHAnsi" w:hAnsiTheme="minorHAnsi"/>
          <w:b/>
          <w:bCs/>
          <w:noProof/>
        </w:rPr>
        <w:t> </w:t>
      </w:r>
      <w:r w:rsidR="00984A1B">
        <w:rPr>
          <w:rFonts w:asciiTheme="minorHAnsi" w:hAnsiTheme="minorHAnsi"/>
          <w:b/>
          <w:bCs/>
          <w:noProof/>
        </w:rPr>
        <w:t> </w:t>
      </w:r>
      <w:r w:rsidR="00984A1B">
        <w:rPr>
          <w:rFonts w:asciiTheme="minorHAnsi" w:hAnsiTheme="minorHAnsi"/>
          <w:b/>
          <w:bCs/>
          <w:noProof/>
        </w:rPr>
        <w:t> </w:t>
      </w:r>
      <w:r w:rsidR="00984A1B">
        <w:rPr>
          <w:rFonts w:asciiTheme="minorHAnsi" w:hAnsiTheme="minorHAnsi"/>
          <w:b/>
          <w:bCs/>
        </w:rPr>
        <w:fldChar w:fldCharType="end"/>
      </w:r>
      <w:bookmarkEnd w:id="0"/>
      <w:r w:rsidRPr="00AB1D18">
        <w:rPr>
          <w:rFonts w:asciiTheme="minorHAnsi" w:hAnsiTheme="minorHAnsi"/>
          <w:b/>
          <w:bCs/>
        </w:rPr>
        <w:t xml:space="preserve">  </w:t>
      </w:r>
    </w:p>
    <w:p w:rsidR="005751C2" w:rsidRPr="00AB1D18" w:rsidRDefault="005751C2" w:rsidP="00377529">
      <w:pPr>
        <w:spacing w:line="360" w:lineRule="auto"/>
        <w:rPr>
          <w:rFonts w:asciiTheme="minorHAnsi" w:hAnsiTheme="minorHAnsi"/>
          <w:b/>
          <w:bCs/>
        </w:rPr>
      </w:pPr>
    </w:p>
    <w:p w:rsidR="005751C2" w:rsidRPr="00AB1D18" w:rsidRDefault="005751C2" w:rsidP="00377529">
      <w:pPr>
        <w:spacing w:line="360" w:lineRule="auto"/>
        <w:rPr>
          <w:rFonts w:asciiTheme="minorHAnsi" w:hAnsiTheme="minorHAnsi"/>
          <w:b/>
          <w:bCs/>
        </w:rPr>
      </w:pPr>
      <w:r w:rsidRPr="00AB1D18">
        <w:rPr>
          <w:rFonts w:asciiTheme="minorHAnsi" w:hAnsiTheme="minorHAnsi"/>
          <w:b/>
          <w:bCs/>
        </w:rPr>
        <w:t>Date of SHP Appointment:</w:t>
      </w:r>
      <w:r w:rsidR="00984A1B">
        <w:rPr>
          <w:rFonts w:asciiTheme="minorHAnsi" w:hAnsiTheme="minorHAnsi"/>
          <w:b/>
          <w:bCs/>
        </w:rPr>
        <w:t xml:space="preserve">  </w:t>
      </w:r>
      <w:r w:rsidR="00984A1B">
        <w:rPr>
          <w:rFonts w:asciiTheme="minorHAnsi" w:hAnsiTheme="minorHAns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84A1B">
        <w:rPr>
          <w:rFonts w:asciiTheme="minorHAnsi" w:hAnsiTheme="minorHAnsi"/>
          <w:b/>
          <w:bCs/>
        </w:rPr>
        <w:instrText xml:space="preserve"> FORMTEXT </w:instrText>
      </w:r>
      <w:r w:rsidR="00984A1B">
        <w:rPr>
          <w:rFonts w:asciiTheme="minorHAnsi" w:hAnsiTheme="minorHAnsi"/>
          <w:b/>
          <w:bCs/>
        </w:rPr>
      </w:r>
      <w:r w:rsidR="00984A1B">
        <w:rPr>
          <w:rFonts w:asciiTheme="minorHAnsi" w:hAnsiTheme="minorHAnsi"/>
          <w:b/>
          <w:bCs/>
        </w:rPr>
        <w:fldChar w:fldCharType="separate"/>
      </w:r>
      <w:r w:rsidR="00984A1B">
        <w:rPr>
          <w:rFonts w:asciiTheme="minorHAnsi" w:hAnsiTheme="minorHAnsi"/>
          <w:b/>
          <w:bCs/>
          <w:noProof/>
        </w:rPr>
        <w:t> </w:t>
      </w:r>
      <w:r w:rsidR="00984A1B">
        <w:rPr>
          <w:rFonts w:asciiTheme="minorHAnsi" w:hAnsiTheme="minorHAnsi"/>
          <w:b/>
          <w:bCs/>
          <w:noProof/>
        </w:rPr>
        <w:t> </w:t>
      </w:r>
      <w:r w:rsidR="00984A1B">
        <w:rPr>
          <w:rFonts w:asciiTheme="minorHAnsi" w:hAnsiTheme="minorHAnsi"/>
          <w:b/>
          <w:bCs/>
          <w:noProof/>
        </w:rPr>
        <w:t> </w:t>
      </w:r>
      <w:r w:rsidR="00984A1B">
        <w:rPr>
          <w:rFonts w:asciiTheme="minorHAnsi" w:hAnsiTheme="minorHAnsi"/>
          <w:b/>
          <w:bCs/>
          <w:noProof/>
        </w:rPr>
        <w:t> </w:t>
      </w:r>
      <w:r w:rsidR="00984A1B">
        <w:rPr>
          <w:rFonts w:asciiTheme="minorHAnsi" w:hAnsiTheme="minorHAnsi"/>
          <w:b/>
          <w:bCs/>
          <w:noProof/>
        </w:rPr>
        <w:t> </w:t>
      </w:r>
      <w:r w:rsidR="00984A1B">
        <w:rPr>
          <w:rFonts w:asciiTheme="minorHAnsi" w:hAnsiTheme="minorHAnsi"/>
          <w:b/>
          <w:bCs/>
        </w:rPr>
        <w:fldChar w:fldCharType="end"/>
      </w:r>
      <w:bookmarkEnd w:id="1"/>
      <w:r w:rsidRPr="00AB1D18">
        <w:rPr>
          <w:rFonts w:asciiTheme="minorHAnsi" w:hAnsiTheme="minorHAnsi"/>
          <w:b/>
          <w:bCs/>
        </w:rPr>
        <w:t xml:space="preserve">                                                                     </w:t>
      </w:r>
    </w:p>
    <w:p w:rsidR="005751C2" w:rsidRPr="00AB1D18" w:rsidRDefault="005751C2" w:rsidP="00377529">
      <w:pPr>
        <w:spacing w:line="360" w:lineRule="auto"/>
        <w:rPr>
          <w:rFonts w:asciiTheme="minorHAnsi" w:hAnsiTheme="minorHAnsi"/>
          <w:b/>
          <w:bCs/>
        </w:rPr>
      </w:pPr>
    </w:p>
    <w:p w:rsidR="00377529" w:rsidRPr="00AB1D18" w:rsidRDefault="005751C2" w:rsidP="00377529">
      <w:pPr>
        <w:spacing w:line="360" w:lineRule="auto"/>
        <w:rPr>
          <w:rFonts w:asciiTheme="minorHAnsi" w:hAnsiTheme="minorHAnsi"/>
          <w:b/>
        </w:rPr>
      </w:pPr>
      <w:r w:rsidRPr="00AB1D18">
        <w:rPr>
          <w:rFonts w:asciiTheme="minorHAnsi" w:hAnsiTheme="minorHAnsi"/>
          <w:b/>
        </w:rPr>
        <w:t>Nominated by:</w:t>
      </w:r>
      <w:r w:rsidR="00984A1B">
        <w:rPr>
          <w:rFonts w:asciiTheme="minorHAnsi" w:hAnsiTheme="minorHAnsi"/>
          <w:b/>
        </w:rPr>
        <w:t xml:space="preserve">  </w:t>
      </w:r>
      <w:r w:rsidR="00984A1B">
        <w:rPr>
          <w:rFonts w:asciiTheme="minorHAnsi" w:hAnsiTheme="minorHAnsi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84A1B">
        <w:rPr>
          <w:rFonts w:asciiTheme="minorHAnsi" w:hAnsiTheme="minorHAnsi"/>
          <w:b/>
        </w:rPr>
        <w:instrText xml:space="preserve"> FORMTEXT </w:instrText>
      </w:r>
      <w:r w:rsidR="00984A1B">
        <w:rPr>
          <w:rFonts w:asciiTheme="minorHAnsi" w:hAnsiTheme="minorHAnsi"/>
          <w:b/>
        </w:rPr>
      </w:r>
      <w:r w:rsidR="00984A1B">
        <w:rPr>
          <w:rFonts w:asciiTheme="minorHAnsi" w:hAnsiTheme="minorHAnsi"/>
          <w:b/>
        </w:rPr>
        <w:fldChar w:fldCharType="separate"/>
      </w:r>
      <w:r w:rsidR="00984A1B">
        <w:rPr>
          <w:rFonts w:asciiTheme="minorHAnsi" w:hAnsiTheme="minorHAnsi"/>
          <w:b/>
          <w:noProof/>
        </w:rPr>
        <w:t> </w:t>
      </w:r>
      <w:r w:rsidR="00984A1B">
        <w:rPr>
          <w:rFonts w:asciiTheme="minorHAnsi" w:hAnsiTheme="minorHAnsi"/>
          <w:b/>
          <w:noProof/>
        </w:rPr>
        <w:t> </w:t>
      </w:r>
      <w:r w:rsidR="00984A1B">
        <w:rPr>
          <w:rFonts w:asciiTheme="minorHAnsi" w:hAnsiTheme="minorHAnsi"/>
          <w:b/>
          <w:noProof/>
        </w:rPr>
        <w:t> </w:t>
      </w:r>
      <w:r w:rsidR="00984A1B">
        <w:rPr>
          <w:rFonts w:asciiTheme="minorHAnsi" w:hAnsiTheme="minorHAnsi"/>
          <w:b/>
          <w:noProof/>
        </w:rPr>
        <w:t> </w:t>
      </w:r>
      <w:r w:rsidR="00984A1B">
        <w:rPr>
          <w:rFonts w:asciiTheme="minorHAnsi" w:hAnsiTheme="minorHAnsi"/>
          <w:b/>
          <w:noProof/>
        </w:rPr>
        <w:t> </w:t>
      </w:r>
      <w:r w:rsidR="00984A1B">
        <w:rPr>
          <w:rFonts w:asciiTheme="minorHAnsi" w:hAnsiTheme="minorHAnsi"/>
          <w:b/>
        </w:rPr>
        <w:fldChar w:fldCharType="end"/>
      </w:r>
      <w:bookmarkEnd w:id="2"/>
      <w:r w:rsidRPr="00AB1D18">
        <w:rPr>
          <w:rFonts w:asciiTheme="minorHAnsi" w:hAnsiTheme="minorHAnsi"/>
          <w:b/>
        </w:rPr>
        <w:t xml:space="preserve">  </w:t>
      </w:r>
    </w:p>
    <w:p w:rsidR="005751C2" w:rsidRPr="00AB1D18" w:rsidRDefault="005751C2" w:rsidP="00377529">
      <w:pPr>
        <w:spacing w:line="360" w:lineRule="auto"/>
        <w:rPr>
          <w:rFonts w:asciiTheme="minorHAnsi" w:hAnsiTheme="minorHAnsi"/>
          <w:b/>
        </w:rPr>
      </w:pPr>
      <w:r w:rsidRPr="00AB1D18">
        <w:rPr>
          <w:rFonts w:asciiTheme="minorHAnsi" w:hAnsiTheme="minorHAnsi"/>
          <w:b/>
        </w:rPr>
        <w:tab/>
      </w:r>
      <w:r w:rsidRPr="00AB1D18">
        <w:rPr>
          <w:rFonts w:asciiTheme="minorHAnsi" w:hAnsiTheme="minorHAnsi"/>
          <w:b/>
        </w:rPr>
        <w:tab/>
      </w:r>
      <w:r w:rsidRPr="00AB1D18">
        <w:rPr>
          <w:rFonts w:asciiTheme="minorHAnsi" w:hAnsiTheme="minorHAnsi"/>
          <w:b/>
        </w:rPr>
        <w:tab/>
      </w:r>
      <w:r w:rsidRPr="00AB1D18">
        <w:rPr>
          <w:rFonts w:asciiTheme="minorHAnsi" w:hAnsiTheme="minorHAnsi"/>
          <w:b/>
        </w:rPr>
        <w:tab/>
      </w:r>
      <w:r w:rsidRPr="00AB1D18">
        <w:rPr>
          <w:rFonts w:asciiTheme="minorHAnsi" w:hAnsiTheme="minorHAnsi"/>
          <w:b/>
        </w:rPr>
        <w:tab/>
      </w:r>
      <w:r w:rsidRPr="00AB1D18">
        <w:rPr>
          <w:rFonts w:asciiTheme="minorHAnsi" w:hAnsiTheme="minorHAnsi"/>
          <w:b/>
        </w:rPr>
        <w:tab/>
      </w:r>
      <w:r w:rsidRPr="00AB1D18">
        <w:rPr>
          <w:rFonts w:asciiTheme="minorHAnsi" w:hAnsiTheme="minorHAnsi"/>
          <w:b/>
        </w:rPr>
        <w:tab/>
        <w:t xml:space="preserve"> </w:t>
      </w:r>
    </w:p>
    <w:p w:rsidR="005751C2" w:rsidRPr="00377529" w:rsidRDefault="005751C2" w:rsidP="00377529">
      <w:pPr>
        <w:spacing w:line="360" w:lineRule="auto"/>
        <w:rPr>
          <w:rFonts w:asciiTheme="minorHAnsi" w:hAnsiTheme="minorHAnsi"/>
        </w:rPr>
      </w:pPr>
      <w:r w:rsidRPr="00AB1D18">
        <w:rPr>
          <w:rFonts w:asciiTheme="minorHAnsi" w:hAnsiTheme="minorHAnsi"/>
          <w:b/>
        </w:rPr>
        <w:t>Date of Submission:</w:t>
      </w:r>
      <w:r w:rsidR="00984A1B">
        <w:rPr>
          <w:rFonts w:asciiTheme="minorHAnsi" w:hAnsiTheme="minorHAnsi"/>
          <w:b/>
        </w:rPr>
        <w:t xml:space="preserve">  </w:t>
      </w:r>
      <w:r w:rsidR="00984A1B">
        <w:rPr>
          <w:rFonts w:asciiTheme="minorHAnsi" w:hAnsiTheme="minorHAnsi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84A1B">
        <w:rPr>
          <w:rFonts w:asciiTheme="minorHAnsi" w:hAnsiTheme="minorHAnsi"/>
          <w:b/>
        </w:rPr>
        <w:instrText xml:space="preserve"> FORMTEXT </w:instrText>
      </w:r>
      <w:r w:rsidR="00984A1B">
        <w:rPr>
          <w:rFonts w:asciiTheme="minorHAnsi" w:hAnsiTheme="minorHAnsi"/>
          <w:b/>
        </w:rPr>
      </w:r>
      <w:r w:rsidR="00984A1B">
        <w:rPr>
          <w:rFonts w:asciiTheme="minorHAnsi" w:hAnsiTheme="minorHAnsi"/>
          <w:b/>
        </w:rPr>
        <w:fldChar w:fldCharType="separate"/>
      </w:r>
      <w:r w:rsidR="00984A1B">
        <w:rPr>
          <w:rFonts w:asciiTheme="minorHAnsi" w:hAnsiTheme="minorHAnsi"/>
          <w:b/>
          <w:noProof/>
        </w:rPr>
        <w:t> </w:t>
      </w:r>
      <w:r w:rsidR="00984A1B">
        <w:rPr>
          <w:rFonts w:asciiTheme="minorHAnsi" w:hAnsiTheme="minorHAnsi"/>
          <w:b/>
          <w:noProof/>
        </w:rPr>
        <w:t> </w:t>
      </w:r>
      <w:r w:rsidR="00984A1B">
        <w:rPr>
          <w:rFonts w:asciiTheme="minorHAnsi" w:hAnsiTheme="minorHAnsi"/>
          <w:b/>
          <w:noProof/>
        </w:rPr>
        <w:t> </w:t>
      </w:r>
      <w:r w:rsidR="00984A1B">
        <w:rPr>
          <w:rFonts w:asciiTheme="minorHAnsi" w:hAnsiTheme="minorHAnsi"/>
          <w:b/>
          <w:noProof/>
        </w:rPr>
        <w:t> </w:t>
      </w:r>
      <w:r w:rsidR="00984A1B">
        <w:rPr>
          <w:rFonts w:asciiTheme="minorHAnsi" w:hAnsiTheme="minorHAnsi"/>
          <w:b/>
          <w:noProof/>
        </w:rPr>
        <w:t> </w:t>
      </w:r>
      <w:r w:rsidR="00984A1B">
        <w:rPr>
          <w:rFonts w:asciiTheme="minorHAnsi" w:hAnsiTheme="minorHAnsi"/>
          <w:b/>
        </w:rPr>
        <w:fldChar w:fldCharType="end"/>
      </w:r>
      <w:bookmarkEnd w:id="3"/>
      <w:r w:rsidRPr="00377529">
        <w:rPr>
          <w:rFonts w:asciiTheme="minorHAnsi" w:hAnsiTheme="minorHAnsi"/>
        </w:rPr>
        <w:t xml:space="preserve"> </w:t>
      </w:r>
    </w:p>
    <w:p w:rsidR="008E0E24" w:rsidRPr="008340B2" w:rsidRDefault="008E0E24" w:rsidP="005751C2">
      <w:pPr>
        <w:ind w:left="720"/>
        <w:rPr>
          <w:rFonts w:asciiTheme="minorHAnsi" w:hAnsiTheme="minorHAnsi" w:cs="Arial"/>
        </w:rPr>
      </w:pPr>
    </w:p>
    <w:p w:rsidR="008E0E24" w:rsidRDefault="004C4C94" w:rsidP="00C52F4F">
      <w:pPr>
        <w:spacing w:line="276" w:lineRule="auto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</w:rPr>
        <w:tab/>
      </w:r>
    </w:p>
    <w:p w:rsidR="004C4C94" w:rsidRPr="0034542E" w:rsidRDefault="004C4C94" w:rsidP="00C52F4F">
      <w:pPr>
        <w:spacing w:line="276" w:lineRule="auto"/>
        <w:rPr>
          <w:rFonts w:asciiTheme="minorHAnsi" w:hAnsiTheme="minorHAnsi" w:cs="Arial"/>
          <w:b/>
          <w:bCs/>
        </w:rPr>
      </w:pPr>
      <w:r w:rsidRPr="0034542E">
        <w:rPr>
          <w:rFonts w:asciiTheme="minorHAnsi" w:hAnsiTheme="minorHAnsi" w:cs="Arial"/>
          <w:b/>
          <w:bCs/>
        </w:rPr>
        <w:t>Summary of</w:t>
      </w:r>
      <w:r w:rsidR="00C643E2">
        <w:rPr>
          <w:rFonts w:asciiTheme="minorHAnsi" w:hAnsiTheme="minorHAnsi" w:cs="Arial"/>
          <w:b/>
          <w:bCs/>
        </w:rPr>
        <w:t xml:space="preserve"> Nomination (500 words or less)</w:t>
      </w:r>
    </w:p>
    <w:p w:rsidR="00B75753" w:rsidRDefault="0034542E" w:rsidP="00B75753">
      <w:pPr>
        <w:pStyle w:val="BodyText"/>
        <w:spacing w:after="0" w:line="240" w:lineRule="auto"/>
        <w:ind w:left="0"/>
        <w:jc w:val="left"/>
        <w:rPr>
          <w:rFonts w:asciiTheme="minorHAnsi" w:hAnsiTheme="minorHAnsi" w:cs="Arial"/>
          <w:sz w:val="24"/>
          <w:szCs w:val="24"/>
        </w:rPr>
      </w:pPr>
      <w:r w:rsidRPr="0034542E">
        <w:rPr>
          <w:rFonts w:asciiTheme="minorHAnsi" w:hAnsiTheme="minorHAnsi" w:cs="Arial"/>
          <w:sz w:val="24"/>
          <w:szCs w:val="24"/>
        </w:rPr>
        <w:t>Provide a concise, informative paragraph describing ways in which the nominee meets one or more of the selection criteria.</w:t>
      </w:r>
    </w:p>
    <w:p w:rsidR="0034542E" w:rsidRPr="0034542E" w:rsidRDefault="00984A1B" w:rsidP="00B75753">
      <w:pPr>
        <w:pStyle w:val="BodyText"/>
        <w:spacing w:after="0" w:line="200" w:lineRule="atLeast"/>
        <w:ind w:left="0"/>
        <w:jc w:val="left"/>
        <w:rPr>
          <w:rFonts w:asciiTheme="minorHAnsi" w:hAnsiTheme="minorHAnsi" w:cs="Arial"/>
          <w:sz w:val="24"/>
          <w:szCs w:val="24"/>
        </w:rPr>
      </w:pPr>
      <w:r w:rsidRPr="004137EF">
        <w:rPr>
          <w:rFonts w:asciiTheme="minorHAnsi" w:hAnsiTheme="minorHAnsi" w:cs="Arial"/>
          <w:sz w:val="16"/>
          <w:szCs w:val="16"/>
        </w:rPr>
        <w:br/>
      </w:r>
      <w:r w:rsidR="0034542E" w:rsidRPr="0034542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Theme="minorHAnsi" w:hAnsiTheme="minorHAnsi" w:cs="Arial"/>
          <w:sz w:val="24"/>
          <w:szCs w:val="24"/>
        </w:rPr>
        <w:instrText xml:space="preserve"> FORMTEXT </w:instrText>
      </w:r>
      <w:r>
        <w:rPr>
          <w:rFonts w:asciiTheme="minorHAnsi" w:hAnsiTheme="minorHAnsi" w:cs="Arial"/>
          <w:sz w:val="24"/>
          <w:szCs w:val="24"/>
        </w:rPr>
      </w:r>
      <w:r>
        <w:rPr>
          <w:rFonts w:asciiTheme="minorHAnsi" w:hAnsiTheme="minorHAnsi" w:cs="Arial"/>
          <w:sz w:val="24"/>
          <w:szCs w:val="24"/>
        </w:rPr>
        <w:fldChar w:fldCharType="separate"/>
      </w:r>
      <w:bookmarkStart w:id="5" w:name="_GoBack"/>
      <w:r>
        <w:rPr>
          <w:rFonts w:asciiTheme="minorHAnsi" w:hAnsiTheme="minorHAnsi" w:cs="Arial"/>
          <w:noProof/>
          <w:sz w:val="24"/>
          <w:szCs w:val="24"/>
        </w:rPr>
        <w:t> </w:t>
      </w:r>
      <w:r>
        <w:rPr>
          <w:rFonts w:asciiTheme="minorHAnsi" w:hAnsiTheme="minorHAnsi" w:cs="Arial"/>
          <w:noProof/>
          <w:sz w:val="24"/>
          <w:szCs w:val="24"/>
        </w:rPr>
        <w:t> </w:t>
      </w:r>
      <w:r>
        <w:rPr>
          <w:rFonts w:asciiTheme="minorHAnsi" w:hAnsiTheme="minorHAnsi" w:cs="Arial"/>
          <w:noProof/>
          <w:sz w:val="24"/>
          <w:szCs w:val="24"/>
        </w:rPr>
        <w:t> </w:t>
      </w:r>
      <w:r>
        <w:rPr>
          <w:rFonts w:asciiTheme="minorHAnsi" w:hAnsiTheme="minorHAnsi" w:cs="Arial"/>
          <w:noProof/>
          <w:sz w:val="24"/>
          <w:szCs w:val="24"/>
        </w:rPr>
        <w:t> </w:t>
      </w:r>
      <w:r>
        <w:rPr>
          <w:rFonts w:asciiTheme="minorHAnsi" w:hAnsiTheme="minorHAnsi" w:cs="Arial"/>
          <w:noProof/>
          <w:sz w:val="24"/>
          <w:szCs w:val="24"/>
        </w:rPr>
        <w:t> </w:t>
      </w:r>
      <w:bookmarkEnd w:id="5"/>
      <w:r>
        <w:rPr>
          <w:rFonts w:asciiTheme="minorHAnsi" w:hAnsiTheme="minorHAnsi" w:cs="Arial"/>
          <w:sz w:val="24"/>
          <w:szCs w:val="24"/>
        </w:rPr>
        <w:fldChar w:fldCharType="end"/>
      </w:r>
      <w:bookmarkEnd w:id="4"/>
    </w:p>
    <w:p w:rsidR="00C52F4F" w:rsidRPr="008340B2" w:rsidRDefault="00C52F4F" w:rsidP="00C52F4F">
      <w:pPr>
        <w:spacing w:line="276" w:lineRule="auto"/>
        <w:rPr>
          <w:rFonts w:asciiTheme="minorHAnsi" w:hAnsiTheme="minorHAnsi" w:cs="Arial"/>
          <w:b/>
          <w:bCs/>
        </w:rPr>
      </w:pPr>
    </w:p>
    <w:p w:rsidR="008E0E24" w:rsidRPr="008340B2" w:rsidRDefault="008E0E24" w:rsidP="008E0E24">
      <w:pPr>
        <w:rPr>
          <w:rFonts w:asciiTheme="minorHAnsi" w:hAnsiTheme="minorHAnsi" w:cs="Arial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  <w:r w:rsidRPr="008340B2">
        <w:rPr>
          <w:rFonts w:asciiTheme="minorHAnsi" w:hAnsiTheme="minorHAnsi"/>
          <w:b/>
          <w:bCs/>
        </w:rPr>
        <w:t xml:space="preserve"> </w:t>
      </w: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8E0E24" w:rsidRPr="008340B2" w:rsidRDefault="008E0E24" w:rsidP="008E0E24">
      <w:pPr>
        <w:rPr>
          <w:rFonts w:asciiTheme="minorHAnsi" w:hAnsiTheme="minorHAnsi"/>
          <w:b/>
          <w:bCs/>
        </w:rPr>
      </w:pPr>
    </w:p>
    <w:p w:rsidR="000551E6" w:rsidRPr="008340B2" w:rsidRDefault="000551E6" w:rsidP="008E0E24">
      <w:pPr>
        <w:rPr>
          <w:rFonts w:asciiTheme="minorHAnsi" w:hAnsiTheme="minorHAnsi"/>
        </w:rPr>
      </w:pPr>
    </w:p>
    <w:sectPr w:rsidR="000551E6" w:rsidRPr="008340B2" w:rsidSect="008E0E24">
      <w:pgSz w:w="12240" w:h="15840"/>
      <w:pgMar w:top="432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DC" w:rsidRDefault="00B448DC" w:rsidP="00F11DA6">
      <w:r>
        <w:separator/>
      </w:r>
    </w:p>
  </w:endnote>
  <w:endnote w:type="continuationSeparator" w:id="0">
    <w:p w:rsidR="00B448DC" w:rsidRDefault="00B448DC" w:rsidP="00F1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DC" w:rsidRDefault="00B448DC" w:rsidP="00F11DA6">
      <w:r>
        <w:separator/>
      </w:r>
    </w:p>
  </w:footnote>
  <w:footnote w:type="continuationSeparator" w:id="0">
    <w:p w:rsidR="00B448DC" w:rsidRDefault="00B448DC" w:rsidP="00F11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7056"/>
    <w:multiLevelType w:val="hybridMultilevel"/>
    <w:tmpl w:val="D2CC76EC"/>
    <w:lvl w:ilvl="0" w:tplc="04090001">
      <w:start w:val="1"/>
      <w:numFmt w:val="bullet"/>
      <w:lvlText w:val=""/>
      <w:lvlJc w:val="left"/>
      <w:pPr>
        <w:tabs>
          <w:tab w:val="num" w:pos="2390"/>
        </w:tabs>
        <w:ind w:left="23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10"/>
        </w:tabs>
        <w:ind w:left="3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30"/>
        </w:tabs>
        <w:ind w:left="3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50"/>
        </w:tabs>
        <w:ind w:left="4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70"/>
        </w:tabs>
        <w:ind w:left="5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90"/>
        </w:tabs>
        <w:ind w:left="5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10"/>
        </w:tabs>
        <w:ind w:left="6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30"/>
        </w:tabs>
        <w:ind w:left="7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50"/>
        </w:tabs>
        <w:ind w:left="8150" w:hanging="360"/>
      </w:pPr>
      <w:rPr>
        <w:rFonts w:ascii="Wingdings" w:hAnsi="Wingdings" w:hint="default"/>
      </w:rPr>
    </w:lvl>
  </w:abstractNum>
  <w:abstractNum w:abstractNumId="1">
    <w:nsid w:val="554D2F79"/>
    <w:multiLevelType w:val="hybridMultilevel"/>
    <w:tmpl w:val="F74E006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6CE00DE5"/>
    <w:multiLevelType w:val="hybridMultilevel"/>
    <w:tmpl w:val="6060C9DE"/>
    <w:lvl w:ilvl="0" w:tplc="04090001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E24"/>
    <w:rsid w:val="000551E6"/>
    <w:rsid w:val="00110613"/>
    <w:rsid w:val="00111E20"/>
    <w:rsid w:val="00164424"/>
    <w:rsid w:val="001A1AA5"/>
    <w:rsid w:val="0020635D"/>
    <w:rsid w:val="002137C1"/>
    <w:rsid w:val="00276EA3"/>
    <w:rsid w:val="0028487B"/>
    <w:rsid w:val="0034542E"/>
    <w:rsid w:val="00377529"/>
    <w:rsid w:val="003A7DFD"/>
    <w:rsid w:val="003D31FF"/>
    <w:rsid w:val="003D3E67"/>
    <w:rsid w:val="004137EF"/>
    <w:rsid w:val="004C4C94"/>
    <w:rsid w:val="004E7F9F"/>
    <w:rsid w:val="00520E95"/>
    <w:rsid w:val="005751C2"/>
    <w:rsid w:val="00603C2E"/>
    <w:rsid w:val="0063460C"/>
    <w:rsid w:val="00793071"/>
    <w:rsid w:val="007C72EB"/>
    <w:rsid w:val="008340B2"/>
    <w:rsid w:val="008E0E24"/>
    <w:rsid w:val="00916AB8"/>
    <w:rsid w:val="00960755"/>
    <w:rsid w:val="00982F7A"/>
    <w:rsid w:val="00984A1B"/>
    <w:rsid w:val="00A058D0"/>
    <w:rsid w:val="00AB1D18"/>
    <w:rsid w:val="00AD1D84"/>
    <w:rsid w:val="00B264F9"/>
    <w:rsid w:val="00B448DC"/>
    <w:rsid w:val="00B75753"/>
    <w:rsid w:val="00C1475E"/>
    <w:rsid w:val="00C52F4F"/>
    <w:rsid w:val="00C643E2"/>
    <w:rsid w:val="00CD4606"/>
    <w:rsid w:val="00D141A9"/>
    <w:rsid w:val="00EB2E80"/>
    <w:rsid w:val="00EC7955"/>
    <w:rsid w:val="00ED7DCE"/>
    <w:rsid w:val="00F11DA6"/>
    <w:rsid w:val="00F35020"/>
    <w:rsid w:val="00FA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E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BodyText"/>
    <w:link w:val="Heading1Char"/>
    <w:qFormat/>
    <w:rsid w:val="008E0E24"/>
    <w:pPr>
      <w:keepNext/>
      <w:keepLines/>
      <w:widowControl/>
      <w:spacing w:after="220" w:line="200" w:lineRule="atLeast"/>
      <w:ind w:left="835" w:right="835"/>
      <w:outlineLvl w:val="0"/>
    </w:pPr>
    <w:rPr>
      <w:rFonts w:ascii="Arial Black" w:hAnsi="Arial Black"/>
      <w:snapToGrid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qFormat/>
    <w:rsid w:val="008E0E24"/>
    <w:pPr>
      <w:keepNext/>
      <w:keepLines/>
      <w:widowControl/>
      <w:spacing w:line="200" w:lineRule="atLeast"/>
      <w:ind w:left="835" w:right="835"/>
      <w:outlineLvl w:val="1"/>
    </w:pPr>
    <w:rPr>
      <w:rFonts w:ascii="Arial Black" w:hAnsi="Arial Black"/>
      <w:snapToGrid/>
      <w:spacing w:val="-10"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0E24"/>
    <w:rPr>
      <w:rFonts w:ascii="Arial Black" w:eastAsia="Times New Roman" w:hAnsi="Arial Black" w:cs="Times New Roman"/>
      <w:spacing w:val="-10"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8E0E24"/>
    <w:rPr>
      <w:rFonts w:ascii="Arial Black" w:eastAsia="Times New Roman" w:hAnsi="Arial Black" w:cs="Times New Roman"/>
      <w:spacing w:val="-10"/>
      <w:kern w:val="28"/>
      <w:sz w:val="20"/>
      <w:szCs w:val="20"/>
    </w:rPr>
  </w:style>
  <w:style w:type="paragraph" w:styleId="BodyText">
    <w:name w:val="Body Text"/>
    <w:basedOn w:val="Normal"/>
    <w:link w:val="BodyTextChar"/>
    <w:rsid w:val="008E0E24"/>
    <w:pPr>
      <w:widowControl/>
      <w:spacing w:after="220" w:line="180" w:lineRule="atLeast"/>
      <w:ind w:left="835" w:right="835"/>
      <w:jc w:val="both"/>
    </w:pPr>
    <w:rPr>
      <w:rFonts w:ascii="Arial" w:hAnsi="Arial"/>
      <w:snapToGrid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8E0E24"/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8E0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D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DA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1D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DA6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Employee</dc:creator>
  <cp:keywords/>
  <dc:description/>
  <cp:lastModifiedBy>Amanda E Sherman</cp:lastModifiedBy>
  <cp:revision>35</cp:revision>
  <dcterms:created xsi:type="dcterms:W3CDTF">2010-12-01T17:50:00Z</dcterms:created>
  <dcterms:modified xsi:type="dcterms:W3CDTF">2014-01-06T16:11:00Z</dcterms:modified>
</cp:coreProperties>
</file>