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09" w:rsidRDefault="00CD1909" w:rsidP="00CD1909">
      <w:pPr>
        <w:pStyle w:val="Default"/>
        <w:jc w:val="center"/>
        <w:rPr>
          <w:color w:val="auto"/>
          <w:sz w:val="22"/>
          <w:szCs w:val="22"/>
        </w:rPr>
      </w:pPr>
      <w:r>
        <w:rPr>
          <w:b/>
          <w:bCs/>
          <w:color w:val="auto"/>
          <w:sz w:val="22"/>
          <w:szCs w:val="22"/>
        </w:rPr>
        <w:t>Ho</w:t>
      </w:r>
      <w:r w:rsidR="00E649EE">
        <w:rPr>
          <w:b/>
          <w:bCs/>
          <w:color w:val="auto"/>
          <w:sz w:val="22"/>
          <w:szCs w:val="22"/>
        </w:rPr>
        <w:t>spital Review of Clinical Trial Devices</w:t>
      </w:r>
      <w:bookmarkStart w:id="0" w:name="_GoBack"/>
      <w:bookmarkEnd w:id="0"/>
    </w:p>
    <w:p w:rsidR="00CD1909" w:rsidRDefault="00CD1909" w:rsidP="00CD1909">
      <w:pPr>
        <w:pStyle w:val="Default"/>
        <w:jc w:val="center"/>
        <w:rPr>
          <w:color w:val="auto"/>
          <w:sz w:val="22"/>
          <w:szCs w:val="22"/>
        </w:rPr>
      </w:pPr>
      <w:r>
        <w:rPr>
          <w:b/>
          <w:bCs/>
          <w:color w:val="auto"/>
          <w:sz w:val="22"/>
          <w:szCs w:val="22"/>
        </w:rPr>
        <w:t>Which Involve a New Supply or Device Required by the Sponsor of a Clinical Trial</w:t>
      </w:r>
    </w:p>
    <w:p w:rsidR="00CD1909" w:rsidRDefault="00CD1909" w:rsidP="00CD1909">
      <w:pPr>
        <w:pStyle w:val="Default"/>
        <w:rPr>
          <w:color w:val="auto"/>
          <w:sz w:val="22"/>
          <w:szCs w:val="22"/>
        </w:rPr>
      </w:pPr>
    </w:p>
    <w:p w:rsidR="00CD1909" w:rsidRDefault="00CD1909" w:rsidP="00CD1909">
      <w:pPr>
        <w:pStyle w:val="Default"/>
        <w:rPr>
          <w:color w:val="auto"/>
          <w:sz w:val="22"/>
          <w:szCs w:val="22"/>
        </w:rPr>
      </w:pPr>
      <w:r>
        <w:rPr>
          <w:color w:val="auto"/>
          <w:sz w:val="22"/>
          <w:szCs w:val="22"/>
        </w:rPr>
        <w:t xml:space="preserve">Purpose: To specify the additional requirements for clinical trials where the Hospital/Health System is purchasing a new supply and/or device or where the supply/device to be used in the clinical trial is provided at no cost by the sponsor and will be used in any ancillary area of the Health System. </w:t>
      </w:r>
    </w:p>
    <w:p w:rsidR="00CD1909" w:rsidRDefault="00CD1909" w:rsidP="00CD1909">
      <w:pPr>
        <w:pStyle w:val="Default"/>
        <w:rPr>
          <w:color w:val="auto"/>
          <w:sz w:val="22"/>
          <w:szCs w:val="22"/>
        </w:rPr>
      </w:pPr>
    </w:p>
    <w:p w:rsidR="00CD1909" w:rsidRDefault="00CD1909" w:rsidP="00CD1909">
      <w:pPr>
        <w:pStyle w:val="Default"/>
        <w:rPr>
          <w:color w:val="FF0000"/>
          <w:sz w:val="22"/>
          <w:szCs w:val="22"/>
        </w:rPr>
      </w:pPr>
      <w:r>
        <w:rPr>
          <w:color w:val="auto"/>
          <w:sz w:val="22"/>
          <w:szCs w:val="22"/>
        </w:rPr>
        <w:t xml:space="preserve">1. Submits to CBR for Coverage Analysis: </w:t>
      </w:r>
      <w:r>
        <w:rPr>
          <w:color w:val="FF0000"/>
          <w:sz w:val="22"/>
          <w:szCs w:val="22"/>
        </w:rPr>
        <w:t xml:space="preserve">PI/Coordinator </w:t>
      </w:r>
    </w:p>
    <w:p w:rsidR="00CD1909" w:rsidRDefault="00CD1909" w:rsidP="00CD1909">
      <w:pPr>
        <w:pStyle w:val="Default"/>
        <w:rPr>
          <w:sz w:val="22"/>
          <w:szCs w:val="22"/>
        </w:rPr>
      </w:pPr>
      <w:r>
        <w:rPr>
          <w:sz w:val="22"/>
          <w:szCs w:val="22"/>
        </w:rPr>
        <w:t xml:space="preserve">a. In addition to currently required documents, include: </w:t>
      </w:r>
    </w:p>
    <w:p w:rsidR="00CD1909" w:rsidRDefault="00CD1909" w:rsidP="00CD1909">
      <w:pPr>
        <w:pStyle w:val="Default"/>
        <w:rPr>
          <w:sz w:val="22"/>
          <w:szCs w:val="22"/>
        </w:rPr>
      </w:pPr>
    </w:p>
    <w:p w:rsidR="00CD1909" w:rsidRDefault="00CD1909" w:rsidP="00CD1909">
      <w:pPr>
        <w:pStyle w:val="Default"/>
        <w:ind w:firstLine="720"/>
        <w:rPr>
          <w:sz w:val="22"/>
          <w:szCs w:val="22"/>
        </w:rPr>
      </w:pPr>
      <w:r>
        <w:rPr>
          <w:sz w:val="22"/>
          <w:szCs w:val="22"/>
        </w:rPr>
        <w:t xml:space="preserve">i. Separate agreement or contract for purchase of the supply or device, if provided by the sponsor {this is not the clinical trial agreement} </w:t>
      </w:r>
    </w:p>
    <w:p w:rsidR="00CD1909" w:rsidRDefault="00CD1909" w:rsidP="00CD1909">
      <w:pPr>
        <w:pStyle w:val="Default"/>
        <w:rPr>
          <w:sz w:val="22"/>
          <w:szCs w:val="22"/>
        </w:rPr>
      </w:pPr>
    </w:p>
    <w:p w:rsidR="00CD1909" w:rsidRDefault="00F012B7" w:rsidP="00CD1909">
      <w:pPr>
        <w:pStyle w:val="Default"/>
        <w:ind w:firstLine="720"/>
        <w:rPr>
          <w:sz w:val="22"/>
          <w:szCs w:val="22"/>
        </w:rPr>
      </w:pPr>
      <w:r>
        <w:rPr>
          <w:sz w:val="22"/>
          <w:szCs w:val="22"/>
        </w:rPr>
        <w:t>ii. Complete</w:t>
      </w:r>
      <w:r w:rsidR="00CD1909">
        <w:rPr>
          <w:sz w:val="22"/>
          <w:szCs w:val="22"/>
        </w:rPr>
        <w:t xml:space="preserve"> </w:t>
      </w:r>
      <w:r w:rsidR="00CD1909">
        <w:rPr>
          <w:b/>
          <w:bCs/>
          <w:i/>
          <w:iCs/>
          <w:sz w:val="22"/>
          <w:szCs w:val="22"/>
        </w:rPr>
        <w:t>Hospital Review of Device Trials tab in the CBR Submission Workbook.</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2. Compiles required documents and submits to SC and HRI via email: </w:t>
      </w:r>
      <w:r>
        <w:rPr>
          <w:color w:val="FF0000"/>
          <w:sz w:val="22"/>
          <w:szCs w:val="22"/>
        </w:rPr>
        <w:t xml:space="preserve">CBR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3. Conducts initial review of device: </w:t>
      </w:r>
      <w:r>
        <w:rPr>
          <w:color w:val="FF0000"/>
          <w:sz w:val="22"/>
          <w:szCs w:val="22"/>
        </w:rPr>
        <w:t xml:space="preserve">SC </w:t>
      </w:r>
    </w:p>
    <w:p w:rsidR="00CD1909" w:rsidRDefault="00CD1909" w:rsidP="00CD1909">
      <w:pPr>
        <w:pStyle w:val="Default"/>
        <w:ind w:firstLine="720"/>
        <w:rPr>
          <w:sz w:val="22"/>
          <w:szCs w:val="22"/>
        </w:rPr>
      </w:pPr>
      <w:r>
        <w:rPr>
          <w:sz w:val="22"/>
          <w:szCs w:val="22"/>
        </w:rPr>
        <w:t xml:space="preserve">a. Supply Chain personnel are responsible for coordinating/communicating with contacts in the ancillary units (i.e. Fred Horton in OR and Marla Jones/Jennifer Evans in HVC)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4. Notifies HRI if review is required: </w:t>
      </w:r>
      <w:r>
        <w:rPr>
          <w:color w:val="FF0000"/>
          <w:sz w:val="22"/>
          <w:szCs w:val="22"/>
        </w:rPr>
        <w:t xml:space="preserve">SC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5. Coordinates timely placement on the appropriate PRT agenda: </w:t>
      </w:r>
      <w:r>
        <w:rPr>
          <w:color w:val="FF0000"/>
          <w:sz w:val="22"/>
          <w:szCs w:val="22"/>
        </w:rPr>
        <w:t xml:space="preserve">SC </w:t>
      </w:r>
    </w:p>
    <w:p w:rsidR="00CD1909" w:rsidRDefault="00CD1909" w:rsidP="00CD1909">
      <w:pPr>
        <w:pStyle w:val="Default"/>
        <w:ind w:firstLine="720"/>
        <w:rPr>
          <w:sz w:val="22"/>
          <w:szCs w:val="22"/>
        </w:rPr>
      </w:pPr>
      <w:r>
        <w:rPr>
          <w:sz w:val="22"/>
          <w:szCs w:val="22"/>
        </w:rPr>
        <w:t xml:space="preserve">a. HRI will use financial analysis completed by PRT, if review is required.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6. Initiates purchase agreement: </w:t>
      </w:r>
      <w:r>
        <w:rPr>
          <w:color w:val="FF0000"/>
          <w:sz w:val="22"/>
          <w:szCs w:val="22"/>
        </w:rPr>
        <w:t xml:space="preserve">SC </w:t>
      </w:r>
    </w:p>
    <w:p w:rsidR="00CD1909" w:rsidRDefault="00CD1909" w:rsidP="00CD1909">
      <w:pPr>
        <w:pStyle w:val="Default"/>
        <w:ind w:left="720"/>
        <w:rPr>
          <w:sz w:val="22"/>
          <w:szCs w:val="22"/>
        </w:rPr>
      </w:pPr>
      <w:r>
        <w:rPr>
          <w:sz w:val="22"/>
          <w:szCs w:val="22"/>
        </w:rPr>
        <w:t>a. Purchase agreement does NOT need to be executed for step 8 to be completed and routed to CBR; This process can occur concurrently with negotiation/execution of clinical trial agreement</w:t>
      </w:r>
      <w:r w:rsidR="00ED78EE">
        <w:rPr>
          <w:sz w:val="22"/>
          <w:szCs w:val="22"/>
        </w:rPr>
        <w:t>.</w:t>
      </w:r>
      <w:r>
        <w:rPr>
          <w:sz w:val="22"/>
          <w:szCs w:val="22"/>
        </w:rPr>
        <w:t xml:space="preserve">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7. Initiates and completes financial analysis, if not completed by PRT: </w:t>
      </w:r>
      <w:r>
        <w:rPr>
          <w:color w:val="FF0000"/>
          <w:sz w:val="22"/>
          <w:szCs w:val="22"/>
        </w:rPr>
        <w:t xml:space="preserve">HRI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8. Completes </w:t>
      </w:r>
      <w:r>
        <w:rPr>
          <w:b/>
          <w:bCs/>
          <w:i/>
          <w:iCs/>
          <w:sz w:val="22"/>
          <w:szCs w:val="22"/>
        </w:rPr>
        <w:t xml:space="preserve">Device Trial Analysis Form </w:t>
      </w:r>
      <w:r>
        <w:rPr>
          <w:i/>
          <w:iCs/>
          <w:sz w:val="22"/>
          <w:szCs w:val="22"/>
        </w:rPr>
        <w:t xml:space="preserve">{formerly known as the Hospital Letter of Agreement} </w:t>
      </w:r>
      <w:r>
        <w:rPr>
          <w:sz w:val="22"/>
          <w:szCs w:val="22"/>
        </w:rPr>
        <w:t xml:space="preserve">using outcome of PRT reviews and the associated financial analysis, if applicable: </w:t>
      </w:r>
      <w:r>
        <w:rPr>
          <w:color w:val="FF0000"/>
          <w:sz w:val="22"/>
          <w:szCs w:val="22"/>
        </w:rPr>
        <w:t xml:space="preserve">HRI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9. Obtains approval from appropriate Hospital executives: </w:t>
      </w:r>
      <w:r>
        <w:rPr>
          <w:color w:val="FF0000"/>
          <w:sz w:val="22"/>
          <w:szCs w:val="22"/>
        </w:rPr>
        <w:t xml:space="preserve">HRI </w:t>
      </w:r>
    </w:p>
    <w:p w:rsidR="00CD1909" w:rsidRDefault="00CD1909" w:rsidP="00CD1909">
      <w:pPr>
        <w:pStyle w:val="Default"/>
        <w:rPr>
          <w:sz w:val="22"/>
          <w:szCs w:val="22"/>
        </w:rPr>
      </w:pPr>
    </w:p>
    <w:p w:rsidR="00CD1909" w:rsidRDefault="00CD1909" w:rsidP="00CD1909">
      <w:pPr>
        <w:pStyle w:val="Default"/>
        <w:rPr>
          <w:color w:val="FF0000"/>
          <w:sz w:val="22"/>
          <w:szCs w:val="22"/>
        </w:rPr>
      </w:pPr>
      <w:r>
        <w:rPr>
          <w:sz w:val="22"/>
          <w:szCs w:val="22"/>
        </w:rPr>
        <w:t xml:space="preserve">10. Signs </w:t>
      </w:r>
      <w:r>
        <w:rPr>
          <w:b/>
          <w:bCs/>
          <w:i/>
          <w:iCs/>
          <w:sz w:val="22"/>
          <w:szCs w:val="22"/>
        </w:rPr>
        <w:t xml:space="preserve">Device Trial Analysis Form </w:t>
      </w:r>
      <w:r>
        <w:rPr>
          <w:sz w:val="22"/>
          <w:szCs w:val="22"/>
        </w:rPr>
        <w:t xml:space="preserve">and distributes a copy of the approved form to Clinical Billing Review and the PI/Coordinator: </w:t>
      </w:r>
      <w:r>
        <w:rPr>
          <w:color w:val="FF0000"/>
          <w:sz w:val="22"/>
          <w:szCs w:val="22"/>
        </w:rPr>
        <w:t xml:space="preserve">HRI </w:t>
      </w:r>
    </w:p>
    <w:p w:rsidR="00CD1909" w:rsidRDefault="00CD1909" w:rsidP="00CD1909">
      <w:pPr>
        <w:pStyle w:val="Default"/>
        <w:rPr>
          <w:sz w:val="22"/>
          <w:szCs w:val="22"/>
        </w:rPr>
      </w:pPr>
    </w:p>
    <w:p w:rsidR="00CD1909" w:rsidRDefault="00CD1909" w:rsidP="00CD1909">
      <w:pPr>
        <w:pStyle w:val="Default"/>
        <w:rPr>
          <w:sz w:val="22"/>
          <w:szCs w:val="22"/>
        </w:rPr>
      </w:pPr>
      <w:r>
        <w:rPr>
          <w:sz w:val="22"/>
          <w:szCs w:val="22"/>
        </w:rPr>
        <w:t xml:space="preserve">NOTE: Hospital supply chain may not initiate purchasing process for the device until the study has received OIRB approval. However, OIRB approval is NOT required for the Hospital approval form to be completed. </w:t>
      </w:r>
    </w:p>
    <w:p w:rsidR="00CD1909" w:rsidRDefault="00CD1909" w:rsidP="00CD1909">
      <w:pPr>
        <w:pStyle w:val="Default"/>
        <w:rPr>
          <w:sz w:val="22"/>
          <w:szCs w:val="22"/>
        </w:rPr>
      </w:pPr>
      <w:r>
        <w:rPr>
          <w:sz w:val="22"/>
          <w:szCs w:val="22"/>
        </w:rPr>
        <w:t xml:space="preserve">CBR – Clinical Billing Review </w:t>
      </w:r>
      <w:r>
        <w:rPr>
          <w:sz w:val="22"/>
          <w:szCs w:val="22"/>
        </w:rPr>
        <w:tab/>
      </w:r>
      <w:r>
        <w:rPr>
          <w:sz w:val="22"/>
          <w:szCs w:val="22"/>
        </w:rPr>
        <w:tab/>
      </w:r>
      <w:r>
        <w:rPr>
          <w:sz w:val="22"/>
          <w:szCs w:val="22"/>
        </w:rPr>
        <w:tab/>
        <w:t>HRI-Hospital Revenue Integrity, Ron Evans/Jeffrey Byars</w:t>
      </w:r>
    </w:p>
    <w:p w:rsidR="00CD1909" w:rsidRDefault="00CD1909" w:rsidP="00CD1909">
      <w:pPr>
        <w:pStyle w:val="Default"/>
        <w:rPr>
          <w:sz w:val="22"/>
          <w:szCs w:val="22"/>
        </w:rPr>
      </w:pPr>
      <w:r>
        <w:rPr>
          <w:sz w:val="22"/>
          <w:szCs w:val="22"/>
        </w:rPr>
        <w:t xml:space="preserve">PRT – Product Review Team {OR, HVC, etc.) </w:t>
      </w:r>
    </w:p>
    <w:p w:rsidR="00CD1909" w:rsidRDefault="00CD1909" w:rsidP="00CD1909">
      <w:pPr>
        <w:pStyle w:val="Default"/>
        <w:rPr>
          <w:sz w:val="22"/>
          <w:szCs w:val="22"/>
        </w:rPr>
      </w:pPr>
      <w:r>
        <w:rPr>
          <w:sz w:val="22"/>
          <w:szCs w:val="22"/>
        </w:rPr>
        <w:t xml:space="preserve">SC – Supply Chain, Jeffrey Byars, and Ragan Manning {resourceutilization@uabmc.edu} </w:t>
      </w:r>
    </w:p>
    <w:p w:rsidR="00CD1909" w:rsidRDefault="00CD1909" w:rsidP="00CD1909">
      <w:pPr>
        <w:pStyle w:val="Default"/>
        <w:rPr>
          <w:sz w:val="22"/>
          <w:szCs w:val="22"/>
        </w:rPr>
      </w:pPr>
    </w:p>
    <w:p w:rsidR="00CD1909" w:rsidRDefault="00CD1909" w:rsidP="00CD1909">
      <w:pPr>
        <w:pStyle w:val="Default"/>
        <w:rPr>
          <w:sz w:val="22"/>
          <w:szCs w:val="22"/>
        </w:rPr>
      </w:pPr>
      <w:r>
        <w:rPr>
          <w:sz w:val="22"/>
          <w:szCs w:val="22"/>
        </w:rPr>
        <w:t xml:space="preserve">Last Updated: 10/16/14 </w:t>
      </w:r>
    </w:p>
    <w:sectPr w:rsidR="00CD19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38" w:rsidRDefault="00EB0838" w:rsidP="007679E8">
      <w:pPr>
        <w:spacing w:after="0" w:line="240" w:lineRule="auto"/>
      </w:pPr>
      <w:r>
        <w:separator/>
      </w:r>
    </w:p>
  </w:endnote>
  <w:endnote w:type="continuationSeparator" w:id="0">
    <w:p w:rsidR="00EB0838" w:rsidRDefault="00EB0838" w:rsidP="0076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38" w:rsidRDefault="00EB0838" w:rsidP="007679E8">
      <w:pPr>
        <w:spacing w:after="0" w:line="240" w:lineRule="auto"/>
      </w:pPr>
      <w:r>
        <w:separator/>
      </w:r>
    </w:p>
  </w:footnote>
  <w:footnote w:type="continuationSeparator" w:id="0">
    <w:p w:rsidR="00EB0838" w:rsidRDefault="00EB0838" w:rsidP="00767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28" type="#_x0000_t75" style="width:3in;height:3in" o:bullet="t"/>
    </w:pict>
  </w:numPicBullet>
  <w:numPicBullet w:numPicBulletId="1">
    <w:pict>
      <v:shape id="_x0000_i5229" type="#_x0000_t75" style="width:3in;height:3in" o:bullet="t"/>
    </w:pict>
  </w:numPicBullet>
  <w:numPicBullet w:numPicBulletId="2">
    <w:pict>
      <v:shape id="_x0000_i5230" type="#_x0000_t75" style="width:3in;height:3in" o:bullet="t"/>
    </w:pict>
  </w:numPicBullet>
  <w:numPicBullet w:numPicBulletId="3">
    <w:pict>
      <v:shape id="_x0000_i5231" type="#_x0000_t75" style="width:3in;height:3in" o:bullet="t"/>
    </w:pict>
  </w:numPicBullet>
  <w:numPicBullet w:numPicBulletId="4">
    <w:pict>
      <v:shape id="_x0000_i5232" type="#_x0000_t75" style="width:3in;height:3in" o:bullet="t"/>
    </w:pict>
  </w:numPicBullet>
  <w:numPicBullet w:numPicBulletId="5">
    <w:pict>
      <v:shape id="_x0000_i5233" type="#_x0000_t75" style="width:3in;height:3in" o:bullet="t"/>
    </w:pict>
  </w:numPicBullet>
  <w:numPicBullet w:numPicBulletId="6">
    <w:pict>
      <v:shape id="_x0000_i5234" type="#_x0000_t75" style="width:3in;height:3in" o:bullet="t"/>
    </w:pict>
  </w:numPicBullet>
  <w:numPicBullet w:numPicBulletId="7">
    <w:pict>
      <v:shape id="_x0000_i5235" type="#_x0000_t75" style="width:3in;height:3in" o:bullet="t"/>
    </w:pict>
  </w:numPicBullet>
  <w:numPicBullet w:numPicBulletId="8">
    <w:pict>
      <v:shape id="_x0000_i5236" type="#_x0000_t75" style="width:3in;height:3in" o:bullet="t"/>
    </w:pict>
  </w:numPicBullet>
  <w:numPicBullet w:numPicBulletId="9">
    <w:pict>
      <v:shape id="_x0000_i5237" type="#_x0000_t75" style="width:3in;height:3in" o:bullet="t"/>
    </w:pict>
  </w:numPicBullet>
  <w:numPicBullet w:numPicBulletId="10">
    <w:pict>
      <v:shape id="_x0000_i5238" type="#_x0000_t75" style="width:3in;height:3in" o:bullet="t"/>
    </w:pict>
  </w:numPicBullet>
  <w:numPicBullet w:numPicBulletId="11">
    <w:pict>
      <v:shape id="_x0000_i5239" type="#_x0000_t75" style="width:3in;height:3in" o:bullet="t"/>
    </w:pict>
  </w:numPicBullet>
  <w:numPicBullet w:numPicBulletId="12">
    <w:pict>
      <v:shape id="_x0000_i5240" type="#_x0000_t75" style="width:3in;height:3in" o:bullet="t"/>
    </w:pict>
  </w:numPicBullet>
  <w:numPicBullet w:numPicBulletId="13">
    <w:pict>
      <v:shape id="_x0000_i5241" type="#_x0000_t75" style="width:3in;height:3in" o:bullet="t"/>
    </w:pict>
  </w:numPicBullet>
  <w:abstractNum w:abstractNumId="0" w15:restartNumberingAfterBreak="0">
    <w:nsid w:val="027B618A"/>
    <w:multiLevelType w:val="multilevel"/>
    <w:tmpl w:val="878EFB8E"/>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2357"/>
    <w:multiLevelType w:val="hybridMultilevel"/>
    <w:tmpl w:val="E166AE0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635880"/>
    <w:multiLevelType w:val="hybridMultilevel"/>
    <w:tmpl w:val="DE3C4DD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3162"/>
    <w:multiLevelType w:val="multilevel"/>
    <w:tmpl w:val="69C66D6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4CF109E"/>
    <w:multiLevelType w:val="hybridMultilevel"/>
    <w:tmpl w:val="7ADCE7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202CCC"/>
    <w:multiLevelType w:val="multilevel"/>
    <w:tmpl w:val="42841BAA"/>
    <w:lvl w:ilvl="0">
      <w:start w:val="1"/>
      <w:numFmt w:val="bullet"/>
      <w:lvlText w:val=""/>
      <w:lvlJc w:val="left"/>
      <w:pPr>
        <w:tabs>
          <w:tab w:val="num" w:pos="1080"/>
        </w:tabs>
        <w:ind w:left="1080" w:hanging="360"/>
      </w:pPr>
      <w:rPr>
        <w:rFonts w:ascii="Wingdings" w:hAnsi="Wingdings" w:hint="default"/>
        <w:sz w:val="20"/>
      </w:rPr>
    </w:lvl>
    <w:lvl w:ilvl="1">
      <w:start w:val="1"/>
      <w:numFmt w:val="lowerRoman"/>
      <w:lvlText w:val="%2."/>
      <w:lvlJc w:val="left"/>
      <w:pPr>
        <w:ind w:left="2160" w:hanging="72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B3612DC"/>
    <w:multiLevelType w:val="multilevel"/>
    <w:tmpl w:val="61EC25D8"/>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276E6"/>
    <w:multiLevelType w:val="hybridMultilevel"/>
    <w:tmpl w:val="6C847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17031"/>
    <w:multiLevelType w:val="hybridMultilevel"/>
    <w:tmpl w:val="9DB83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27A08"/>
    <w:multiLevelType w:val="multilevel"/>
    <w:tmpl w:val="B8A4E4C8"/>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7452B"/>
    <w:multiLevelType w:val="hybridMultilevel"/>
    <w:tmpl w:val="A3847E18"/>
    <w:lvl w:ilvl="0" w:tplc="0409000D">
      <w:start w:val="1"/>
      <w:numFmt w:val="bullet"/>
      <w:lvlText w:val=""/>
      <w:lvlJc w:val="left"/>
      <w:pPr>
        <w:ind w:left="720" w:hanging="360"/>
      </w:pPr>
      <w:rPr>
        <w:rFonts w:ascii="Wingdings" w:hAnsi="Wingdings" w:hint="default"/>
      </w:rPr>
    </w:lvl>
    <w:lvl w:ilvl="1" w:tplc="67104232">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32470"/>
    <w:multiLevelType w:val="hybridMultilevel"/>
    <w:tmpl w:val="506A6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87FCB"/>
    <w:multiLevelType w:val="hybridMultilevel"/>
    <w:tmpl w:val="644C1E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124D5"/>
    <w:multiLevelType w:val="multilevel"/>
    <w:tmpl w:val="5DC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550DA"/>
    <w:multiLevelType w:val="hybridMultilevel"/>
    <w:tmpl w:val="01EAE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06D8F"/>
    <w:multiLevelType w:val="hybridMultilevel"/>
    <w:tmpl w:val="90F6B3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62372"/>
    <w:multiLevelType w:val="hybridMultilevel"/>
    <w:tmpl w:val="F7809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364995"/>
    <w:multiLevelType w:val="multilevel"/>
    <w:tmpl w:val="D8AE42D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94B36F7"/>
    <w:multiLevelType w:val="hybridMultilevel"/>
    <w:tmpl w:val="449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91C8B"/>
    <w:multiLevelType w:val="multilevel"/>
    <w:tmpl w:val="66F68982"/>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E7301"/>
    <w:multiLevelType w:val="hybridMultilevel"/>
    <w:tmpl w:val="5AA879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8356EC"/>
    <w:multiLevelType w:val="multilevel"/>
    <w:tmpl w:val="C77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F14DB"/>
    <w:multiLevelType w:val="hybridMultilevel"/>
    <w:tmpl w:val="79B0E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25BAA"/>
    <w:multiLevelType w:val="hybridMultilevel"/>
    <w:tmpl w:val="2004B9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17137"/>
    <w:multiLevelType w:val="hybridMultilevel"/>
    <w:tmpl w:val="51686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25EAB"/>
    <w:multiLevelType w:val="hybridMultilevel"/>
    <w:tmpl w:val="422CF83E"/>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B3C2B"/>
    <w:multiLevelType w:val="hybridMultilevel"/>
    <w:tmpl w:val="181652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35898"/>
    <w:multiLevelType w:val="hybridMultilevel"/>
    <w:tmpl w:val="357C1C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937C8E"/>
    <w:multiLevelType w:val="multilevel"/>
    <w:tmpl w:val="52944A4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472F6"/>
    <w:multiLevelType w:val="hybridMultilevel"/>
    <w:tmpl w:val="1070F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34899"/>
    <w:multiLevelType w:val="hybridMultilevel"/>
    <w:tmpl w:val="A066E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824F4"/>
    <w:multiLevelType w:val="hybridMultilevel"/>
    <w:tmpl w:val="0D109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624A5"/>
    <w:multiLevelType w:val="multilevel"/>
    <w:tmpl w:val="09FA3988"/>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23279"/>
    <w:multiLevelType w:val="hybridMultilevel"/>
    <w:tmpl w:val="2D8A68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8682B"/>
    <w:multiLevelType w:val="hybridMultilevel"/>
    <w:tmpl w:val="9EBAE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47108"/>
    <w:multiLevelType w:val="hybridMultilevel"/>
    <w:tmpl w:val="11FE7968"/>
    <w:lvl w:ilvl="0" w:tplc="0409000D">
      <w:start w:val="1"/>
      <w:numFmt w:val="bullet"/>
      <w:lvlText w:val=""/>
      <w:lvlJc w:val="left"/>
      <w:pPr>
        <w:ind w:left="720" w:hanging="360"/>
      </w:pPr>
      <w:rPr>
        <w:rFonts w:ascii="Wingdings" w:hAnsi="Wingdings" w:hint="default"/>
      </w:rPr>
    </w:lvl>
    <w:lvl w:ilvl="1" w:tplc="E9C49000">
      <w:start w:val="5"/>
      <w:numFmt w:val="bullet"/>
      <w:lvlText w:val=""/>
      <w:lvlJc w:val="left"/>
      <w:pPr>
        <w:ind w:left="1440" w:hanging="360"/>
      </w:pPr>
      <w:rPr>
        <w:rFonts w:ascii="Symbol" w:eastAsiaTheme="minorHAnsi" w:hAnsi="Symbol" w:cs="Times New Roman"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66386"/>
    <w:multiLevelType w:val="multilevel"/>
    <w:tmpl w:val="B240D886"/>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47264"/>
    <w:multiLevelType w:val="hybridMultilevel"/>
    <w:tmpl w:val="577EEA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576508"/>
    <w:multiLevelType w:val="hybridMultilevel"/>
    <w:tmpl w:val="4672D1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14327B"/>
    <w:multiLevelType w:val="hybridMultilevel"/>
    <w:tmpl w:val="A75E4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40375"/>
    <w:multiLevelType w:val="multilevel"/>
    <w:tmpl w:val="8F58C688"/>
    <w:lvl w:ilvl="0">
      <w:start w:val="1"/>
      <w:numFmt w:val="bullet"/>
      <w:lvlText w:val=""/>
      <w:lvlPicBulletId w:val="4"/>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B41492"/>
    <w:multiLevelType w:val="multilevel"/>
    <w:tmpl w:val="D56E7404"/>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3907DB"/>
    <w:multiLevelType w:val="multilevel"/>
    <w:tmpl w:val="FC0272C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F6528"/>
    <w:multiLevelType w:val="multilevel"/>
    <w:tmpl w:val="E69694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A60AB"/>
    <w:multiLevelType w:val="hybridMultilevel"/>
    <w:tmpl w:val="7B4A48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632A5"/>
    <w:multiLevelType w:val="hybridMultilevel"/>
    <w:tmpl w:val="1D269B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1A71B6"/>
    <w:multiLevelType w:val="hybridMultilevel"/>
    <w:tmpl w:val="D840CC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9"/>
  </w:num>
  <w:num w:numId="3">
    <w:abstractNumId w:val="41"/>
  </w:num>
  <w:num w:numId="4">
    <w:abstractNumId w:val="19"/>
  </w:num>
  <w:num w:numId="5">
    <w:abstractNumId w:val="30"/>
  </w:num>
  <w:num w:numId="6">
    <w:abstractNumId w:val="25"/>
  </w:num>
  <w:num w:numId="7">
    <w:abstractNumId w:val="1"/>
  </w:num>
  <w:num w:numId="8">
    <w:abstractNumId w:val="47"/>
  </w:num>
  <w:num w:numId="9">
    <w:abstractNumId w:val="23"/>
  </w:num>
  <w:num w:numId="10">
    <w:abstractNumId w:val="36"/>
  </w:num>
  <w:num w:numId="11">
    <w:abstractNumId w:val="26"/>
  </w:num>
  <w:num w:numId="12">
    <w:abstractNumId w:val="45"/>
  </w:num>
  <w:num w:numId="13">
    <w:abstractNumId w:val="8"/>
  </w:num>
  <w:num w:numId="14">
    <w:abstractNumId w:val="21"/>
  </w:num>
  <w:num w:numId="15">
    <w:abstractNumId w:val="43"/>
  </w:num>
  <w:num w:numId="16">
    <w:abstractNumId w:val="12"/>
  </w:num>
  <w:num w:numId="17">
    <w:abstractNumId w:val="6"/>
  </w:num>
  <w:num w:numId="18">
    <w:abstractNumId w:val="16"/>
  </w:num>
  <w:num w:numId="19">
    <w:abstractNumId w:val="11"/>
  </w:num>
  <w:num w:numId="20">
    <w:abstractNumId w:val="7"/>
  </w:num>
  <w:num w:numId="21">
    <w:abstractNumId w:val="15"/>
  </w:num>
  <w:num w:numId="22">
    <w:abstractNumId w:val="38"/>
  </w:num>
  <w:num w:numId="23">
    <w:abstractNumId w:val="0"/>
  </w:num>
  <w:num w:numId="24">
    <w:abstractNumId w:val="33"/>
  </w:num>
  <w:num w:numId="25">
    <w:abstractNumId w:val="27"/>
  </w:num>
  <w:num w:numId="26">
    <w:abstractNumId w:val="34"/>
  </w:num>
  <w:num w:numId="27">
    <w:abstractNumId w:val="2"/>
  </w:num>
  <w:num w:numId="28">
    <w:abstractNumId w:val="31"/>
  </w:num>
  <w:num w:numId="29">
    <w:abstractNumId w:val="18"/>
  </w:num>
  <w:num w:numId="30">
    <w:abstractNumId w:val="5"/>
  </w:num>
  <w:num w:numId="31">
    <w:abstractNumId w:val="20"/>
  </w:num>
  <w:num w:numId="32">
    <w:abstractNumId w:val="42"/>
  </w:num>
  <w:num w:numId="33">
    <w:abstractNumId w:val="37"/>
  </w:num>
  <w:num w:numId="34">
    <w:abstractNumId w:val="10"/>
  </w:num>
  <w:num w:numId="35">
    <w:abstractNumId w:val="14"/>
  </w:num>
  <w:num w:numId="36">
    <w:abstractNumId w:val="28"/>
  </w:num>
  <w:num w:numId="37">
    <w:abstractNumId w:val="40"/>
  </w:num>
  <w:num w:numId="38">
    <w:abstractNumId w:val="24"/>
  </w:num>
  <w:num w:numId="39">
    <w:abstractNumId w:val="32"/>
  </w:num>
  <w:num w:numId="40">
    <w:abstractNumId w:val="3"/>
  </w:num>
  <w:num w:numId="41">
    <w:abstractNumId w:val="35"/>
  </w:num>
  <w:num w:numId="42">
    <w:abstractNumId w:val="46"/>
  </w:num>
  <w:num w:numId="43">
    <w:abstractNumId w:val="39"/>
  </w:num>
  <w:num w:numId="44">
    <w:abstractNumId w:val="4"/>
  </w:num>
  <w:num w:numId="45">
    <w:abstractNumId w:val="17"/>
  </w:num>
  <w:num w:numId="46">
    <w:abstractNumId w:val="13"/>
  </w:num>
  <w:num w:numId="47">
    <w:abstractNumId w:val="2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E8"/>
    <w:rsid w:val="000914A8"/>
    <w:rsid w:val="001326DF"/>
    <w:rsid w:val="0017120C"/>
    <w:rsid w:val="002143B6"/>
    <w:rsid w:val="00221A1A"/>
    <w:rsid w:val="00262459"/>
    <w:rsid w:val="00543084"/>
    <w:rsid w:val="006665A6"/>
    <w:rsid w:val="007679E8"/>
    <w:rsid w:val="007E6FCB"/>
    <w:rsid w:val="00883406"/>
    <w:rsid w:val="0097556F"/>
    <w:rsid w:val="00A13598"/>
    <w:rsid w:val="00AF38BA"/>
    <w:rsid w:val="00BC595F"/>
    <w:rsid w:val="00C2059F"/>
    <w:rsid w:val="00C73B2F"/>
    <w:rsid w:val="00CD1909"/>
    <w:rsid w:val="00D46804"/>
    <w:rsid w:val="00DB1F2D"/>
    <w:rsid w:val="00DC66CD"/>
    <w:rsid w:val="00DE0525"/>
    <w:rsid w:val="00E12E2C"/>
    <w:rsid w:val="00E649EE"/>
    <w:rsid w:val="00EB0838"/>
    <w:rsid w:val="00ED78EE"/>
    <w:rsid w:val="00EF2A08"/>
    <w:rsid w:val="00F012B7"/>
    <w:rsid w:val="00F8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665710F8-653D-4E8D-B6EB-477E105D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1A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73B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21A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E8"/>
  </w:style>
  <w:style w:type="paragraph" w:styleId="Footer">
    <w:name w:val="footer"/>
    <w:basedOn w:val="Normal"/>
    <w:link w:val="FooterChar"/>
    <w:uiPriority w:val="99"/>
    <w:unhideWhenUsed/>
    <w:rsid w:val="00767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E8"/>
  </w:style>
  <w:style w:type="paragraph" w:styleId="NormalWeb">
    <w:name w:val="Normal (Web)"/>
    <w:basedOn w:val="Normal"/>
    <w:uiPriority w:val="99"/>
    <w:unhideWhenUsed/>
    <w:rsid w:val="007679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79E8"/>
    <w:rPr>
      <w:color w:val="0563C1" w:themeColor="hyperlink"/>
      <w:u w:val="single"/>
    </w:rPr>
  </w:style>
  <w:style w:type="character" w:customStyle="1" w:styleId="Heading2Char">
    <w:name w:val="Heading 2 Char"/>
    <w:basedOn w:val="DefaultParagraphFont"/>
    <w:link w:val="Heading2"/>
    <w:uiPriority w:val="9"/>
    <w:rsid w:val="00C73B2F"/>
    <w:rPr>
      <w:rFonts w:ascii="Times New Roman" w:eastAsia="Times New Roman" w:hAnsi="Times New Roman" w:cs="Times New Roman"/>
      <w:b/>
      <w:bCs/>
      <w:sz w:val="36"/>
      <w:szCs w:val="36"/>
    </w:rPr>
  </w:style>
  <w:style w:type="character" w:styleId="Strong">
    <w:name w:val="Strong"/>
    <w:basedOn w:val="DefaultParagraphFont"/>
    <w:uiPriority w:val="22"/>
    <w:qFormat/>
    <w:rsid w:val="0097556F"/>
    <w:rPr>
      <w:b/>
      <w:bCs/>
    </w:rPr>
  </w:style>
  <w:style w:type="character" w:styleId="Emphasis">
    <w:name w:val="Emphasis"/>
    <w:basedOn w:val="DefaultParagraphFont"/>
    <w:uiPriority w:val="20"/>
    <w:qFormat/>
    <w:rsid w:val="0097556F"/>
    <w:rPr>
      <w:i/>
      <w:iCs/>
    </w:rPr>
  </w:style>
  <w:style w:type="paragraph" w:styleId="ListParagraph">
    <w:name w:val="List Paragraph"/>
    <w:basedOn w:val="Normal"/>
    <w:uiPriority w:val="34"/>
    <w:qFormat/>
    <w:rsid w:val="000914A8"/>
    <w:pPr>
      <w:ind w:left="720"/>
      <w:contextualSpacing/>
    </w:pPr>
  </w:style>
  <w:style w:type="character" w:customStyle="1" w:styleId="uab-rtestyle-roman">
    <w:name w:val="uab-rtestyle-roman"/>
    <w:basedOn w:val="DefaultParagraphFont"/>
    <w:rsid w:val="00262459"/>
  </w:style>
  <w:style w:type="paragraph" w:customStyle="1" w:styleId="uab-rtestyle-simpledash">
    <w:name w:val="uab-rtestyle-simpledash"/>
    <w:basedOn w:val="Normal"/>
    <w:rsid w:val="00A135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190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21A1A"/>
    <w:rPr>
      <w:rFonts w:asciiTheme="majorHAnsi" w:eastAsiaTheme="majorEastAsia" w:hAnsiTheme="majorHAnsi" w:cstheme="majorBidi"/>
      <w:color w:val="2E74B5" w:themeColor="accent1" w:themeShade="BF"/>
      <w:sz w:val="32"/>
      <w:szCs w:val="32"/>
    </w:rPr>
  </w:style>
  <w:style w:type="paragraph" w:customStyle="1" w:styleId="NormalTimesNewRoman">
    <w:name w:val="Normal Times New Roman"/>
    <w:basedOn w:val="Normal"/>
    <w:rsid w:val="00221A1A"/>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21A1A"/>
    <w:rPr>
      <w:rFonts w:asciiTheme="majorHAnsi" w:eastAsiaTheme="majorEastAsia" w:hAnsiTheme="majorHAnsi" w:cstheme="majorBidi"/>
      <w:color w:val="1F4D78" w:themeColor="accent1" w:themeShade="7F"/>
      <w:sz w:val="24"/>
      <w:szCs w:val="24"/>
    </w:rPr>
  </w:style>
  <w:style w:type="character" w:customStyle="1" w:styleId="month2">
    <w:name w:val="month2"/>
    <w:basedOn w:val="DefaultParagraphFont"/>
    <w:rsid w:val="00DB1F2D"/>
  </w:style>
  <w:style w:type="character" w:customStyle="1" w:styleId="day2">
    <w:name w:val="day2"/>
    <w:basedOn w:val="DefaultParagraphFont"/>
    <w:rsid w:val="00DB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748850">
      <w:bodyDiv w:val="1"/>
      <w:marLeft w:val="0"/>
      <w:marRight w:val="0"/>
      <w:marTop w:val="0"/>
      <w:marBottom w:val="0"/>
      <w:divBdr>
        <w:top w:val="none" w:sz="0" w:space="0" w:color="auto"/>
        <w:left w:val="none" w:sz="0" w:space="0" w:color="auto"/>
        <w:bottom w:val="none" w:sz="0" w:space="0" w:color="auto"/>
        <w:right w:val="none" w:sz="0" w:space="0" w:color="auto"/>
      </w:divBdr>
      <w:divsChild>
        <w:div w:id="956256169">
          <w:marLeft w:val="0"/>
          <w:marRight w:val="0"/>
          <w:marTop w:val="0"/>
          <w:marBottom w:val="0"/>
          <w:divBdr>
            <w:top w:val="none" w:sz="0" w:space="0" w:color="auto"/>
            <w:left w:val="none" w:sz="0" w:space="0" w:color="auto"/>
            <w:bottom w:val="none" w:sz="0" w:space="0" w:color="auto"/>
            <w:right w:val="none" w:sz="0" w:space="0" w:color="auto"/>
          </w:divBdr>
          <w:divsChild>
            <w:div w:id="787309877">
              <w:marLeft w:val="0"/>
              <w:marRight w:val="0"/>
              <w:marTop w:val="0"/>
              <w:marBottom w:val="0"/>
              <w:divBdr>
                <w:top w:val="none" w:sz="0" w:space="0" w:color="auto"/>
                <w:left w:val="none" w:sz="0" w:space="0" w:color="auto"/>
                <w:bottom w:val="none" w:sz="0" w:space="0" w:color="auto"/>
                <w:right w:val="none" w:sz="0" w:space="0" w:color="auto"/>
              </w:divBdr>
              <w:divsChild>
                <w:div w:id="757290348">
                  <w:marLeft w:val="0"/>
                  <w:marRight w:val="0"/>
                  <w:marTop w:val="0"/>
                  <w:marBottom w:val="0"/>
                  <w:divBdr>
                    <w:top w:val="none" w:sz="0" w:space="0" w:color="auto"/>
                    <w:left w:val="none" w:sz="0" w:space="0" w:color="auto"/>
                    <w:bottom w:val="none" w:sz="0" w:space="0" w:color="auto"/>
                    <w:right w:val="none" w:sz="0" w:space="0" w:color="auto"/>
                  </w:divBdr>
                  <w:divsChild>
                    <w:div w:id="1878813738">
                      <w:marLeft w:val="0"/>
                      <w:marRight w:val="0"/>
                      <w:marTop w:val="0"/>
                      <w:marBottom w:val="0"/>
                      <w:divBdr>
                        <w:top w:val="none" w:sz="0" w:space="0" w:color="auto"/>
                        <w:left w:val="none" w:sz="0" w:space="0" w:color="auto"/>
                        <w:bottom w:val="none" w:sz="0" w:space="0" w:color="auto"/>
                        <w:right w:val="none" w:sz="0" w:space="0" w:color="auto"/>
                      </w:divBdr>
                      <w:divsChild>
                        <w:div w:id="656423142">
                          <w:marLeft w:val="0"/>
                          <w:marRight w:val="0"/>
                          <w:marTop w:val="0"/>
                          <w:marBottom w:val="0"/>
                          <w:divBdr>
                            <w:top w:val="none" w:sz="0" w:space="0" w:color="auto"/>
                            <w:left w:val="none" w:sz="0" w:space="0" w:color="auto"/>
                            <w:bottom w:val="none" w:sz="0" w:space="0" w:color="auto"/>
                            <w:right w:val="none" w:sz="0" w:space="0" w:color="auto"/>
                          </w:divBdr>
                          <w:divsChild>
                            <w:div w:id="566693953">
                              <w:marLeft w:val="0"/>
                              <w:marRight w:val="0"/>
                              <w:marTop w:val="0"/>
                              <w:marBottom w:val="0"/>
                              <w:divBdr>
                                <w:top w:val="none" w:sz="0" w:space="0" w:color="auto"/>
                                <w:left w:val="none" w:sz="0" w:space="0" w:color="auto"/>
                                <w:bottom w:val="none" w:sz="0" w:space="0" w:color="auto"/>
                                <w:right w:val="none" w:sz="0" w:space="0" w:color="auto"/>
                              </w:divBdr>
                              <w:divsChild>
                                <w:div w:id="412628463">
                                  <w:marLeft w:val="0"/>
                                  <w:marRight w:val="0"/>
                                  <w:marTop w:val="0"/>
                                  <w:marBottom w:val="0"/>
                                  <w:divBdr>
                                    <w:top w:val="none" w:sz="0" w:space="0" w:color="auto"/>
                                    <w:left w:val="none" w:sz="0" w:space="0" w:color="auto"/>
                                    <w:bottom w:val="none" w:sz="0" w:space="0" w:color="auto"/>
                                    <w:right w:val="none" w:sz="0" w:space="0" w:color="auto"/>
                                  </w:divBdr>
                                  <w:divsChild>
                                    <w:div w:id="1962567127">
                                      <w:marLeft w:val="0"/>
                                      <w:marRight w:val="0"/>
                                      <w:marTop w:val="0"/>
                                      <w:marBottom w:val="0"/>
                                      <w:divBdr>
                                        <w:top w:val="none" w:sz="0" w:space="0" w:color="auto"/>
                                        <w:left w:val="none" w:sz="0" w:space="0" w:color="auto"/>
                                        <w:bottom w:val="none" w:sz="0" w:space="0" w:color="auto"/>
                                        <w:right w:val="none" w:sz="0" w:space="0" w:color="auto"/>
                                      </w:divBdr>
                                      <w:divsChild>
                                        <w:div w:id="1280528382">
                                          <w:marLeft w:val="0"/>
                                          <w:marRight w:val="0"/>
                                          <w:marTop w:val="0"/>
                                          <w:marBottom w:val="0"/>
                                          <w:divBdr>
                                            <w:top w:val="none" w:sz="0" w:space="0" w:color="auto"/>
                                            <w:left w:val="none" w:sz="0" w:space="0" w:color="auto"/>
                                            <w:bottom w:val="none" w:sz="0" w:space="0" w:color="auto"/>
                                            <w:right w:val="none" w:sz="0" w:space="0" w:color="auto"/>
                                          </w:divBdr>
                                          <w:divsChild>
                                            <w:div w:id="406877111">
                                              <w:marLeft w:val="0"/>
                                              <w:marRight w:val="0"/>
                                              <w:marTop w:val="75"/>
                                              <w:marBottom w:val="0"/>
                                              <w:divBdr>
                                                <w:top w:val="none" w:sz="0" w:space="0" w:color="auto"/>
                                                <w:left w:val="none" w:sz="0" w:space="0" w:color="auto"/>
                                                <w:bottom w:val="none" w:sz="0" w:space="0" w:color="auto"/>
                                                <w:right w:val="none" w:sz="0" w:space="0" w:color="auto"/>
                                              </w:divBdr>
                                              <w:divsChild>
                                                <w:div w:id="1320576139">
                                                  <w:marLeft w:val="0"/>
                                                  <w:marRight w:val="0"/>
                                                  <w:marTop w:val="0"/>
                                                  <w:marBottom w:val="0"/>
                                                  <w:divBdr>
                                                    <w:top w:val="none" w:sz="0" w:space="0" w:color="auto"/>
                                                    <w:left w:val="none" w:sz="0" w:space="0" w:color="auto"/>
                                                    <w:bottom w:val="none" w:sz="0" w:space="0" w:color="auto"/>
                                                    <w:right w:val="none" w:sz="0" w:space="0" w:color="auto"/>
                                                  </w:divBdr>
                                                </w:div>
                                                <w:div w:id="611742175">
                                                  <w:marLeft w:val="0"/>
                                                  <w:marRight w:val="0"/>
                                                  <w:marTop w:val="0"/>
                                                  <w:marBottom w:val="0"/>
                                                  <w:divBdr>
                                                    <w:top w:val="none" w:sz="0" w:space="0" w:color="auto"/>
                                                    <w:left w:val="none" w:sz="0" w:space="0" w:color="auto"/>
                                                    <w:bottom w:val="none" w:sz="0" w:space="0" w:color="auto"/>
                                                    <w:right w:val="none" w:sz="0" w:space="0" w:color="auto"/>
                                                  </w:divBdr>
                                                  <w:divsChild>
                                                    <w:div w:id="1225683171">
                                                      <w:marLeft w:val="0"/>
                                                      <w:marRight w:val="0"/>
                                                      <w:marTop w:val="0"/>
                                                      <w:marBottom w:val="0"/>
                                                      <w:divBdr>
                                                        <w:top w:val="none" w:sz="0" w:space="0" w:color="auto"/>
                                                        <w:left w:val="none" w:sz="0" w:space="0" w:color="auto"/>
                                                        <w:bottom w:val="none" w:sz="0" w:space="0" w:color="auto"/>
                                                        <w:right w:val="none" w:sz="0" w:space="0" w:color="auto"/>
                                                      </w:divBdr>
                                                    </w:div>
                                                    <w:div w:id="15439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4031525">
      <w:bodyDiv w:val="1"/>
      <w:marLeft w:val="0"/>
      <w:marRight w:val="0"/>
      <w:marTop w:val="0"/>
      <w:marBottom w:val="0"/>
      <w:divBdr>
        <w:top w:val="none" w:sz="0" w:space="0" w:color="auto"/>
        <w:left w:val="none" w:sz="0" w:space="0" w:color="auto"/>
        <w:bottom w:val="none" w:sz="0" w:space="0" w:color="auto"/>
        <w:right w:val="none" w:sz="0" w:space="0" w:color="auto"/>
      </w:divBdr>
      <w:divsChild>
        <w:div w:id="859926817">
          <w:marLeft w:val="0"/>
          <w:marRight w:val="0"/>
          <w:marTop w:val="0"/>
          <w:marBottom w:val="0"/>
          <w:divBdr>
            <w:top w:val="none" w:sz="0" w:space="0" w:color="auto"/>
            <w:left w:val="none" w:sz="0" w:space="0" w:color="auto"/>
            <w:bottom w:val="none" w:sz="0" w:space="0" w:color="auto"/>
            <w:right w:val="none" w:sz="0" w:space="0" w:color="auto"/>
          </w:divBdr>
          <w:divsChild>
            <w:div w:id="933705793">
              <w:marLeft w:val="0"/>
              <w:marRight w:val="0"/>
              <w:marTop w:val="0"/>
              <w:marBottom w:val="0"/>
              <w:divBdr>
                <w:top w:val="none" w:sz="0" w:space="0" w:color="auto"/>
                <w:left w:val="none" w:sz="0" w:space="0" w:color="auto"/>
                <w:bottom w:val="none" w:sz="0" w:space="0" w:color="auto"/>
                <w:right w:val="none" w:sz="0" w:space="0" w:color="auto"/>
              </w:divBdr>
              <w:divsChild>
                <w:div w:id="2020307954">
                  <w:marLeft w:val="0"/>
                  <w:marRight w:val="0"/>
                  <w:marTop w:val="0"/>
                  <w:marBottom w:val="0"/>
                  <w:divBdr>
                    <w:top w:val="none" w:sz="0" w:space="0" w:color="auto"/>
                    <w:left w:val="none" w:sz="0" w:space="0" w:color="auto"/>
                    <w:bottom w:val="none" w:sz="0" w:space="0" w:color="auto"/>
                    <w:right w:val="none" w:sz="0" w:space="0" w:color="auto"/>
                  </w:divBdr>
                  <w:divsChild>
                    <w:div w:id="362631323">
                      <w:marLeft w:val="0"/>
                      <w:marRight w:val="0"/>
                      <w:marTop w:val="0"/>
                      <w:marBottom w:val="0"/>
                      <w:divBdr>
                        <w:top w:val="none" w:sz="0" w:space="0" w:color="auto"/>
                        <w:left w:val="none" w:sz="0" w:space="0" w:color="auto"/>
                        <w:bottom w:val="none" w:sz="0" w:space="0" w:color="auto"/>
                        <w:right w:val="none" w:sz="0" w:space="0" w:color="auto"/>
                      </w:divBdr>
                      <w:divsChild>
                        <w:div w:id="684327933">
                          <w:marLeft w:val="0"/>
                          <w:marRight w:val="0"/>
                          <w:marTop w:val="0"/>
                          <w:marBottom w:val="0"/>
                          <w:divBdr>
                            <w:top w:val="none" w:sz="0" w:space="0" w:color="auto"/>
                            <w:left w:val="none" w:sz="0" w:space="0" w:color="auto"/>
                            <w:bottom w:val="none" w:sz="0" w:space="0" w:color="auto"/>
                            <w:right w:val="none" w:sz="0" w:space="0" w:color="auto"/>
                          </w:divBdr>
                          <w:divsChild>
                            <w:div w:id="1946107379">
                              <w:marLeft w:val="0"/>
                              <w:marRight w:val="0"/>
                              <w:marTop w:val="0"/>
                              <w:marBottom w:val="0"/>
                              <w:divBdr>
                                <w:top w:val="none" w:sz="0" w:space="0" w:color="auto"/>
                                <w:left w:val="none" w:sz="0" w:space="0" w:color="auto"/>
                                <w:bottom w:val="none" w:sz="0" w:space="0" w:color="auto"/>
                                <w:right w:val="none" w:sz="0" w:space="0" w:color="auto"/>
                              </w:divBdr>
                              <w:divsChild>
                                <w:div w:id="1082721423">
                                  <w:marLeft w:val="0"/>
                                  <w:marRight w:val="0"/>
                                  <w:marTop w:val="0"/>
                                  <w:marBottom w:val="0"/>
                                  <w:divBdr>
                                    <w:top w:val="none" w:sz="0" w:space="0" w:color="auto"/>
                                    <w:left w:val="none" w:sz="0" w:space="0" w:color="auto"/>
                                    <w:bottom w:val="none" w:sz="0" w:space="0" w:color="auto"/>
                                    <w:right w:val="none" w:sz="0" w:space="0" w:color="auto"/>
                                  </w:divBdr>
                                  <w:divsChild>
                                    <w:div w:id="2062094108">
                                      <w:marLeft w:val="0"/>
                                      <w:marRight w:val="0"/>
                                      <w:marTop w:val="0"/>
                                      <w:marBottom w:val="0"/>
                                      <w:divBdr>
                                        <w:top w:val="none" w:sz="0" w:space="0" w:color="auto"/>
                                        <w:left w:val="none" w:sz="0" w:space="0" w:color="auto"/>
                                        <w:bottom w:val="none" w:sz="0" w:space="0" w:color="auto"/>
                                        <w:right w:val="none" w:sz="0" w:space="0" w:color="auto"/>
                                      </w:divBdr>
                                      <w:divsChild>
                                        <w:div w:id="366880667">
                                          <w:marLeft w:val="0"/>
                                          <w:marRight w:val="0"/>
                                          <w:marTop w:val="0"/>
                                          <w:marBottom w:val="0"/>
                                          <w:divBdr>
                                            <w:top w:val="none" w:sz="0" w:space="0" w:color="auto"/>
                                            <w:left w:val="none" w:sz="0" w:space="0" w:color="auto"/>
                                            <w:bottom w:val="none" w:sz="0" w:space="0" w:color="auto"/>
                                            <w:right w:val="none" w:sz="0" w:space="0" w:color="auto"/>
                                          </w:divBdr>
                                          <w:divsChild>
                                            <w:div w:id="249319757">
                                              <w:marLeft w:val="0"/>
                                              <w:marRight w:val="0"/>
                                              <w:marTop w:val="75"/>
                                              <w:marBottom w:val="0"/>
                                              <w:divBdr>
                                                <w:top w:val="none" w:sz="0" w:space="0" w:color="auto"/>
                                                <w:left w:val="none" w:sz="0" w:space="0" w:color="auto"/>
                                                <w:bottom w:val="none" w:sz="0" w:space="0" w:color="auto"/>
                                                <w:right w:val="none" w:sz="0" w:space="0" w:color="auto"/>
                                              </w:divBdr>
                                              <w:divsChild>
                                                <w:div w:id="1627926822">
                                                  <w:marLeft w:val="0"/>
                                                  <w:marRight w:val="0"/>
                                                  <w:marTop w:val="0"/>
                                                  <w:marBottom w:val="0"/>
                                                  <w:divBdr>
                                                    <w:top w:val="none" w:sz="0" w:space="0" w:color="auto"/>
                                                    <w:left w:val="none" w:sz="0" w:space="0" w:color="auto"/>
                                                    <w:bottom w:val="none" w:sz="0" w:space="0" w:color="auto"/>
                                                    <w:right w:val="none" w:sz="0" w:space="0" w:color="auto"/>
                                                  </w:divBdr>
                                                  <w:divsChild>
                                                    <w:div w:id="939097309">
                                                      <w:marLeft w:val="0"/>
                                                      <w:marRight w:val="0"/>
                                                      <w:marTop w:val="0"/>
                                                      <w:marBottom w:val="0"/>
                                                      <w:divBdr>
                                                        <w:top w:val="none" w:sz="0" w:space="0" w:color="auto"/>
                                                        <w:left w:val="none" w:sz="0" w:space="0" w:color="auto"/>
                                                        <w:bottom w:val="none" w:sz="0" w:space="0" w:color="auto"/>
                                                        <w:right w:val="none" w:sz="0" w:space="0" w:color="auto"/>
                                                      </w:divBdr>
                                                      <w:divsChild>
                                                        <w:div w:id="1880046752">
                                                          <w:blockQuote w:val="1"/>
                                                          <w:marLeft w:val="720"/>
                                                          <w:marRight w:val="0"/>
                                                          <w:marTop w:val="100"/>
                                                          <w:marBottom w:val="100"/>
                                                          <w:divBdr>
                                                            <w:top w:val="none" w:sz="0" w:space="0" w:color="auto"/>
                                                            <w:left w:val="none" w:sz="0" w:space="0" w:color="auto"/>
                                                            <w:bottom w:val="none" w:sz="0" w:space="0" w:color="auto"/>
                                                            <w:right w:val="none" w:sz="0" w:space="0" w:color="auto"/>
                                                          </w:divBdr>
                                                        </w:div>
                                                        <w:div w:id="1666084683">
                                                          <w:blockQuote w:val="1"/>
                                                          <w:marLeft w:val="720"/>
                                                          <w:marRight w:val="0"/>
                                                          <w:marTop w:val="100"/>
                                                          <w:marBottom w:val="100"/>
                                                          <w:divBdr>
                                                            <w:top w:val="none" w:sz="0" w:space="0" w:color="auto"/>
                                                            <w:left w:val="none" w:sz="0" w:space="0" w:color="auto"/>
                                                            <w:bottom w:val="none" w:sz="0" w:space="0" w:color="auto"/>
                                                            <w:right w:val="none" w:sz="0" w:space="0" w:color="auto"/>
                                                          </w:divBdr>
                                                        </w:div>
                                                        <w:div w:id="61698362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576798">
      <w:bodyDiv w:val="1"/>
      <w:marLeft w:val="0"/>
      <w:marRight w:val="0"/>
      <w:marTop w:val="0"/>
      <w:marBottom w:val="0"/>
      <w:divBdr>
        <w:top w:val="none" w:sz="0" w:space="0" w:color="auto"/>
        <w:left w:val="none" w:sz="0" w:space="0" w:color="auto"/>
        <w:bottom w:val="none" w:sz="0" w:space="0" w:color="auto"/>
        <w:right w:val="none" w:sz="0" w:space="0" w:color="auto"/>
      </w:divBdr>
      <w:divsChild>
        <w:div w:id="947079605">
          <w:marLeft w:val="0"/>
          <w:marRight w:val="0"/>
          <w:marTop w:val="0"/>
          <w:marBottom w:val="0"/>
          <w:divBdr>
            <w:top w:val="none" w:sz="0" w:space="0" w:color="auto"/>
            <w:left w:val="none" w:sz="0" w:space="0" w:color="auto"/>
            <w:bottom w:val="none" w:sz="0" w:space="0" w:color="auto"/>
            <w:right w:val="none" w:sz="0" w:space="0" w:color="auto"/>
          </w:divBdr>
          <w:divsChild>
            <w:div w:id="794176997">
              <w:marLeft w:val="0"/>
              <w:marRight w:val="0"/>
              <w:marTop w:val="0"/>
              <w:marBottom w:val="0"/>
              <w:divBdr>
                <w:top w:val="none" w:sz="0" w:space="0" w:color="auto"/>
                <w:left w:val="none" w:sz="0" w:space="0" w:color="auto"/>
                <w:bottom w:val="none" w:sz="0" w:space="0" w:color="auto"/>
                <w:right w:val="none" w:sz="0" w:space="0" w:color="auto"/>
              </w:divBdr>
              <w:divsChild>
                <w:div w:id="912352781">
                  <w:marLeft w:val="0"/>
                  <w:marRight w:val="0"/>
                  <w:marTop w:val="0"/>
                  <w:marBottom w:val="0"/>
                  <w:divBdr>
                    <w:top w:val="none" w:sz="0" w:space="0" w:color="auto"/>
                    <w:left w:val="none" w:sz="0" w:space="0" w:color="auto"/>
                    <w:bottom w:val="none" w:sz="0" w:space="0" w:color="auto"/>
                    <w:right w:val="none" w:sz="0" w:space="0" w:color="auto"/>
                  </w:divBdr>
                  <w:divsChild>
                    <w:div w:id="493645883">
                      <w:marLeft w:val="0"/>
                      <w:marRight w:val="0"/>
                      <w:marTop w:val="0"/>
                      <w:marBottom w:val="0"/>
                      <w:divBdr>
                        <w:top w:val="none" w:sz="0" w:space="0" w:color="auto"/>
                        <w:left w:val="none" w:sz="0" w:space="0" w:color="auto"/>
                        <w:bottom w:val="none" w:sz="0" w:space="0" w:color="auto"/>
                        <w:right w:val="none" w:sz="0" w:space="0" w:color="auto"/>
                      </w:divBdr>
                      <w:divsChild>
                        <w:div w:id="185139738">
                          <w:marLeft w:val="0"/>
                          <w:marRight w:val="0"/>
                          <w:marTop w:val="0"/>
                          <w:marBottom w:val="0"/>
                          <w:divBdr>
                            <w:top w:val="none" w:sz="0" w:space="0" w:color="auto"/>
                            <w:left w:val="none" w:sz="0" w:space="0" w:color="auto"/>
                            <w:bottom w:val="none" w:sz="0" w:space="0" w:color="auto"/>
                            <w:right w:val="none" w:sz="0" w:space="0" w:color="auto"/>
                          </w:divBdr>
                          <w:divsChild>
                            <w:div w:id="59211588">
                              <w:marLeft w:val="0"/>
                              <w:marRight w:val="0"/>
                              <w:marTop w:val="0"/>
                              <w:marBottom w:val="0"/>
                              <w:divBdr>
                                <w:top w:val="none" w:sz="0" w:space="0" w:color="auto"/>
                                <w:left w:val="none" w:sz="0" w:space="0" w:color="auto"/>
                                <w:bottom w:val="none" w:sz="0" w:space="0" w:color="auto"/>
                                <w:right w:val="none" w:sz="0" w:space="0" w:color="auto"/>
                              </w:divBdr>
                              <w:divsChild>
                                <w:div w:id="467016786">
                                  <w:marLeft w:val="0"/>
                                  <w:marRight w:val="0"/>
                                  <w:marTop w:val="0"/>
                                  <w:marBottom w:val="0"/>
                                  <w:divBdr>
                                    <w:top w:val="none" w:sz="0" w:space="0" w:color="auto"/>
                                    <w:left w:val="none" w:sz="0" w:space="0" w:color="auto"/>
                                    <w:bottom w:val="none" w:sz="0" w:space="0" w:color="auto"/>
                                    <w:right w:val="none" w:sz="0" w:space="0" w:color="auto"/>
                                  </w:divBdr>
                                  <w:divsChild>
                                    <w:div w:id="1448163646">
                                      <w:marLeft w:val="0"/>
                                      <w:marRight w:val="0"/>
                                      <w:marTop w:val="0"/>
                                      <w:marBottom w:val="0"/>
                                      <w:divBdr>
                                        <w:top w:val="none" w:sz="0" w:space="0" w:color="auto"/>
                                        <w:left w:val="none" w:sz="0" w:space="0" w:color="auto"/>
                                        <w:bottom w:val="none" w:sz="0" w:space="0" w:color="auto"/>
                                        <w:right w:val="none" w:sz="0" w:space="0" w:color="auto"/>
                                      </w:divBdr>
                                      <w:divsChild>
                                        <w:div w:id="492065590">
                                          <w:marLeft w:val="0"/>
                                          <w:marRight w:val="0"/>
                                          <w:marTop w:val="0"/>
                                          <w:marBottom w:val="0"/>
                                          <w:divBdr>
                                            <w:top w:val="none" w:sz="0" w:space="0" w:color="auto"/>
                                            <w:left w:val="none" w:sz="0" w:space="0" w:color="auto"/>
                                            <w:bottom w:val="none" w:sz="0" w:space="0" w:color="auto"/>
                                            <w:right w:val="none" w:sz="0" w:space="0" w:color="auto"/>
                                          </w:divBdr>
                                          <w:divsChild>
                                            <w:div w:id="1140341161">
                                              <w:marLeft w:val="0"/>
                                              <w:marRight w:val="0"/>
                                              <w:marTop w:val="75"/>
                                              <w:marBottom w:val="0"/>
                                              <w:divBdr>
                                                <w:top w:val="none" w:sz="0" w:space="0" w:color="auto"/>
                                                <w:left w:val="none" w:sz="0" w:space="0" w:color="auto"/>
                                                <w:bottom w:val="none" w:sz="0" w:space="0" w:color="auto"/>
                                                <w:right w:val="none" w:sz="0" w:space="0" w:color="auto"/>
                                              </w:divBdr>
                                              <w:divsChild>
                                                <w:div w:id="327176990">
                                                  <w:marLeft w:val="0"/>
                                                  <w:marRight w:val="0"/>
                                                  <w:marTop w:val="0"/>
                                                  <w:marBottom w:val="0"/>
                                                  <w:divBdr>
                                                    <w:top w:val="none" w:sz="0" w:space="0" w:color="auto"/>
                                                    <w:left w:val="none" w:sz="0" w:space="0" w:color="auto"/>
                                                    <w:bottom w:val="none" w:sz="0" w:space="0" w:color="auto"/>
                                                    <w:right w:val="none" w:sz="0" w:space="0" w:color="auto"/>
                                                  </w:divBdr>
                                                  <w:divsChild>
                                                    <w:div w:id="20499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890498">
      <w:bodyDiv w:val="1"/>
      <w:marLeft w:val="0"/>
      <w:marRight w:val="0"/>
      <w:marTop w:val="0"/>
      <w:marBottom w:val="0"/>
      <w:divBdr>
        <w:top w:val="none" w:sz="0" w:space="0" w:color="auto"/>
        <w:left w:val="none" w:sz="0" w:space="0" w:color="auto"/>
        <w:bottom w:val="none" w:sz="0" w:space="0" w:color="auto"/>
        <w:right w:val="none" w:sz="0" w:space="0" w:color="auto"/>
      </w:divBdr>
      <w:divsChild>
        <w:div w:id="1901593742">
          <w:marLeft w:val="0"/>
          <w:marRight w:val="0"/>
          <w:marTop w:val="0"/>
          <w:marBottom w:val="0"/>
          <w:divBdr>
            <w:top w:val="none" w:sz="0" w:space="0" w:color="auto"/>
            <w:left w:val="none" w:sz="0" w:space="0" w:color="auto"/>
            <w:bottom w:val="none" w:sz="0" w:space="0" w:color="auto"/>
            <w:right w:val="none" w:sz="0" w:space="0" w:color="auto"/>
          </w:divBdr>
          <w:divsChild>
            <w:div w:id="1743523180">
              <w:marLeft w:val="0"/>
              <w:marRight w:val="0"/>
              <w:marTop w:val="0"/>
              <w:marBottom w:val="0"/>
              <w:divBdr>
                <w:top w:val="none" w:sz="0" w:space="0" w:color="auto"/>
                <w:left w:val="none" w:sz="0" w:space="0" w:color="auto"/>
                <w:bottom w:val="none" w:sz="0" w:space="0" w:color="auto"/>
                <w:right w:val="none" w:sz="0" w:space="0" w:color="auto"/>
              </w:divBdr>
              <w:divsChild>
                <w:div w:id="619918089">
                  <w:marLeft w:val="0"/>
                  <w:marRight w:val="0"/>
                  <w:marTop w:val="0"/>
                  <w:marBottom w:val="0"/>
                  <w:divBdr>
                    <w:top w:val="none" w:sz="0" w:space="0" w:color="auto"/>
                    <w:left w:val="none" w:sz="0" w:space="0" w:color="auto"/>
                    <w:bottom w:val="none" w:sz="0" w:space="0" w:color="auto"/>
                    <w:right w:val="none" w:sz="0" w:space="0" w:color="auto"/>
                  </w:divBdr>
                  <w:divsChild>
                    <w:div w:id="1139344335">
                      <w:marLeft w:val="0"/>
                      <w:marRight w:val="0"/>
                      <w:marTop w:val="0"/>
                      <w:marBottom w:val="0"/>
                      <w:divBdr>
                        <w:top w:val="none" w:sz="0" w:space="0" w:color="auto"/>
                        <w:left w:val="none" w:sz="0" w:space="0" w:color="auto"/>
                        <w:bottom w:val="none" w:sz="0" w:space="0" w:color="auto"/>
                        <w:right w:val="none" w:sz="0" w:space="0" w:color="auto"/>
                      </w:divBdr>
                      <w:divsChild>
                        <w:div w:id="850527501">
                          <w:marLeft w:val="0"/>
                          <w:marRight w:val="0"/>
                          <w:marTop w:val="0"/>
                          <w:marBottom w:val="0"/>
                          <w:divBdr>
                            <w:top w:val="none" w:sz="0" w:space="0" w:color="auto"/>
                            <w:left w:val="none" w:sz="0" w:space="0" w:color="auto"/>
                            <w:bottom w:val="none" w:sz="0" w:space="0" w:color="auto"/>
                            <w:right w:val="none" w:sz="0" w:space="0" w:color="auto"/>
                          </w:divBdr>
                          <w:divsChild>
                            <w:div w:id="1886792848">
                              <w:marLeft w:val="0"/>
                              <w:marRight w:val="0"/>
                              <w:marTop w:val="0"/>
                              <w:marBottom w:val="0"/>
                              <w:divBdr>
                                <w:top w:val="none" w:sz="0" w:space="0" w:color="auto"/>
                                <w:left w:val="none" w:sz="0" w:space="0" w:color="auto"/>
                                <w:bottom w:val="none" w:sz="0" w:space="0" w:color="auto"/>
                                <w:right w:val="none" w:sz="0" w:space="0" w:color="auto"/>
                              </w:divBdr>
                              <w:divsChild>
                                <w:div w:id="551188578">
                                  <w:marLeft w:val="0"/>
                                  <w:marRight w:val="0"/>
                                  <w:marTop w:val="0"/>
                                  <w:marBottom w:val="0"/>
                                  <w:divBdr>
                                    <w:top w:val="none" w:sz="0" w:space="0" w:color="auto"/>
                                    <w:left w:val="none" w:sz="0" w:space="0" w:color="auto"/>
                                    <w:bottom w:val="none" w:sz="0" w:space="0" w:color="auto"/>
                                    <w:right w:val="none" w:sz="0" w:space="0" w:color="auto"/>
                                  </w:divBdr>
                                  <w:divsChild>
                                    <w:div w:id="2061705442">
                                      <w:marLeft w:val="0"/>
                                      <w:marRight w:val="0"/>
                                      <w:marTop w:val="0"/>
                                      <w:marBottom w:val="0"/>
                                      <w:divBdr>
                                        <w:top w:val="none" w:sz="0" w:space="0" w:color="auto"/>
                                        <w:left w:val="none" w:sz="0" w:space="0" w:color="auto"/>
                                        <w:bottom w:val="none" w:sz="0" w:space="0" w:color="auto"/>
                                        <w:right w:val="none" w:sz="0" w:space="0" w:color="auto"/>
                                      </w:divBdr>
                                      <w:divsChild>
                                        <w:div w:id="1609963655">
                                          <w:marLeft w:val="0"/>
                                          <w:marRight w:val="0"/>
                                          <w:marTop w:val="0"/>
                                          <w:marBottom w:val="0"/>
                                          <w:divBdr>
                                            <w:top w:val="none" w:sz="0" w:space="0" w:color="auto"/>
                                            <w:left w:val="none" w:sz="0" w:space="0" w:color="auto"/>
                                            <w:bottom w:val="none" w:sz="0" w:space="0" w:color="auto"/>
                                            <w:right w:val="none" w:sz="0" w:space="0" w:color="auto"/>
                                          </w:divBdr>
                                          <w:divsChild>
                                            <w:div w:id="1323964977">
                                              <w:marLeft w:val="0"/>
                                              <w:marRight w:val="0"/>
                                              <w:marTop w:val="75"/>
                                              <w:marBottom w:val="0"/>
                                              <w:divBdr>
                                                <w:top w:val="none" w:sz="0" w:space="0" w:color="auto"/>
                                                <w:left w:val="none" w:sz="0" w:space="0" w:color="auto"/>
                                                <w:bottom w:val="none" w:sz="0" w:space="0" w:color="auto"/>
                                                <w:right w:val="none" w:sz="0" w:space="0" w:color="auto"/>
                                              </w:divBdr>
                                              <w:divsChild>
                                                <w:div w:id="1658193509">
                                                  <w:marLeft w:val="0"/>
                                                  <w:marRight w:val="0"/>
                                                  <w:marTop w:val="0"/>
                                                  <w:marBottom w:val="0"/>
                                                  <w:divBdr>
                                                    <w:top w:val="none" w:sz="0" w:space="0" w:color="auto"/>
                                                    <w:left w:val="none" w:sz="0" w:space="0" w:color="auto"/>
                                                    <w:bottom w:val="none" w:sz="0" w:space="0" w:color="auto"/>
                                                    <w:right w:val="none" w:sz="0" w:space="0" w:color="auto"/>
                                                  </w:divBdr>
                                                  <w:divsChild>
                                                    <w:div w:id="1400130450">
                                                      <w:marLeft w:val="0"/>
                                                      <w:marRight w:val="0"/>
                                                      <w:marTop w:val="0"/>
                                                      <w:marBottom w:val="0"/>
                                                      <w:divBdr>
                                                        <w:top w:val="none" w:sz="0" w:space="0" w:color="auto"/>
                                                        <w:left w:val="none" w:sz="0" w:space="0" w:color="auto"/>
                                                        <w:bottom w:val="none" w:sz="0" w:space="0" w:color="auto"/>
                                                        <w:right w:val="none" w:sz="0" w:space="0" w:color="auto"/>
                                                      </w:divBdr>
                                                    </w:div>
                                                    <w:div w:id="561067861">
                                                      <w:marLeft w:val="0"/>
                                                      <w:marRight w:val="0"/>
                                                      <w:marTop w:val="0"/>
                                                      <w:marBottom w:val="0"/>
                                                      <w:divBdr>
                                                        <w:top w:val="none" w:sz="0" w:space="0" w:color="auto"/>
                                                        <w:left w:val="none" w:sz="0" w:space="0" w:color="auto"/>
                                                        <w:bottom w:val="none" w:sz="0" w:space="0" w:color="auto"/>
                                                        <w:right w:val="none" w:sz="0" w:space="0" w:color="auto"/>
                                                      </w:divBdr>
                                                      <w:divsChild>
                                                        <w:div w:id="1182209681">
                                                          <w:marLeft w:val="0"/>
                                                          <w:marRight w:val="0"/>
                                                          <w:marTop w:val="0"/>
                                                          <w:marBottom w:val="0"/>
                                                          <w:divBdr>
                                                            <w:top w:val="none" w:sz="0" w:space="0" w:color="auto"/>
                                                            <w:left w:val="none" w:sz="0" w:space="0" w:color="auto"/>
                                                            <w:bottom w:val="none" w:sz="0" w:space="0" w:color="auto"/>
                                                            <w:right w:val="none" w:sz="0" w:space="0" w:color="auto"/>
                                                          </w:divBdr>
                                                        </w:div>
                                                        <w:div w:id="910580425">
                                                          <w:marLeft w:val="0"/>
                                                          <w:marRight w:val="0"/>
                                                          <w:marTop w:val="0"/>
                                                          <w:marBottom w:val="0"/>
                                                          <w:divBdr>
                                                            <w:top w:val="none" w:sz="0" w:space="0" w:color="auto"/>
                                                            <w:left w:val="none" w:sz="0" w:space="0" w:color="auto"/>
                                                            <w:bottom w:val="none" w:sz="0" w:space="0" w:color="auto"/>
                                                            <w:right w:val="none" w:sz="0" w:space="0" w:color="auto"/>
                                                          </w:divBdr>
                                                        </w:div>
                                                        <w:div w:id="1802914327">
                                                          <w:marLeft w:val="0"/>
                                                          <w:marRight w:val="0"/>
                                                          <w:marTop w:val="0"/>
                                                          <w:marBottom w:val="0"/>
                                                          <w:divBdr>
                                                            <w:top w:val="none" w:sz="0" w:space="0" w:color="auto"/>
                                                            <w:left w:val="none" w:sz="0" w:space="0" w:color="auto"/>
                                                            <w:bottom w:val="none" w:sz="0" w:space="0" w:color="auto"/>
                                                            <w:right w:val="none" w:sz="0" w:space="0" w:color="auto"/>
                                                          </w:divBdr>
                                                        </w:div>
                                                        <w:div w:id="1006592160">
                                                          <w:marLeft w:val="0"/>
                                                          <w:marRight w:val="0"/>
                                                          <w:marTop w:val="0"/>
                                                          <w:marBottom w:val="0"/>
                                                          <w:divBdr>
                                                            <w:top w:val="none" w:sz="0" w:space="0" w:color="auto"/>
                                                            <w:left w:val="none" w:sz="0" w:space="0" w:color="auto"/>
                                                            <w:bottom w:val="none" w:sz="0" w:space="0" w:color="auto"/>
                                                            <w:right w:val="none" w:sz="0" w:space="0" w:color="auto"/>
                                                          </w:divBdr>
                                                        </w:div>
                                                        <w:div w:id="2021009656">
                                                          <w:marLeft w:val="0"/>
                                                          <w:marRight w:val="0"/>
                                                          <w:marTop w:val="0"/>
                                                          <w:marBottom w:val="0"/>
                                                          <w:divBdr>
                                                            <w:top w:val="none" w:sz="0" w:space="0" w:color="auto"/>
                                                            <w:left w:val="none" w:sz="0" w:space="0" w:color="auto"/>
                                                            <w:bottom w:val="none" w:sz="0" w:space="0" w:color="auto"/>
                                                            <w:right w:val="none" w:sz="0" w:space="0" w:color="auto"/>
                                                          </w:divBdr>
                                                        </w:div>
                                                        <w:div w:id="1361277953">
                                                          <w:marLeft w:val="0"/>
                                                          <w:marRight w:val="0"/>
                                                          <w:marTop w:val="0"/>
                                                          <w:marBottom w:val="0"/>
                                                          <w:divBdr>
                                                            <w:top w:val="none" w:sz="0" w:space="0" w:color="auto"/>
                                                            <w:left w:val="none" w:sz="0" w:space="0" w:color="auto"/>
                                                            <w:bottom w:val="none" w:sz="0" w:space="0" w:color="auto"/>
                                                            <w:right w:val="none" w:sz="0" w:space="0" w:color="auto"/>
                                                          </w:divBdr>
                                                        </w:div>
                                                        <w:div w:id="2094159439">
                                                          <w:marLeft w:val="0"/>
                                                          <w:marRight w:val="0"/>
                                                          <w:marTop w:val="0"/>
                                                          <w:marBottom w:val="0"/>
                                                          <w:divBdr>
                                                            <w:top w:val="none" w:sz="0" w:space="0" w:color="auto"/>
                                                            <w:left w:val="none" w:sz="0" w:space="0" w:color="auto"/>
                                                            <w:bottom w:val="none" w:sz="0" w:space="0" w:color="auto"/>
                                                            <w:right w:val="none" w:sz="0" w:space="0" w:color="auto"/>
                                                          </w:divBdr>
                                                        </w:div>
                                                        <w:div w:id="624820714">
                                                          <w:marLeft w:val="0"/>
                                                          <w:marRight w:val="0"/>
                                                          <w:marTop w:val="0"/>
                                                          <w:marBottom w:val="0"/>
                                                          <w:divBdr>
                                                            <w:top w:val="none" w:sz="0" w:space="0" w:color="auto"/>
                                                            <w:left w:val="none" w:sz="0" w:space="0" w:color="auto"/>
                                                            <w:bottom w:val="none" w:sz="0" w:space="0" w:color="auto"/>
                                                            <w:right w:val="none" w:sz="0" w:space="0" w:color="auto"/>
                                                          </w:divBdr>
                                                        </w:div>
                                                        <w:div w:id="1874921603">
                                                          <w:marLeft w:val="0"/>
                                                          <w:marRight w:val="0"/>
                                                          <w:marTop w:val="0"/>
                                                          <w:marBottom w:val="0"/>
                                                          <w:divBdr>
                                                            <w:top w:val="none" w:sz="0" w:space="0" w:color="auto"/>
                                                            <w:left w:val="none" w:sz="0" w:space="0" w:color="auto"/>
                                                            <w:bottom w:val="none" w:sz="0" w:space="0" w:color="auto"/>
                                                            <w:right w:val="none" w:sz="0" w:space="0" w:color="auto"/>
                                                          </w:divBdr>
                                                        </w:div>
                                                        <w:div w:id="630984020">
                                                          <w:marLeft w:val="0"/>
                                                          <w:marRight w:val="0"/>
                                                          <w:marTop w:val="0"/>
                                                          <w:marBottom w:val="0"/>
                                                          <w:divBdr>
                                                            <w:top w:val="none" w:sz="0" w:space="0" w:color="auto"/>
                                                            <w:left w:val="none" w:sz="0" w:space="0" w:color="auto"/>
                                                            <w:bottom w:val="none" w:sz="0" w:space="0" w:color="auto"/>
                                                            <w:right w:val="none" w:sz="0" w:space="0" w:color="auto"/>
                                                          </w:divBdr>
                                                        </w:div>
                                                        <w:div w:id="1690718044">
                                                          <w:marLeft w:val="0"/>
                                                          <w:marRight w:val="0"/>
                                                          <w:marTop w:val="0"/>
                                                          <w:marBottom w:val="0"/>
                                                          <w:divBdr>
                                                            <w:top w:val="none" w:sz="0" w:space="0" w:color="auto"/>
                                                            <w:left w:val="none" w:sz="0" w:space="0" w:color="auto"/>
                                                            <w:bottom w:val="none" w:sz="0" w:space="0" w:color="auto"/>
                                                            <w:right w:val="none" w:sz="0" w:space="0" w:color="auto"/>
                                                          </w:divBdr>
                                                        </w:div>
                                                        <w:div w:id="14723607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5887210">
                                                              <w:marLeft w:val="0"/>
                                                              <w:marRight w:val="0"/>
                                                              <w:marTop w:val="0"/>
                                                              <w:marBottom w:val="0"/>
                                                              <w:divBdr>
                                                                <w:top w:val="none" w:sz="0" w:space="0" w:color="auto"/>
                                                                <w:left w:val="none" w:sz="0" w:space="0" w:color="auto"/>
                                                                <w:bottom w:val="none" w:sz="0" w:space="0" w:color="auto"/>
                                                                <w:right w:val="none" w:sz="0" w:space="0" w:color="auto"/>
                                                              </w:divBdr>
                                                            </w:div>
                                                            <w:div w:id="1831604301">
                                                              <w:marLeft w:val="0"/>
                                                              <w:marRight w:val="0"/>
                                                              <w:marTop w:val="0"/>
                                                              <w:marBottom w:val="0"/>
                                                              <w:divBdr>
                                                                <w:top w:val="none" w:sz="0" w:space="0" w:color="auto"/>
                                                                <w:left w:val="none" w:sz="0" w:space="0" w:color="auto"/>
                                                                <w:bottom w:val="none" w:sz="0" w:space="0" w:color="auto"/>
                                                                <w:right w:val="none" w:sz="0" w:space="0" w:color="auto"/>
                                                              </w:divBdr>
                                                            </w:div>
                                                          </w:divsChild>
                                                        </w:div>
                                                        <w:div w:id="1133979761">
                                                          <w:marLeft w:val="0"/>
                                                          <w:marRight w:val="0"/>
                                                          <w:marTop w:val="0"/>
                                                          <w:marBottom w:val="0"/>
                                                          <w:divBdr>
                                                            <w:top w:val="none" w:sz="0" w:space="0" w:color="auto"/>
                                                            <w:left w:val="none" w:sz="0" w:space="0" w:color="auto"/>
                                                            <w:bottom w:val="none" w:sz="0" w:space="0" w:color="auto"/>
                                                            <w:right w:val="none" w:sz="0" w:space="0" w:color="auto"/>
                                                          </w:divBdr>
                                                        </w:div>
                                                        <w:div w:id="33700777">
                                                          <w:marLeft w:val="0"/>
                                                          <w:marRight w:val="0"/>
                                                          <w:marTop w:val="0"/>
                                                          <w:marBottom w:val="0"/>
                                                          <w:divBdr>
                                                            <w:top w:val="none" w:sz="0" w:space="0" w:color="auto"/>
                                                            <w:left w:val="none" w:sz="0" w:space="0" w:color="auto"/>
                                                            <w:bottom w:val="none" w:sz="0" w:space="0" w:color="auto"/>
                                                            <w:right w:val="none" w:sz="0" w:space="0" w:color="auto"/>
                                                          </w:divBdr>
                                                        </w:div>
                                                        <w:div w:id="15188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594478">
      <w:bodyDiv w:val="1"/>
      <w:marLeft w:val="0"/>
      <w:marRight w:val="0"/>
      <w:marTop w:val="0"/>
      <w:marBottom w:val="0"/>
      <w:divBdr>
        <w:top w:val="none" w:sz="0" w:space="0" w:color="auto"/>
        <w:left w:val="none" w:sz="0" w:space="0" w:color="auto"/>
        <w:bottom w:val="none" w:sz="0" w:space="0" w:color="auto"/>
        <w:right w:val="none" w:sz="0" w:space="0" w:color="auto"/>
      </w:divBdr>
      <w:divsChild>
        <w:div w:id="1538859012">
          <w:marLeft w:val="0"/>
          <w:marRight w:val="0"/>
          <w:marTop w:val="0"/>
          <w:marBottom w:val="0"/>
          <w:divBdr>
            <w:top w:val="none" w:sz="0" w:space="0" w:color="auto"/>
            <w:left w:val="none" w:sz="0" w:space="0" w:color="auto"/>
            <w:bottom w:val="none" w:sz="0" w:space="0" w:color="auto"/>
            <w:right w:val="none" w:sz="0" w:space="0" w:color="auto"/>
          </w:divBdr>
          <w:divsChild>
            <w:div w:id="204567372">
              <w:marLeft w:val="0"/>
              <w:marRight w:val="0"/>
              <w:marTop w:val="0"/>
              <w:marBottom w:val="0"/>
              <w:divBdr>
                <w:top w:val="none" w:sz="0" w:space="0" w:color="auto"/>
                <w:left w:val="none" w:sz="0" w:space="0" w:color="auto"/>
                <w:bottom w:val="none" w:sz="0" w:space="0" w:color="auto"/>
                <w:right w:val="none" w:sz="0" w:space="0" w:color="auto"/>
              </w:divBdr>
              <w:divsChild>
                <w:div w:id="1188060243">
                  <w:marLeft w:val="0"/>
                  <w:marRight w:val="0"/>
                  <w:marTop w:val="0"/>
                  <w:marBottom w:val="0"/>
                  <w:divBdr>
                    <w:top w:val="none" w:sz="0" w:space="0" w:color="auto"/>
                    <w:left w:val="none" w:sz="0" w:space="0" w:color="auto"/>
                    <w:bottom w:val="none" w:sz="0" w:space="0" w:color="auto"/>
                    <w:right w:val="none" w:sz="0" w:space="0" w:color="auto"/>
                  </w:divBdr>
                  <w:divsChild>
                    <w:div w:id="1346714426">
                      <w:marLeft w:val="0"/>
                      <w:marRight w:val="0"/>
                      <w:marTop w:val="0"/>
                      <w:marBottom w:val="0"/>
                      <w:divBdr>
                        <w:top w:val="none" w:sz="0" w:space="0" w:color="auto"/>
                        <w:left w:val="none" w:sz="0" w:space="0" w:color="auto"/>
                        <w:bottom w:val="none" w:sz="0" w:space="0" w:color="auto"/>
                        <w:right w:val="none" w:sz="0" w:space="0" w:color="auto"/>
                      </w:divBdr>
                      <w:divsChild>
                        <w:div w:id="1911191873">
                          <w:marLeft w:val="0"/>
                          <w:marRight w:val="0"/>
                          <w:marTop w:val="0"/>
                          <w:marBottom w:val="0"/>
                          <w:divBdr>
                            <w:top w:val="none" w:sz="0" w:space="0" w:color="auto"/>
                            <w:left w:val="none" w:sz="0" w:space="0" w:color="auto"/>
                            <w:bottom w:val="none" w:sz="0" w:space="0" w:color="auto"/>
                            <w:right w:val="none" w:sz="0" w:space="0" w:color="auto"/>
                          </w:divBdr>
                          <w:divsChild>
                            <w:div w:id="2096393236">
                              <w:marLeft w:val="0"/>
                              <w:marRight w:val="0"/>
                              <w:marTop w:val="0"/>
                              <w:marBottom w:val="0"/>
                              <w:divBdr>
                                <w:top w:val="none" w:sz="0" w:space="0" w:color="auto"/>
                                <w:left w:val="none" w:sz="0" w:space="0" w:color="auto"/>
                                <w:bottom w:val="none" w:sz="0" w:space="0" w:color="auto"/>
                                <w:right w:val="none" w:sz="0" w:space="0" w:color="auto"/>
                              </w:divBdr>
                              <w:divsChild>
                                <w:div w:id="2018576801">
                                  <w:marLeft w:val="0"/>
                                  <w:marRight w:val="0"/>
                                  <w:marTop w:val="0"/>
                                  <w:marBottom w:val="0"/>
                                  <w:divBdr>
                                    <w:top w:val="none" w:sz="0" w:space="0" w:color="auto"/>
                                    <w:left w:val="none" w:sz="0" w:space="0" w:color="auto"/>
                                    <w:bottom w:val="none" w:sz="0" w:space="0" w:color="auto"/>
                                    <w:right w:val="none" w:sz="0" w:space="0" w:color="auto"/>
                                  </w:divBdr>
                                  <w:divsChild>
                                    <w:div w:id="1018701172">
                                      <w:marLeft w:val="0"/>
                                      <w:marRight w:val="0"/>
                                      <w:marTop w:val="0"/>
                                      <w:marBottom w:val="0"/>
                                      <w:divBdr>
                                        <w:top w:val="none" w:sz="0" w:space="0" w:color="auto"/>
                                        <w:left w:val="none" w:sz="0" w:space="0" w:color="auto"/>
                                        <w:bottom w:val="none" w:sz="0" w:space="0" w:color="auto"/>
                                        <w:right w:val="none" w:sz="0" w:space="0" w:color="auto"/>
                                      </w:divBdr>
                                      <w:divsChild>
                                        <w:div w:id="393434636">
                                          <w:marLeft w:val="0"/>
                                          <w:marRight w:val="0"/>
                                          <w:marTop w:val="0"/>
                                          <w:marBottom w:val="0"/>
                                          <w:divBdr>
                                            <w:top w:val="none" w:sz="0" w:space="0" w:color="auto"/>
                                            <w:left w:val="none" w:sz="0" w:space="0" w:color="auto"/>
                                            <w:bottom w:val="none" w:sz="0" w:space="0" w:color="auto"/>
                                            <w:right w:val="none" w:sz="0" w:space="0" w:color="auto"/>
                                          </w:divBdr>
                                          <w:divsChild>
                                            <w:div w:id="924152093">
                                              <w:marLeft w:val="0"/>
                                              <w:marRight w:val="0"/>
                                              <w:marTop w:val="75"/>
                                              <w:marBottom w:val="0"/>
                                              <w:divBdr>
                                                <w:top w:val="none" w:sz="0" w:space="0" w:color="auto"/>
                                                <w:left w:val="none" w:sz="0" w:space="0" w:color="auto"/>
                                                <w:bottom w:val="none" w:sz="0" w:space="0" w:color="auto"/>
                                                <w:right w:val="none" w:sz="0" w:space="0" w:color="auto"/>
                                              </w:divBdr>
                                              <w:divsChild>
                                                <w:div w:id="1343361340">
                                                  <w:marLeft w:val="0"/>
                                                  <w:marRight w:val="0"/>
                                                  <w:marTop w:val="0"/>
                                                  <w:marBottom w:val="0"/>
                                                  <w:divBdr>
                                                    <w:top w:val="none" w:sz="0" w:space="0" w:color="auto"/>
                                                    <w:left w:val="none" w:sz="0" w:space="0" w:color="auto"/>
                                                    <w:bottom w:val="none" w:sz="0" w:space="0" w:color="auto"/>
                                                    <w:right w:val="none" w:sz="0" w:space="0" w:color="auto"/>
                                                  </w:divBdr>
                                                  <w:divsChild>
                                                    <w:div w:id="1329020230">
                                                      <w:marLeft w:val="0"/>
                                                      <w:marRight w:val="0"/>
                                                      <w:marTop w:val="0"/>
                                                      <w:marBottom w:val="0"/>
                                                      <w:divBdr>
                                                        <w:top w:val="none" w:sz="0" w:space="0" w:color="auto"/>
                                                        <w:left w:val="none" w:sz="0" w:space="0" w:color="auto"/>
                                                        <w:bottom w:val="none" w:sz="0" w:space="0" w:color="auto"/>
                                                        <w:right w:val="none" w:sz="0" w:space="0" w:color="auto"/>
                                                      </w:divBdr>
                                                    </w:div>
                                                    <w:div w:id="1345209244">
                                                      <w:marLeft w:val="0"/>
                                                      <w:marRight w:val="0"/>
                                                      <w:marTop w:val="0"/>
                                                      <w:marBottom w:val="0"/>
                                                      <w:divBdr>
                                                        <w:top w:val="none" w:sz="0" w:space="0" w:color="auto"/>
                                                        <w:left w:val="none" w:sz="0" w:space="0" w:color="auto"/>
                                                        <w:bottom w:val="none" w:sz="0" w:space="0" w:color="auto"/>
                                                        <w:right w:val="none" w:sz="0" w:space="0" w:color="auto"/>
                                                      </w:divBdr>
                                                      <w:divsChild>
                                                        <w:div w:id="458846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76956533">
                                                              <w:marLeft w:val="0"/>
                                                              <w:marRight w:val="0"/>
                                                              <w:marTop w:val="0"/>
                                                              <w:marBottom w:val="0"/>
                                                              <w:divBdr>
                                                                <w:top w:val="none" w:sz="0" w:space="0" w:color="auto"/>
                                                                <w:left w:val="none" w:sz="0" w:space="0" w:color="auto"/>
                                                                <w:bottom w:val="none" w:sz="0" w:space="0" w:color="auto"/>
                                                                <w:right w:val="none" w:sz="0" w:space="0" w:color="auto"/>
                                                              </w:divBdr>
                                                            </w:div>
                                                            <w:div w:id="630747064">
                                                              <w:marLeft w:val="0"/>
                                                              <w:marRight w:val="0"/>
                                                              <w:marTop w:val="0"/>
                                                              <w:marBottom w:val="0"/>
                                                              <w:divBdr>
                                                                <w:top w:val="none" w:sz="0" w:space="0" w:color="auto"/>
                                                                <w:left w:val="none" w:sz="0" w:space="0" w:color="auto"/>
                                                                <w:bottom w:val="none" w:sz="0" w:space="0" w:color="auto"/>
                                                                <w:right w:val="none" w:sz="0" w:space="0" w:color="auto"/>
                                                              </w:divBdr>
                                                            </w:div>
                                                            <w:div w:id="570773418">
                                                              <w:marLeft w:val="0"/>
                                                              <w:marRight w:val="0"/>
                                                              <w:marTop w:val="0"/>
                                                              <w:marBottom w:val="0"/>
                                                              <w:divBdr>
                                                                <w:top w:val="none" w:sz="0" w:space="0" w:color="auto"/>
                                                                <w:left w:val="none" w:sz="0" w:space="0" w:color="auto"/>
                                                                <w:bottom w:val="none" w:sz="0" w:space="0" w:color="auto"/>
                                                                <w:right w:val="none" w:sz="0" w:space="0" w:color="auto"/>
                                                              </w:divBdr>
                                                            </w:div>
                                                            <w:div w:id="1586062865">
                                                              <w:marLeft w:val="0"/>
                                                              <w:marRight w:val="0"/>
                                                              <w:marTop w:val="0"/>
                                                              <w:marBottom w:val="0"/>
                                                              <w:divBdr>
                                                                <w:top w:val="none" w:sz="0" w:space="0" w:color="auto"/>
                                                                <w:left w:val="none" w:sz="0" w:space="0" w:color="auto"/>
                                                                <w:bottom w:val="none" w:sz="0" w:space="0" w:color="auto"/>
                                                                <w:right w:val="none" w:sz="0" w:space="0" w:color="auto"/>
                                                              </w:divBdr>
                                                            </w:div>
                                                            <w:div w:id="1267039102">
                                                              <w:marLeft w:val="0"/>
                                                              <w:marRight w:val="0"/>
                                                              <w:marTop w:val="0"/>
                                                              <w:marBottom w:val="0"/>
                                                              <w:divBdr>
                                                                <w:top w:val="none" w:sz="0" w:space="0" w:color="auto"/>
                                                                <w:left w:val="none" w:sz="0" w:space="0" w:color="auto"/>
                                                                <w:bottom w:val="none" w:sz="0" w:space="0" w:color="auto"/>
                                                                <w:right w:val="none" w:sz="0" w:space="0" w:color="auto"/>
                                                              </w:divBdr>
                                                            </w:div>
                                                            <w:div w:id="1335260594">
                                                              <w:marLeft w:val="0"/>
                                                              <w:marRight w:val="0"/>
                                                              <w:marTop w:val="0"/>
                                                              <w:marBottom w:val="0"/>
                                                              <w:divBdr>
                                                                <w:top w:val="none" w:sz="0" w:space="0" w:color="auto"/>
                                                                <w:left w:val="none" w:sz="0" w:space="0" w:color="auto"/>
                                                                <w:bottom w:val="none" w:sz="0" w:space="0" w:color="auto"/>
                                                                <w:right w:val="none" w:sz="0" w:space="0" w:color="auto"/>
                                                              </w:divBdr>
                                                            </w:div>
                                                            <w:div w:id="1683163404">
                                                              <w:marLeft w:val="0"/>
                                                              <w:marRight w:val="0"/>
                                                              <w:marTop w:val="0"/>
                                                              <w:marBottom w:val="0"/>
                                                              <w:divBdr>
                                                                <w:top w:val="none" w:sz="0" w:space="0" w:color="auto"/>
                                                                <w:left w:val="none" w:sz="0" w:space="0" w:color="auto"/>
                                                                <w:bottom w:val="none" w:sz="0" w:space="0" w:color="auto"/>
                                                                <w:right w:val="none" w:sz="0" w:space="0" w:color="auto"/>
                                                              </w:divBdr>
                                                            </w:div>
                                                            <w:div w:id="436829307">
                                                              <w:marLeft w:val="0"/>
                                                              <w:marRight w:val="0"/>
                                                              <w:marTop w:val="0"/>
                                                              <w:marBottom w:val="0"/>
                                                              <w:divBdr>
                                                                <w:top w:val="none" w:sz="0" w:space="0" w:color="auto"/>
                                                                <w:left w:val="none" w:sz="0" w:space="0" w:color="auto"/>
                                                                <w:bottom w:val="none" w:sz="0" w:space="0" w:color="auto"/>
                                                                <w:right w:val="none" w:sz="0" w:space="0" w:color="auto"/>
                                                              </w:divBdr>
                                                            </w:div>
                                                            <w:div w:id="572357872">
                                                              <w:marLeft w:val="0"/>
                                                              <w:marRight w:val="0"/>
                                                              <w:marTop w:val="0"/>
                                                              <w:marBottom w:val="0"/>
                                                              <w:divBdr>
                                                                <w:top w:val="none" w:sz="0" w:space="0" w:color="auto"/>
                                                                <w:left w:val="none" w:sz="0" w:space="0" w:color="auto"/>
                                                                <w:bottom w:val="none" w:sz="0" w:space="0" w:color="auto"/>
                                                                <w:right w:val="none" w:sz="0" w:space="0" w:color="auto"/>
                                                              </w:divBdr>
                                                            </w:div>
                                                            <w:div w:id="622073456">
                                                              <w:marLeft w:val="0"/>
                                                              <w:marRight w:val="0"/>
                                                              <w:marTop w:val="0"/>
                                                              <w:marBottom w:val="0"/>
                                                              <w:divBdr>
                                                                <w:top w:val="none" w:sz="0" w:space="0" w:color="auto"/>
                                                                <w:left w:val="none" w:sz="0" w:space="0" w:color="auto"/>
                                                                <w:bottom w:val="none" w:sz="0" w:space="0" w:color="auto"/>
                                                                <w:right w:val="none" w:sz="0" w:space="0" w:color="auto"/>
                                                              </w:divBdr>
                                                            </w:div>
                                                            <w:div w:id="1652758189">
                                                              <w:marLeft w:val="0"/>
                                                              <w:marRight w:val="0"/>
                                                              <w:marTop w:val="0"/>
                                                              <w:marBottom w:val="0"/>
                                                              <w:divBdr>
                                                                <w:top w:val="none" w:sz="0" w:space="0" w:color="auto"/>
                                                                <w:left w:val="none" w:sz="0" w:space="0" w:color="auto"/>
                                                                <w:bottom w:val="none" w:sz="0" w:space="0" w:color="auto"/>
                                                                <w:right w:val="none" w:sz="0" w:space="0" w:color="auto"/>
                                                              </w:divBdr>
                                                            </w:div>
                                                            <w:div w:id="1995260419">
                                                              <w:marLeft w:val="0"/>
                                                              <w:marRight w:val="0"/>
                                                              <w:marTop w:val="0"/>
                                                              <w:marBottom w:val="0"/>
                                                              <w:divBdr>
                                                                <w:top w:val="none" w:sz="0" w:space="0" w:color="auto"/>
                                                                <w:left w:val="none" w:sz="0" w:space="0" w:color="auto"/>
                                                                <w:bottom w:val="none" w:sz="0" w:space="0" w:color="auto"/>
                                                                <w:right w:val="none" w:sz="0" w:space="0" w:color="auto"/>
                                                              </w:divBdr>
                                                            </w:div>
                                                            <w:div w:id="2045709868">
                                                              <w:marLeft w:val="0"/>
                                                              <w:marRight w:val="0"/>
                                                              <w:marTop w:val="0"/>
                                                              <w:marBottom w:val="0"/>
                                                              <w:divBdr>
                                                                <w:top w:val="none" w:sz="0" w:space="0" w:color="auto"/>
                                                                <w:left w:val="none" w:sz="0" w:space="0" w:color="auto"/>
                                                                <w:bottom w:val="none" w:sz="0" w:space="0" w:color="auto"/>
                                                                <w:right w:val="none" w:sz="0" w:space="0" w:color="auto"/>
                                                              </w:divBdr>
                                                            </w:div>
                                                            <w:div w:id="1238058941">
                                                              <w:marLeft w:val="0"/>
                                                              <w:marRight w:val="0"/>
                                                              <w:marTop w:val="0"/>
                                                              <w:marBottom w:val="0"/>
                                                              <w:divBdr>
                                                                <w:top w:val="none" w:sz="0" w:space="0" w:color="auto"/>
                                                                <w:left w:val="none" w:sz="0" w:space="0" w:color="auto"/>
                                                                <w:bottom w:val="none" w:sz="0" w:space="0" w:color="auto"/>
                                                                <w:right w:val="none" w:sz="0" w:space="0" w:color="auto"/>
                                                              </w:divBdr>
                                                            </w:div>
                                                            <w:div w:id="1268855168">
                                                              <w:marLeft w:val="0"/>
                                                              <w:marRight w:val="0"/>
                                                              <w:marTop w:val="0"/>
                                                              <w:marBottom w:val="0"/>
                                                              <w:divBdr>
                                                                <w:top w:val="none" w:sz="0" w:space="0" w:color="auto"/>
                                                                <w:left w:val="none" w:sz="0" w:space="0" w:color="auto"/>
                                                                <w:bottom w:val="none" w:sz="0" w:space="0" w:color="auto"/>
                                                                <w:right w:val="none" w:sz="0" w:space="0" w:color="auto"/>
                                                              </w:divBdr>
                                                              <w:divsChild>
                                                                <w:div w:id="427778744">
                                                                  <w:marLeft w:val="0"/>
                                                                  <w:marRight w:val="0"/>
                                                                  <w:marTop w:val="0"/>
                                                                  <w:marBottom w:val="0"/>
                                                                  <w:divBdr>
                                                                    <w:top w:val="none" w:sz="0" w:space="0" w:color="auto"/>
                                                                    <w:left w:val="none" w:sz="0" w:space="0" w:color="auto"/>
                                                                    <w:bottom w:val="none" w:sz="0" w:space="0" w:color="auto"/>
                                                                    <w:right w:val="none" w:sz="0" w:space="0" w:color="auto"/>
                                                                  </w:divBdr>
                                                                </w:div>
                                                              </w:divsChild>
                                                            </w:div>
                                                            <w:div w:id="274483232">
                                                              <w:marLeft w:val="0"/>
                                                              <w:marRight w:val="0"/>
                                                              <w:marTop w:val="0"/>
                                                              <w:marBottom w:val="0"/>
                                                              <w:divBdr>
                                                                <w:top w:val="none" w:sz="0" w:space="0" w:color="auto"/>
                                                                <w:left w:val="none" w:sz="0" w:space="0" w:color="auto"/>
                                                                <w:bottom w:val="none" w:sz="0" w:space="0" w:color="auto"/>
                                                                <w:right w:val="none" w:sz="0" w:space="0" w:color="auto"/>
                                                              </w:divBdr>
                                                            </w:div>
                                                            <w:div w:id="201983241">
                                                              <w:marLeft w:val="0"/>
                                                              <w:marRight w:val="0"/>
                                                              <w:marTop w:val="0"/>
                                                              <w:marBottom w:val="0"/>
                                                              <w:divBdr>
                                                                <w:top w:val="none" w:sz="0" w:space="0" w:color="auto"/>
                                                                <w:left w:val="none" w:sz="0" w:space="0" w:color="auto"/>
                                                                <w:bottom w:val="none" w:sz="0" w:space="0" w:color="auto"/>
                                                                <w:right w:val="none" w:sz="0" w:space="0" w:color="auto"/>
                                                              </w:divBdr>
                                                            </w:div>
                                                            <w:div w:id="689374135">
                                                              <w:marLeft w:val="0"/>
                                                              <w:marRight w:val="0"/>
                                                              <w:marTop w:val="0"/>
                                                              <w:marBottom w:val="0"/>
                                                              <w:divBdr>
                                                                <w:top w:val="none" w:sz="0" w:space="0" w:color="auto"/>
                                                                <w:left w:val="none" w:sz="0" w:space="0" w:color="auto"/>
                                                                <w:bottom w:val="none" w:sz="0" w:space="0" w:color="auto"/>
                                                                <w:right w:val="none" w:sz="0" w:space="0" w:color="auto"/>
                                                              </w:divBdr>
                                                            </w:div>
                                                            <w:div w:id="256258902">
                                                              <w:marLeft w:val="0"/>
                                                              <w:marRight w:val="0"/>
                                                              <w:marTop w:val="0"/>
                                                              <w:marBottom w:val="0"/>
                                                              <w:divBdr>
                                                                <w:top w:val="none" w:sz="0" w:space="0" w:color="auto"/>
                                                                <w:left w:val="none" w:sz="0" w:space="0" w:color="auto"/>
                                                                <w:bottom w:val="none" w:sz="0" w:space="0" w:color="auto"/>
                                                                <w:right w:val="none" w:sz="0" w:space="0" w:color="auto"/>
                                                              </w:divBdr>
                                                            </w:div>
                                                            <w:div w:id="286595307">
                                                              <w:marLeft w:val="0"/>
                                                              <w:marRight w:val="0"/>
                                                              <w:marTop w:val="0"/>
                                                              <w:marBottom w:val="0"/>
                                                              <w:divBdr>
                                                                <w:top w:val="none" w:sz="0" w:space="0" w:color="auto"/>
                                                                <w:left w:val="none" w:sz="0" w:space="0" w:color="auto"/>
                                                                <w:bottom w:val="none" w:sz="0" w:space="0" w:color="auto"/>
                                                                <w:right w:val="none" w:sz="0" w:space="0" w:color="auto"/>
                                                              </w:divBdr>
                                                            </w:div>
                                                            <w:div w:id="248003807">
                                                              <w:marLeft w:val="0"/>
                                                              <w:marRight w:val="0"/>
                                                              <w:marTop w:val="0"/>
                                                              <w:marBottom w:val="0"/>
                                                              <w:divBdr>
                                                                <w:top w:val="none" w:sz="0" w:space="0" w:color="auto"/>
                                                                <w:left w:val="none" w:sz="0" w:space="0" w:color="auto"/>
                                                                <w:bottom w:val="none" w:sz="0" w:space="0" w:color="auto"/>
                                                                <w:right w:val="none" w:sz="0" w:space="0" w:color="auto"/>
                                                              </w:divBdr>
                                                            </w:div>
                                                            <w:div w:id="12415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2395699">
      <w:bodyDiv w:val="1"/>
      <w:marLeft w:val="0"/>
      <w:marRight w:val="0"/>
      <w:marTop w:val="0"/>
      <w:marBottom w:val="0"/>
      <w:divBdr>
        <w:top w:val="none" w:sz="0" w:space="0" w:color="auto"/>
        <w:left w:val="none" w:sz="0" w:space="0" w:color="auto"/>
        <w:bottom w:val="none" w:sz="0" w:space="0" w:color="auto"/>
        <w:right w:val="none" w:sz="0" w:space="0" w:color="auto"/>
      </w:divBdr>
      <w:divsChild>
        <w:div w:id="282738094">
          <w:marLeft w:val="0"/>
          <w:marRight w:val="0"/>
          <w:marTop w:val="0"/>
          <w:marBottom w:val="0"/>
          <w:divBdr>
            <w:top w:val="none" w:sz="0" w:space="0" w:color="auto"/>
            <w:left w:val="none" w:sz="0" w:space="0" w:color="auto"/>
            <w:bottom w:val="none" w:sz="0" w:space="0" w:color="auto"/>
            <w:right w:val="none" w:sz="0" w:space="0" w:color="auto"/>
          </w:divBdr>
          <w:divsChild>
            <w:div w:id="1752434175">
              <w:marLeft w:val="0"/>
              <w:marRight w:val="0"/>
              <w:marTop w:val="0"/>
              <w:marBottom w:val="0"/>
              <w:divBdr>
                <w:top w:val="none" w:sz="0" w:space="0" w:color="auto"/>
                <w:left w:val="none" w:sz="0" w:space="0" w:color="auto"/>
                <w:bottom w:val="none" w:sz="0" w:space="0" w:color="auto"/>
                <w:right w:val="none" w:sz="0" w:space="0" w:color="auto"/>
              </w:divBdr>
              <w:divsChild>
                <w:div w:id="1867207965">
                  <w:marLeft w:val="0"/>
                  <w:marRight w:val="0"/>
                  <w:marTop w:val="0"/>
                  <w:marBottom w:val="0"/>
                  <w:divBdr>
                    <w:top w:val="none" w:sz="0" w:space="0" w:color="auto"/>
                    <w:left w:val="none" w:sz="0" w:space="0" w:color="auto"/>
                    <w:bottom w:val="none" w:sz="0" w:space="0" w:color="auto"/>
                    <w:right w:val="none" w:sz="0" w:space="0" w:color="auto"/>
                  </w:divBdr>
                  <w:divsChild>
                    <w:div w:id="1471551786">
                      <w:marLeft w:val="0"/>
                      <w:marRight w:val="0"/>
                      <w:marTop w:val="0"/>
                      <w:marBottom w:val="0"/>
                      <w:divBdr>
                        <w:top w:val="none" w:sz="0" w:space="0" w:color="auto"/>
                        <w:left w:val="none" w:sz="0" w:space="0" w:color="auto"/>
                        <w:bottom w:val="none" w:sz="0" w:space="0" w:color="auto"/>
                        <w:right w:val="none" w:sz="0" w:space="0" w:color="auto"/>
                      </w:divBdr>
                      <w:divsChild>
                        <w:div w:id="120732185">
                          <w:marLeft w:val="0"/>
                          <w:marRight w:val="0"/>
                          <w:marTop w:val="0"/>
                          <w:marBottom w:val="0"/>
                          <w:divBdr>
                            <w:top w:val="none" w:sz="0" w:space="0" w:color="auto"/>
                            <w:left w:val="none" w:sz="0" w:space="0" w:color="auto"/>
                            <w:bottom w:val="none" w:sz="0" w:space="0" w:color="auto"/>
                            <w:right w:val="none" w:sz="0" w:space="0" w:color="auto"/>
                          </w:divBdr>
                          <w:divsChild>
                            <w:div w:id="995382625">
                              <w:marLeft w:val="0"/>
                              <w:marRight w:val="0"/>
                              <w:marTop w:val="0"/>
                              <w:marBottom w:val="0"/>
                              <w:divBdr>
                                <w:top w:val="none" w:sz="0" w:space="0" w:color="auto"/>
                                <w:left w:val="none" w:sz="0" w:space="0" w:color="auto"/>
                                <w:bottom w:val="none" w:sz="0" w:space="0" w:color="auto"/>
                                <w:right w:val="none" w:sz="0" w:space="0" w:color="auto"/>
                              </w:divBdr>
                              <w:divsChild>
                                <w:div w:id="713192548">
                                  <w:marLeft w:val="0"/>
                                  <w:marRight w:val="0"/>
                                  <w:marTop w:val="0"/>
                                  <w:marBottom w:val="0"/>
                                  <w:divBdr>
                                    <w:top w:val="none" w:sz="0" w:space="0" w:color="auto"/>
                                    <w:left w:val="none" w:sz="0" w:space="0" w:color="auto"/>
                                    <w:bottom w:val="none" w:sz="0" w:space="0" w:color="auto"/>
                                    <w:right w:val="none" w:sz="0" w:space="0" w:color="auto"/>
                                  </w:divBdr>
                                  <w:divsChild>
                                    <w:div w:id="399061070">
                                      <w:marLeft w:val="0"/>
                                      <w:marRight w:val="0"/>
                                      <w:marTop w:val="0"/>
                                      <w:marBottom w:val="0"/>
                                      <w:divBdr>
                                        <w:top w:val="none" w:sz="0" w:space="0" w:color="auto"/>
                                        <w:left w:val="none" w:sz="0" w:space="0" w:color="auto"/>
                                        <w:bottom w:val="none" w:sz="0" w:space="0" w:color="auto"/>
                                        <w:right w:val="none" w:sz="0" w:space="0" w:color="auto"/>
                                      </w:divBdr>
                                      <w:divsChild>
                                        <w:div w:id="1003893968">
                                          <w:marLeft w:val="60"/>
                                          <w:marRight w:val="0"/>
                                          <w:marTop w:val="75"/>
                                          <w:marBottom w:val="0"/>
                                          <w:divBdr>
                                            <w:top w:val="none" w:sz="0" w:space="0" w:color="auto"/>
                                            <w:left w:val="none" w:sz="0" w:space="0" w:color="auto"/>
                                            <w:bottom w:val="none" w:sz="0" w:space="0" w:color="auto"/>
                                            <w:right w:val="none" w:sz="0" w:space="0" w:color="auto"/>
                                          </w:divBdr>
                                          <w:divsChild>
                                            <w:div w:id="1418793283">
                                              <w:marLeft w:val="0"/>
                                              <w:marRight w:val="0"/>
                                              <w:marTop w:val="0"/>
                                              <w:marBottom w:val="0"/>
                                              <w:divBdr>
                                                <w:top w:val="none" w:sz="0" w:space="0" w:color="auto"/>
                                                <w:left w:val="none" w:sz="0" w:space="0" w:color="auto"/>
                                                <w:bottom w:val="none" w:sz="0" w:space="0" w:color="auto"/>
                                                <w:right w:val="none" w:sz="0" w:space="0" w:color="auto"/>
                                              </w:divBdr>
                                              <w:divsChild>
                                                <w:div w:id="836844190">
                                                  <w:marLeft w:val="0"/>
                                                  <w:marRight w:val="0"/>
                                                  <w:marTop w:val="0"/>
                                                  <w:marBottom w:val="0"/>
                                                  <w:divBdr>
                                                    <w:top w:val="none" w:sz="0" w:space="0" w:color="auto"/>
                                                    <w:left w:val="none" w:sz="0" w:space="0" w:color="auto"/>
                                                    <w:bottom w:val="none" w:sz="0" w:space="0" w:color="auto"/>
                                                    <w:right w:val="none" w:sz="0" w:space="0" w:color="auto"/>
                                                  </w:divBdr>
                                                </w:div>
                                                <w:div w:id="840043006">
                                                  <w:marLeft w:val="0"/>
                                                  <w:marRight w:val="0"/>
                                                  <w:marTop w:val="0"/>
                                                  <w:marBottom w:val="0"/>
                                                  <w:divBdr>
                                                    <w:top w:val="none" w:sz="0" w:space="0" w:color="auto"/>
                                                    <w:left w:val="none" w:sz="0" w:space="0" w:color="auto"/>
                                                    <w:bottom w:val="none" w:sz="0" w:space="0" w:color="auto"/>
                                                    <w:right w:val="none" w:sz="0" w:space="0" w:color="auto"/>
                                                  </w:divBdr>
                                                  <w:divsChild>
                                                    <w:div w:id="1457987014">
                                                      <w:marLeft w:val="0"/>
                                                      <w:marRight w:val="0"/>
                                                      <w:marTop w:val="0"/>
                                                      <w:marBottom w:val="0"/>
                                                      <w:divBdr>
                                                        <w:top w:val="none" w:sz="0" w:space="0" w:color="auto"/>
                                                        <w:left w:val="none" w:sz="0" w:space="0" w:color="auto"/>
                                                        <w:bottom w:val="none" w:sz="0" w:space="0" w:color="auto"/>
                                                        <w:right w:val="none" w:sz="0" w:space="0" w:color="auto"/>
                                                      </w:divBdr>
                                                    </w:div>
                                                    <w:div w:id="411589896">
                                                      <w:marLeft w:val="0"/>
                                                      <w:marRight w:val="1"/>
                                                      <w:marTop w:val="0"/>
                                                      <w:marBottom w:val="0"/>
                                                      <w:divBdr>
                                                        <w:top w:val="none" w:sz="0" w:space="0" w:color="auto"/>
                                                        <w:left w:val="none" w:sz="0" w:space="0" w:color="auto"/>
                                                        <w:bottom w:val="none" w:sz="0" w:space="0" w:color="auto"/>
                                                        <w:right w:val="none" w:sz="0" w:space="0" w:color="auto"/>
                                                      </w:divBdr>
                                                      <w:divsChild>
                                                        <w:div w:id="828208263">
                                                          <w:marLeft w:val="0"/>
                                                          <w:marRight w:val="0"/>
                                                          <w:marTop w:val="0"/>
                                                          <w:marBottom w:val="0"/>
                                                          <w:divBdr>
                                                            <w:top w:val="none" w:sz="0" w:space="0" w:color="auto"/>
                                                            <w:left w:val="none" w:sz="0" w:space="0" w:color="auto"/>
                                                            <w:bottom w:val="none" w:sz="0" w:space="0" w:color="auto"/>
                                                            <w:right w:val="none" w:sz="0" w:space="0" w:color="auto"/>
                                                          </w:divBdr>
                                                          <w:divsChild>
                                                            <w:div w:id="1060863907">
                                                              <w:marLeft w:val="0"/>
                                                              <w:marRight w:val="0"/>
                                                              <w:marTop w:val="0"/>
                                                              <w:marBottom w:val="0"/>
                                                              <w:divBdr>
                                                                <w:top w:val="none" w:sz="0" w:space="0" w:color="auto"/>
                                                                <w:left w:val="none" w:sz="0" w:space="0" w:color="auto"/>
                                                                <w:bottom w:val="none" w:sz="0" w:space="0" w:color="auto"/>
                                                                <w:right w:val="none" w:sz="0" w:space="0" w:color="auto"/>
                                                              </w:divBdr>
                                                              <w:divsChild>
                                                                <w:div w:id="1887375314">
                                                                  <w:marLeft w:val="0"/>
                                                                  <w:marRight w:val="0"/>
                                                                  <w:marTop w:val="0"/>
                                                                  <w:marBottom w:val="0"/>
                                                                  <w:divBdr>
                                                                    <w:top w:val="none" w:sz="0" w:space="0" w:color="auto"/>
                                                                    <w:left w:val="none" w:sz="0" w:space="0" w:color="auto"/>
                                                                    <w:bottom w:val="none" w:sz="0" w:space="0" w:color="auto"/>
                                                                    <w:right w:val="none" w:sz="0" w:space="0" w:color="auto"/>
                                                                  </w:divBdr>
                                                                  <w:divsChild>
                                                                    <w:div w:id="1361780137">
                                                                      <w:marLeft w:val="0"/>
                                                                      <w:marRight w:val="0"/>
                                                                      <w:marTop w:val="0"/>
                                                                      <w:marBottom w:val="0"/>
                                                                      <w:divBdr>
                                                                        <w:top w:val="none" w:sz="0" w:space="0" w:color="auto"/>
                                                                        <w:left w:val="none" w:sz="0" w:space="0" w:color="auto"/>
                                                                        <w:bottom w:val="none" w:sz="0" w:space="0" w:color="auto"/>
                                                                        <w:right w:val="none" w:sz="0" w:space="0" w:color="auto"/>
                                                                      </w:divBdr>
                                                                      <w:divsChild>
                                                                        <w:div w:id="562640248">
                                                                          <w:marLeft w:val="0"/>
                                                                          <w:marRight w:val="0"/>
                                                                          <w:marTop w:val="0"/>
                                                                          <w:marBottom w:val="0"/>
                                                                          <w:divBdr>
                                                                            <w:top w:val="none" w:sz="0" w:space="0" w:color="auto"/>
                                                                            <w:left w:val="none" w:sz="0" w:space="0" w:color="auto"/>
                                                                            <w:bottom w:val="none" w:sz="0" w:space="0" w:color="auto"/>
                                                                            <w:right w:val="none" w:sz="0" w:space="0" w:color="auto"/>
                                                                          </w:divBdr>
                                                                          <w:divsChild>
                                                                            <w:div w:id="1046444995">
                                                                              <w:marLeft w:val="0"/>
                                                                              <w:marRight w:val="0"/>
                                                                              <w:marTop w:val="0"/>
                                                                              <w:marBottom w:val="0"/>
                                                                              <w:divBdr>
                                                                                <w:top w:val="none" w:sz="0" w:space="0" w:color="auto"/>
                                                                                <w:left w:val="none" w:sz="0" w:space="0" w:color="auto"/>
                                                                                <w:bottom w:val="none" w:sz="0" w:space="0" w:color="auto"/>
                                                                                <w:right w:val="none" w:sz="0" w:space="0" w:color="auto"/>
                                                                              </w:divBdr>
                                                                              <w:divsChild>
                                                                                <w:div w:id="5879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579351">
      <w:bodyDiv w:val="1"/>
      <w:marLeft w:val="0"/>
      <w:marRight w:val="0"/>
      <w:marTop w:val="0"/>
      <w:marBottom w:val="0"/>
      <w:divBdr>
        <w:top w:val="none" w:sz="0" w:space="0" w:color="auto"/>
        <w:left w:val="none" w:sz="0" w:space="0" w:color="auto"/>
        <w:bottom w:val="none" w:sz="0" w:space="0" w:color="auto"/>
        <w:right w:val="none" w:sz="0" w:space="0" w:color="auto"/>
      </w:divBdr>
      <w:divsChild>
        <w:div w:id="2080398371">
          <w:marLeft w:val="0"/>
          <w:marRight w:val="0"/>
          <w:marTop w:val="0"/>
          <w:marBottom w:val="0"/>
          <w:divBdr>
            <w:top w:val="none" w:sz="0" w:space="0" w:color="auto"/>
            <w:left w:val="none" w:sz="0" w:space="0" w:color="auto"/>
            <w:bottom w:val="none" w:sz="0" w:space="0" w:color="auto"/>
            <w:right w:val="none" w:sz="0" w:space="0" w:color="auto"/>
          </w:divBdr>
          <w:divsChild>
            <w:div w:id="429161244">
              <w:marLeft w:val="0"/>
              <w:marRight w:val="0"/>
              <w:marTop w:val="0"/>
              <w:marBottom w:val="0"/>
              <w:divBdr>
                <w:top w:val="none" w:sz="0" w:space="0" w:color="auto"/>
                <w:left w:val="none" w:sz="0" w:space="0" w:color="auto"/>
                <w:bottom w:val="none" w:sz="0" w:space="0" w:color="auto"/>
                <w:right w:val="none" w:sz="0" w:space="0" w:color="auto"/>
              </w:divBdr>
              <w:divsChild>
                <w:div w:id="437942958">
                  <w:marLeft w:val="0"/>
                  <w:marRight w:val="0"/>
                  <w:marTop w:val="0"/>
                  <w:marBottom w:val="0"/>
                  <w:divBdr>
                    <w:top w:val="none" w:sz="0" w:space="0" w:color="auto"/>
                    <w:left w:val="none" w:sz="0" w:space="0" w:color="auto"/>
                    <w:bottom w:val="none" w:sz="0" w:space="0" w:color="auto"/>
                    <w:right w:val="none" w:sz="0" w:space="0" w:color="auto"/>
                  </w:divBdr>
                  <w:divsChild>
                    <w:div w:id="748692393">
                      <w:marLeft w:val="0"/>
                      <w:marRight w:val="0"/>
                      <w:marTop w:val="0"/>
                      <w:marBottom w:val="0"/>
                      <w:divBdr>
                        <w:top w:val="none" w:sz="0" w:space="0" w:color="auto"/>
                        <w:left w:val="none" w:sz="0" w:space="0" w:color="auto"/>
                        <w:bottom w:val="none" w:sz="0" w:space="0" w:color="auto"/>
                        <w:right w:val="none" w:sz="0" w:space="0" w:color="auto"/>
                      </w:divBdr>
                      <w:divsChild>
                        <w:div w:id="1653833418">
                          <w:marLeft w:val="0"/>
                          <w:marRight w:val="0"/>
                          <w:marTop w:val="0"/>
                          <w:marBottom w:val="0"/>
                          <w:divBdr>
                            <w:top w:val="none" w:sz="0" w:space="0" w:color="auto"/>
                            <w:left w:val="none" w:sz="0" w:space="0" w:color="auto"/>
                            <w:bottom w:val="none" w:sz="0" w:space="0" w:color="auto"/>
                            <w:right w:val="none" w:sz="0" w:space="0" w:color="auto"/>
                          </w:divBdr>
                          <w:divsChild>
                            <w:div w:id="33504830">
                              <w:marLeft w:val="0"/>
                              <w:marRight w:val="0"/>
                              <w:marTop w:val="0"/>
                              <w:marBottom w:val="0"/>
                              <w:divBdr>
                                <w:top w:val="none" w:sz="0" w:space="0" w:color="auto"/>
                                <w:left w:val="none" w:sz="0" w:space="0" w:color="auto"/>
                                <w:bottom w:val="none" w:sz="0" w:space="0" w:color="auto"/>
                                <w:right w:val="none" w:sz="0" w:space="0" w:color="auto"/>
                              </w:divBdr>
                              <w:divsChild>
                                <w:div w:id="1973048940">
                                  <w:marLeft w:val="0"/>
                                  <w:marRight w:val="0"/>
                                  <w:marTop w:val="0"/>
                                  <w:marBottom w:val="0"/>
                                  <w:divBdr>
                                    <w:top w:val="none" w:sz="0" w:space="0" w:color="auto"/>
                                    <w:left w:val="none" w:sz="0" w:space="0" w:color="auto"/>
                                    <w:bottom w:val="none" w:sz="0" w:space="0" w:color="auto"/>
                                    <w:right w:val="none" w:sz="0" w:space="0" w:color="auto"/>
                                  </w:divBdr>
                                  <w:divsChild>
                                    <w:div w:id="1794901913">
                                      <w:marLeft w:val="0"/>
                                      <w:marRight w:val="0"/>
                                      <w:marTop w:val="0"/>
                                      <w:marBottom w:val="0"/>
                                      <w:divBdr>
                                        <w:top w:val="none" w:sz="0" w:space="0" w:color="auto"/>
                                        <w:left w:val="none" w:sz="0" w:space="0" w:color="auto"/>
                                        <w:bottom w:val="none" w:sz="0" w:space="0" w:color="auto"/>
                                        <w:right w:val="none" w:sz="0" w:space="0" w:color="auto"/>
                                      </w:divBdr>
                                      <w:divsChild>
                                        <w:div w:id="1173496660">
                                          <w:marLeft w:val="60"/>
                                          <w:marRight w:val="0"/>
                                          <w:marTop w:val="75"/>
                                          <w:marBottom w:val="0"/>
                                          <w:divBdr>
                                            <w:top w:val="none" w:sz="0" w:space="0" w:color="auto"/>
                                            <w:left w:val="none" w:sz="0" w:space="0" w:color="auto"/>
                                            <w:bottom w:val="none" w:sz="0" w:space="0" w:color="auto"/>
                                            <w:right w:val="none" w:sz="0" w:space="0" w:color="auto"/>
                                          </w:divBdr>
                                          <w:divsChild>
                                            <w:div w:id="1895894182">
                                              <w:marLeft w:val="0"/>
                                              <w:marRight w:val="0"/>
                                              <w:marTop w:val="0"/>
                                              <w:marBottom w:val="0"/>
                                              <w:divBdr>
                                                <w:top w:val="none" w:sz="0" w:space="0" w:color="auto"/>
                                                <w:left w:val="none" w:sz="0" w:space="0" w:color="auto"/>
                                                <w:bottom w:val="none" w:sz="0" w:space="0" w:color="auto"/>
                                                <w:right w:val="none" w:sz="0" w:space="0" w:color="auto"/>
                                              </w:divBdr>
                                              <w:divsChild>
                                                <w:div w:id="736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947293">
      <w:bodyDiv w:val="1"/>
      <w:marLeft w:val="0"/>
      <w:marRight w:val="0"/>
      <w:marTop w:val="0"/>
      <w:marBottom w:val="0"/>
      <w:divBdr>
        <w:top w:val="none" w:sz="0" w:space="0" w:color="auto"/>
        <w:left w:val="none" w:sz="0" w:space="0" w:color="auto"/>
        <w:bottom w:val="none" w:sz="0" w:space="0" w:color="auto"/>
        <w:right w:val="none" w:sz="0" w:space="0" w:color="auto"/>
      </w:divBdr>
      <w:divsChild>
        <w:div w:id="821502043">
          <w:marLeft w:val="0"/>
          <w:marRight w:val="0"/>
          <w:marTop w:val="0"/>
          <w:marBottom w:val="0"/>
          <w:divBdr>
            <w:top w:val="none" w:sz="0" w:space="0" w:color="auto"/>
            <w:left w:val="none" w:sz="0" w:space="0" w:color="auto"/>
            <w:bottom w:val="none" w:sz="0" w:space="0" w:color="auto"/>
            <w:right w:val="none" w:sz="0" w:space="0" w:color="auto"/>
          </w:divBdr>
          <w:divsChild>
            <w:div w:id="349453751">
              <w:marLeft w:val="0"/>
              <w:marRight w:val="0"/>
              <w:marTop w:val="0"/>
              <w:marBottom w:val="0"/>
              <w:divBdr>
                <w:top w:val="none" w:sz="0" w:space="0" w:color="auto"/>
                <w:left w:val="none" w:sz="0" w:space="0" w:color="auto"/>
                <w:bottom w:val="none" w:sz="0" w:space="0" w:color="auto"/>
                <w:right w:val="none" w:sz="0" w:space="0" w:color="auto"/>
              </w:divBdr>
              <w:divsChild>
                <w:div w:id="1584490293">
                  <w:marLeft w:val="0"/>
                  <w:marRight w:val="0"/>
                  <w:marTop w:val="0"/>
                  <w:marBottom w:val="0"/>
                  <w:divBdr>
                    <w:top w:val="none" w:sz="0" w:space="0" w:color="auto"/>
                    <w:left w:val="none" w:sz="0" w:space="0" w:color="auto"/>
                    <w:bottom w:val="none" w:sz="0" w:space="0" w:color="auto"/>
                    <w:right w:val="none" w:sz="0" w:space="0" w:color="auto"/>
                  </w:divBdr>
                  <w:divsChild>
                    <w:div w:id="576550059">
                      <w:marLeft w:val="0"/>
                      <w:marRight w:val="0"/>
                      <w:marTop w:val="0"/>
                      <w:marBottom w:val="0"/>
                      <w:divBdr>
                        <w:top w:val="none" w:sz="0" w:space="0" w:color="auto"/>
                        <w:left w:val="none" w:sz="0" w:space="0" w:color="auto"/>
                        <w:bottom w:val="none" w:sz="0" w:space="0" w:color="auto"/>
                        <w:right w:val="none" w:sz="0" w:space="0" w:color="auto"/>
                      </w:divBdr>
                      <w:divsChild>
                        <w:div w:id="9069119">
                          <w:marLeft w:val="0"/>
                          <w:marRight w:val="0"/>
                          <w:marTop w:val="0"/>
                          <w:marBottom w:val="0"/>
                          <w:divBdr>
                            <w:top w:val="none" w:sz="0" w:space="0" w:color="auto"/>
                            <w:left w:val="none" w:sz="0" w:space="0" w:color="auto"/>
                            <w:bottom w:val="none" w:sz="0" w:space="0" w:color="auto"/>
                            <w:right w:val="none" w:sz="0" w:space="0" w:color="auto"/>
                          </w:divBdr>
                          <w:divsChild>
                            <w:div w:id="2042632277">
                              <w:marLeft w:val="0"/>
                              <w:marRight w:val="0"/>
                              <w:marTop w:val="0"/>
                              <w:marBottom w:val="0"/>
                              <w:divBdr>
                                <w:top w:val="none" w:sz="0" w:space="0" w:color="auto"/>
                                <w:left w:val="none" w:sz="0" w:space="0" w:color="auto"/>
                                <w:bottom w:val="none" w:sz="0" w:space="0" w:color="auto"/>
                                <w:right w:val="none" w:sz="0" w:space="0" w:color="auto"/>
                              </w:divBdr>
                              <w:divsChild>
                                <w:div w:id="1713532222">
                                  <w:marLeft w:val="0"/>
                                  <w:marRight w:val="0"/>
                                  <w:marTop w:val="0"/>
                                  <w:marBottom w:val="0"/>
                                  <w:divBdr>
                                    <w:top w:val="none" w:sz="0" w:space="0" w:color="auto"/>
                                    <w:left w:val="none" w:sz="0" w:space="0" w:color="auto"/>
                                    <w:bottom w:val="none" w:sz="0" w:space="0" w:color="auto"/>
                                    <w:right w:val="none" w:sz="0" w:space="0" w:color="auto"/>
                                  </w:divBdr>
                                  <w:divsChild>
                                    <w:div w:id="1255356015">
                                      <w:marLeft w:val="0"/>
                                      <w:marRight w:val="0"/>
                                      <w:marTop w:val="0"/>
                                      <w:marBottom w:val="0"/>
                                      <w:divBdr>
                                        <w:top w:val="none" w:sz="0" w:space="0" w:color="auto"/>
                                        <w:left w:val="none" w:sz="0" w:space="0" w:color="auto"/>
                                        <w:bottom w:val="none" w:sz="0" w:space="0" w:color="auto"/>
                                        <w:right w:val="none" w:sz="0" w:space="0" w:color="auto"/>
                                      </w:divBdr>
                                      <w:divsChild>
                                        <w:div w:id="1980331945">
                                          <w:marLeft w:val="0"/>
                                          <w:marRight w:val="0"/>
                                          <w:marTop w:val="0"/>
                                          <w:marBottom w:val="0"/>
                                          <w:divBdr>
                                            <w:top w:val="none" w:sz="0" w:space="0" w:color="auto"/>
                                            <w:left w:val="none" w:sz="0" w:space="0" w:color="auto"/>
                                            <w:bottom w:val="none" w:sz="0" w:space="0" w:color="auto"/>
                                            <w:right w:val="none" w:sz="0" w:space="0" w:color="auto"/>
                                          </w:divBdr>
                                          <w:divsChild>
                                            <w:div w:id="1823813371">
                                              <w:marLeft w:val="0"/>
                                              <w:marRight w:val="0"/>
                                              <w:marTop w:val="75"/>
                                              <w:marBottom w:val="0"/>
                                              <w:divBdr>
                                                <w:top w:val="none" w:sz="0" w:space="0" w:color="auto"/>
                                                <w:left w:val="none" w:sz="0" w:space="0" w:color="auto"/>
                                                <w:bottom w:val="none" w:sz="0" w:space="0" w:color="auto"/>
                                                <w:right w:val="none" w:sz="0" w:space="0" w:color="auto"/>
                                              </w:divBdr>
                                              <w:divsChild>
                                                <w:div w:id="990527605">
                                                  <w:marLeft w:val="0"/>
                                                  <w:marRight w:val="0"/>
                                                  <w:marTop w:val="0"/>
                                                  <w:marBottom w:val="0"/>
                                                  <w:divBdr>
                                                    <w:top w:val="none" w:sz="0" w:space="0" w:color="auto"/>
                                                    <w:left w:val="none" w:sz="0" w:space="0" w:color="auto"/>
                                                    <w:bottom w:val="none" w:sz="0" w:space="0" w:color="auto"/>
                                                    <w:right w:val="none" w:sz="0" w:space="0" w:color="auto"/>
                                                  </w:divBdr>
                                                  <w:divsChild>
                                                    <w:div w:id="1052924810">
                                                      <w:marLeft w:val="0"/>
                                                      <w:marRight w:val="0"/>
                                                      <w:marTop w:val="0"/>
                                                      <w:marBottom w:val="0"/>
                                                      <w:divBdr>
                                                        <w:top w:val="none" w:sz="0" w:space="0" w:color="auto"/>
                                                        <w:left w:val="none" w:sz="0" w:space="0" w:color="auto"/>
                                                        <w:bottom w:val="none" w:sz="0" w:space="0" w:color="auto"/>
                                                        <w:right w:val="none" w:sz="0" w:space="0" w:color="auto"/>
                                                      </w:divBdr>
                                                    </w:div>
                                                    <w:div w:id="192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0262925">
      <w:bodyDiv w:val="1"/>
      <w:marLeft w:val="0"/>
      <w:marRight w:val="0"/>
      <w:marTop w:val="0"/>
      <w:marBottom w:val="0"/>
      <w:divBdr>
        <w:top w:val="none" w:sz="0" w:space="0" w:color="auto"/>
        <w:left w:val="none" w:sz="0" w:space="0" w:color="auto"/>
        <w:bottom w:val="none" w:sz="0" w:space="0" w:color="auto"/>
        <w:right w:val="none" w:sz="0" w:space="0" w:color="auto"/>
      </w:divBdr>
      <w:divsChild>
        <w:div w:id="924607487">
          <w:marLeft w:val="0"/>
          <w:marRight w:val="0"/>
          <w:marTop w:val="0"/>
          <w:marBottom w:val="0"/>
          <w:divBdr>
            <w:top w:val="none" w:sz="0" w:space="0" w:color="auto"/>
            <w:left w:val="none" w:sz="0" w:space="0" w:color="auto"/>
            <w:bottom w:val="none" w:sz="0" w:space="0" w:color="auto"/>
            <w:right w:val="none" w:sz="0" w:space="0" w:color="auto"/>
          </w:divBdr>
          <w:divsChild>
            <w:div w:id="160392134">
              <w:marLeft w:val="0"/>
              <w:marRight w:val="0"/>
              <w:marTop w:val="0"/>
              <w:marBottom w:val="0"/>
              <w:divBdr>
                <w:top w:val="none" w:sz="0" w:space="0" w:color="auto"/>
                <w:left w:val="none" w:sz="0" w:space="0" w:color="auto"/>
                <w:bottom w:val="none" w:sz="0" w:space="0" w:color="auto"/>
                <w:right w:val="none" w:sz="0" w:space="0" w:color="auto"/>
              </w:divBdr>
              <w:divsChild>
                <w:div w:id="683098133">
                  <w:marLeft w:val="0"/>
                  <w:marRight w:val="0"/>
                  <w:marTop w:val="0"/>
                  <w:marBottom w:val="0"/>
                  <w:divBdr>
                    <w:top w:val="none" w:sz="0" w:space="0" w:color="auto"/>
                    <w:left w:val="none" w:sz="0" w:space="0" w:color="auto"/>
                    <w:bottom w:val="none" w:sz="0" w:space="0" w:color="auto"/>
                    <w:right w:val="none" w:sz="0" w:space="0" w:color="auto"/>
                  </w:divBdr>
                  <w:divsChild>
                    <w:div w:id="1533952779">
                      <w:marLeft w:val="0"/>
                      <w:marRight w:val="0"/>
                      <w:marTop w:val="0"/>
                      <w:marBottom w:val="0"/>
                      <w:divBdr>
                        <w:top w:val="none" w:sz="0" w:space="0" w:color="auto"/>
                        <w:left w:val="none" w:sz="0" w:space="0" w:color="auto"/>
                        <w:bottom w:val="none" w:sz="0" w:space="0" w:color="auto"/>
                        <w:right w:val="none" w:sz="0" w:space="0" w:color="auto"/>
                      </w:divBdr>
                      <w:divsChild>
                        <w:div w:id="1079327096">
                          <w:marLeft w:val="0"/>
                          <w:marRight w:val="0"/>
                          <w:marTop w:val="0"/>
                          <w:marBottom w:val="0"/>
                          <w:divBdr>
                            <w:top w:val="none" w:sz="0" w:space="0" w:color="auto"/>
                            <w:left w:val="none" w:sz="0" w:space="0" w:color="auto"/>
                            <w:bottom w:val="none" w:sz="0" w:space="0" w:color="auto"/>
                            <w:right w:val="none" w:sz="0" w:space="0" w:color="auto"/>
                          </w:divBdr>
                          <w:divsChild>
                            <w:div w:id="393243327">
                              <w:marLeft w:val="0"/>
                              <w:marRight w:val="0"/>
                              <w:marTop w:val="0"/>
                              <w:marBottom w:val="0"/>
                              <w:divBdr>
                                <w:top w:val="none" w:sz="0" w:space="0" w:color="auto"/>
                                <w:left w:val="none" w:sz="0" w:space="0" w:color="auto"/>
                                <w:bottom w:val="none" w:sz="0" w:space="0" w:color="auto"/>
                                <w:right w:val="none" w:sz="0" w:space="0" w:color="auto"/>
                              </w:divBdr>
                              <w:divsChild>
                                <w:div w:id="422803505">
                                  <w:marLeft w:val="0"/>
                                  <w:marRight w:val="0"/>
                                  <w:marTop w:val="0"/>
                                  <w:marBottom w:val="0"/>
                                  <w:divBdr>
                                    <w:top w:val="none" w:sz="0" w:space="0" w:color="auto"/>
                                    <w:left w:val="none" w:sz="0" w:space="0" w:color="auto"/>
                                    <w:bottom w:val="none" w:sz="0" w:space="0" w:color="auto"/>
                                    <w:right w:val="none" w:sz="0" w:space="0" w:color="auto"/>
                                  </w:divBdr>
                                  <w:divsChild>
                                    <w:div w:id="613169173">
                                      <w:marLeft w:val="0"/>
                                      <w:marRight w:val="0"/>
                                      <w:marTop w:val="0"/>
                                      <w:marBottom w:val="0"/>
                                      <w:divBdr>
                                        <w:top w:val="none" w:sz="0" w:space="0" w:color="auto"/>
                                        <w:left w:val="none" w:sz="0" w:space="0" w:color="auto"/>
                                        <w:bottom w:val="none" w:sz="0" w:space="0" w:color="auto"/>
                                        <w:right w:val="none" w:sz="0" w:space="0" w:color="auto"/>
                                      </w:divBdr>
                                      <w:divsChild>
                                        <w:div w:id="473261191">
                                          <w:marLeft w:val="0"/>
                                          <w:marRight w:val="0"/>
                                          <w:marTop w:val="0"/>
                                          <w:marBottom w:val="0"/>
                                          <w:divBdr>
                                            <w:top w:val="none" w:sz="0" w:space="0" w:color="auto"/>
                                            <w:left w:val="none" w:sz="0" w:space="0" w:color="auto"/>
                                            <w:bottom w:val="none" w:sz="0" w:space="0" w:color="auto"/>
                                            <w:right w:val="none" w:sz="0" w:space="0" w:color="auto"/>
                                          </w:divBdr>
                                          <w:divsChild>
                                            <w:div w:id="1394890892">
                                              <w:marLeft w:val="0"/>
                                              <w:marRight w:val="0"/>
                                              <w:marTop w:val="75"/>
                                              <w:marBottom w:val="0"/>
                                              <w:divBdr>
                                                <w:top w:val="none" w:sz="0" w:space="0" w:color="auto"/>
                                                <w:left w:val="none" w:sz="0" w:space="0" w:color="auto"/>
                                                <w:bottom w:val="none" w:sz="0" w:space="0" w:color="auto"/>
                                                <w:right w:val="none" w:sz="0" w:space="0" w:color="auto"/>
                                              </w:divBdr>
                                              <w:divsChild>
                                                <w:div w:id="241063440">
                                                  <w:marLeft w:val="0"/>
                                                  <w:marRight w:val="0"/>
                                                  <w:marTop w:val="0"/>
                                                  <w:marBottom w:val="0"/>
                                                  <w:divBdr>
                                                    <w:top w:val="none" w:sz="0" w:space="0" w:color="auto"/>
                                                    <w:left w:val="none" w:sz="0" w:space="0" w:color="auto"/>
                                                    <w:bottom w:val="none" w:sz="0" w:space="0" w:color="auto"/>
                                                    <w:right w:val="none" w:sz="0" w:space="0" w:color="auto"/>
                                                  </w:divBdr>
                                                  <w:divsChild>
                                                    <w:div w:id="600721416">
                                                      <w:marLeft w:val="0"/>
                                                      <w:marRight w:val="0"/>
                                                      <w:marTop w:val="0"/>
                                                      <w:marBottom w:val="0"/>
                                                      <w:divBdr>
                                                        <w:top w:val="none" w:sz="0" w:space="0" w:color="auto"/>
                                                        <w:left w:val="none" w:sz="0" w:space="0" w:color="auto"/>
                                                        <w:bottom w:val="none" w:sz="0" w:space="0" w:color="auto"/>
                                                        <w:right w:val="none" w:sz="0" w:space="0" w:color="auto"/>
                                                      </w:divBdr>
                                                    </w:div>
                                                    <w:div w:id="901988006">
                                                      <w:marLeft w:val="0"/>
                                                      <w:marRight w:val="0"/>
                                                      <w:marTop w:val="0"/>
                                                      <w:marBottom w:val="0"/>
                                                      <w:divBdr>
                                                        <w:top w:val="none" w:sz="0" w:space="0" w:color="auto"/>
                                                        <w:left w:val="none" w:sz="0" w:space="0" w:color="auto"/>
                                                        <w:bottom w:val="none" w:sz="0" w:space="0" w:color="auto"/>
                                                        <w:right w:val="none" w:sz="0" w:space="0" w:color="auto"/>
                                                      </w:divBdr>
                                                      <w:divsChild>
                                                        <w:div w:id="105273988">
                                                          <w:marLeft w:val="0"/>
                                                          <w:marRight w:val="0"/>
                                                          <w:marTop w:val="0"/>
                                                          <w:marBottom w:val="0"/>
                                                          <w:divBdr>
                                                            <w:top w:val="none" w:sz="0" w:space="0" w:color="auto"/>
                                                            <w:left w:val="none" w:sz="0" w:space="0" w:color="auto"/>
                                                            <w:bottom w:val="none" w:sz="0" w:space="0" w:color="auto"/>
                                                            <w:right w:val="none" w:sz="0" w:space="0" w:color="auto"/>
                                                          </w:divBdr>
                                                        </w:div>
                                                        <w:div w:id="512764562">
                                                          <w:marLeft w:val="0"/>
                                                          <w:marRight w:val="0"/>
                                                          <w:marTop w:val="0"/>
                                                          <w:marBottom w:val="0"/>
                                                          <w:divBdr>
                                                            <w:top w:val="none" w:sz="0" w:space="0" w:color="auto"/>
                                                            <w:left w:val="none" w:sz="0" w:space="0" w:color="auto"/>
                                                            <w:bottom w:val="none" w:sz="0" w:space="0" w:color="auto"/>
                                                            <w:right w:val="none" w:sz="0" w:space="0" w:color="auto"/>
                                                          </w:divBdr>
                                                        </w:div>
                                                        <w:div w:id="895706335">
                                                          <w:marLeft w:val="0"/>
                                                          <w:marRight w:val="0"/>
                                                          <w:marTop w:val="0"/>
                                                          <w:marBottom w:val="0"/>
                                                          <w:divBdr>
                                                            <w:top w:val="none" w:sz="0" w:space="0" w:color="auto"/>
                                                            <w:left w:val="none" w:sz="0" w:space="0" w:color="auto"/>
                                                            <w:bottom w:val="none" w:sz="0" w:space="0" w:color="auto"/>
                                                            <w:right w:val="none" w:sz="0" w:space="0" w:color="auto"/>
                                                          </w:divBdr>
                                                        </w:div>
                                                        <w:div w:id="1072002322">
                                                          <w:marLeft w:val="0"/>
                                                          <w:marRight w:val="0"/>
                                                          <w:marTop w:val="0"/>
                                                          <w:marBottom w:val="0"/>
                                                          <w:divBdr>
                                                            <w:top w:val="none" w:sz="0" w:space="0" w:color="auto"/>
                                                            <w:left w:val="none" w:sz="0" w:space="0" w:color="auto"/>
                                                            <w:bottom w:val="none" w:sz="0" w:space="0" w:color="auto"/>
                                                            <w:right w:val="none" w:sz="0" w:space="0" w:color="auto"/>
                                                          </w:divBdr>
                                                        </w:div>
                                                        <w:div w:id="1384593642">
                                                          <w:marLeft w:val="0"/>
                                                          <w:marRight w:val="0"/>
                                                          <w:marTop w:val="0"/>
                                                          <w:marBottom w:val="0"/>
                                                          <w:divBdr>
                                                            <w:top w:val="none" w:sz="0" w:space="0" w:color="auto"/>
                                                            <w:left w:val="none" w:sz="0" w:space="0" w:color="auto"/>
                                                            <w:bottom w:val="none" w:sz="0" w:space="0" w:color="auto"/>
                                                            <w:right w:val="none" w:sz="0" w:space="0" w:color="auto"/>
                                                          </w:divBdr>
                                                        </w:div>
                                                        <w:div w:id="111756193">
                                                          <w:marLeft w:val="0"/>
                                                          <w:marRight w:val="0"/>
                                                          <w:marTop w:val="0"/>
                                                          <w:marBottom w:val="0"/>
                                                          <w:divBdr>
                                                            <w:top w:val="none" w:sz="0" w:space="0" w:color="auto"/>
                                                            <w:left w:val="none" w:sz="0" w:space="0" w:color="auto"/>
                                                            <w:bottom w:val="none" w:sz="0" w:space="0" w:color="auto"/>
                                                            <w:right w:val="none" w:sz="0" w:space="0" w:color="auto"/>
                                                          </w:divBdr>
                                                        </w:div>
                                                        <w:div w:id="608391335">
                                                          <w:marLeft w:val="0"/>
                                                          <w:marRight w:val="0"/>
                                                          <w:marTop w:val="0"/>
                                                          <w:marBottom w:val="0"/>
                                                          <w:divBdr>
                                                            <w:top w:val="none" w:sz="0" w:space="0" w:color="auto"/>
                                                            <w:left w:val="none" w:sz="0" w:space="0" w:color="auto"/>
                                                            <w:bottom w:val="none" w:sz="0" w:space="0" w:color="auto"/>
                                                            <w:right w:val="none" w:sz="0" w:space="0" w:color="auto"/>
                                                          </w:divBdr>
                                                        </w:div>
                                                        <w:div w:id="1220557233">
                                                          <w:marLeft w:val="0"/>
                                                          <w:marRight w:val="0"/>
                                                          <w:marTop w:val="0"/>
                                                          <w:marBottom w:val="0"/>
                                                          <w:divBdr>
                                                            <w:top w:val="none" w:sz="0" w:space="0" w:color="auto"/>
                                                            <w:left w:val="none" w:sz="0" w:space="0" w:color="auto"/>
                                                            <w:bottom w:val="none" w:sz="0" w:space="0" w:color="auto"/>
                                                            <w:right w:val="none" w:sz="0" w:space="0" w:color="auto"/>
                                                          </w:divBdr>
                                                        </w:div>
                                                        <w:div w:id="1171942466">
                                                          <w:marLeft w:val="0"/>
                                                          <w:marRight w:val="0"/>
                                                          <w:marTop w:val="0"/>
                                                          <w:marBottom w:val="0"/>
                                                          <w:divBdr>
                                                            <w:top w:val="none" w:sz="0" w:space="0" w:color="auto"/>
                                                            <w:left w:val="none" w:sz="0" w:space="0" w:color="auto"/>
                                                            <w:bottom w:val="none" w:sz="0" w:space="0" w:color="auto"/>
                                                            <w:right w:val="none" w:sz="0" w:space="0" w:color="auto"/>
                                                          </w:divBdr>
                                                        </w:div>
                                                        <w:div w:id="1406488250">
                                                          <w:marLeft w:val="0"/>
                                                          <w:marRight w:val="0"/>
                                                          <w:marTop w:val="0"/>
                                                          <w:marBottom w:val="0"/>
                                                          <w:divBdr>
                                                            <w:top w:val="none" w:sz="0" w:space="0" w:color="auto"/>
                                                            <w:left w:val="none" w:sz="0" w:space="0" w:color="auto"/>
                                                            <w:bottom w:val="none" w:sz="0" w:space="0" w:color="auto"/>
                                                            <w:right w:val="none" w:sz="0" w:space="0" w:color="auto"/>
                                                          </w:divBdr>
                                                        </w:div>
                                                        <w:div w:id="1462068574">
                                                          <w:marLeft w:val="0"/>
                                                          <w:marRight w:val="0"/>
                                                          <w:marTop w:val="0"/>
                                                          <w:marBottom w:val="0"/>
                                                          <w:divBdr>
                                                            <w:top w:val="none" w:sz="0" w:space="0" w:color="auto"/>
                                                            <w:left w:val="none" w:sz="0" w:space="0" w:color="auto"/>
                                                            <w:bottom w:val="none" w:sz="0" w:space="0" w:color="auto"/>
                                                            <w:right w:val="none" w:sz="0" w:space="0" w:color="auto"/>
                                                          </w:divBdr>
                                                        </w:div>
                                                        <w:div w:id="1783648766">
                                                          <w:marLeft w:val="0"/>
                                                          <w:marRight w:val="0"/>
                                                          <w:marTop w:val="0"/>
                                                          <w:marBottom w:val="0"/>
                                                          <w:divBdr>
                                                            <w:top w:val="none" w:sz="0" w:space="0" w:color="auto"/>
                                                            <w:left w:val="none" w:sz="0" w:space="0" w:color="auto"/>
                                                            <w:bottom w:val="none" w:sz="0" w:space="0" w:color="auto"/>
                                                            <w:right w:val="none" w:sz="0" w:space="0" w:color="auto"/>
                                                          </w:divBdr>
                                                        </w:div>
                                                        <w:div w:id="782306859">
                                                          <w:marLeft w:val="0"/>
                                                          <w:marRight w:val="0"/>
                                                          <w:marTop w:val="0"/>
                                                          <w:marBottom w:val="0"/>
                                                          <w:divBdr>
                                                            <w:top w:val="none" w:sz="0" w:space="0" w:color="auto"/>
                                                            <w:left w:val="none" w:sz="0" w:space="0" w:color="auto"/>
                                                            <w:bottom w:val="none" w:sz="0" w:space="0" w:color="auto"/>
                                                            <w:right w:val="none" w:sz="0" w:space="0" w:color="auto"/>
                                                          </w:divBdr>
                                                        </w:div>
                                                        <w:div w:id="592324943">
                                                          <w:marLeft w:val="0"/>
                                                          <w:marRight w:val="0"/>
                                                          <w:marTop w:val="0"/>
                                                          <w:marBottom w:val="0"/>
                                                          <w:divBdr>
                                                            <w:top w:val="none" w:sz="0" w:space="0" w:color="auto"/>
                                                            <w:left w:val="none" w:sz="0" w:space="0" w:color="auto"/>
                                                            <w:bottom w:val="none" w:sz="0" w:space="0" w:color="auto"/>
                                                            <w:right w:val="none" w:sz="0" w:space="0" w:color="auto"/>
                                                          </w:divBdr>
                                                        </w:div>
                                                        <w:div w:id="1536119955">
                                                          <w:marLeft w:val="0"/>
                                                          <w:marRight w:val="0"/>
                                                          <w:marTop w:val="0"/>
                                                          <w:marBottom w:val="0"/>
                                                          <w:divBdr>
                                                            <w:top w:val="none" w:sz="0" w:space="0" w:color="auto"/>
                                                            <w:left w:val="none" w:sz="0" w:space="0" w:color="auto"/>
                                                            <w:bottom w:val="none" w:sz="0" w:space="0" w:color="auto"/>
                                                            <w:right w:val="none" w:sz="0" w:space="0" w:color="auto"/>
                                                          </w:divBdr>
                                                        </w:div>
                                                        <w:div w:id="5243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7995239">
      <w:bodyDiv w:val="1"/>
      <w:marLeft w:val="0"/>
      <w:marRight w:val="0"/>
      <w:marTop w:val="0"/>
      <w:marBottom w:val="0"/>
      <w:divBdr>
        <w:top w:val="none" w:sz="0" w:space="0" w:color="auto"/>
        <w:left w:val="none" w:sz="0" w:space="0" w:color="auto"/>
        <w:bottom w:val="none" w:sz="0" w:space="0" w:color="auto"/>
        <w:right w:val="none" w:sz="0" w:space="0" w:color="auto"/>
      </w:divBdr>
      <w:divsChild>
        <w:div w:id="532305622">
          <w:marLeft w:val="0"/>
          <w:marRight w:val="0"/>
          <w:marTop w:val="0"/>
          <w:marBottom w:val="0"/>
          <w:divBdr>
            <w:top w:val="none" w:sz="0" w:space="0" w:color="auto"/>
            <w:left w:val="none" w:sz="0" w:space="0" w:color="auto"/>
            <w:bottom w:val="none" w:sz="0" w:space="0" w:color="auto"/>
            <w:right w:val="none" w:sz="0" w:space="0" w:color="auto"/>
          </w:divBdr>
          <w:divsChild>
            <w:div w:id="468936795">
              <w:marLeft w:val="0"/>
              <w:marRight w:val="0"/>
              <w:marTop w:val="0"/>
              <w:marBottom w:val="0"/>
              <w:divBdr>
                <w:top w:val="none" w:sz="0" w:space="0" w:color="auto"/>
                <w:left w:val="none" w:sz="0" w:space="0" w:color="auto"/>
                <w:bottom w:val="none" w:sz="0" w:space="0" w:color="auto"/>
                <w:right w:val="none" w:sz="0" w:space="0" w:color="auto"/>
              </w:divBdr>
              <w:divsChild>
                <w:div w:id="1507136084">
                  <w:marLeft w:val="0"/>
                  <w:marRight w:val="0"/>
                  <w:marTop w:val="0"/>
                  <w:marBottom w:val="0"/>
                  <w:divBdr>
                    <w:top w:val="none" w:sz="0" w:space="0" w:color="auto"/>
                    <w:left w:val="none" w:sz="0" w:space="0" w:color="auto"/>
                    <w:bottom w:val="none" w:sz="0" w:space="0" w:color="auto"/>
                    <w:right w:val="none" w:sz="0" w:space="0" w:color="auto"/>
                  </w:divBdr>
                  <w:divsChild>
                    <w:div w:id="1914702207">
                      <w:marLeft w:val="0"/>
                      <w:marRight w:val="0"/>
                      <w:marTop w:val="0"/>
                      <w:marBottom w:val="0"/>
                      <w:divBdr>
                        <w:top w:val="none" w:sz="0" w:space="0" w:color="auto"/>
                        <w:left w:val="none" w:sz="0" w:space="0" w:color="auto"/>
                        <w:bottom w:val="none" w:sz="0" w:space="0" w:color="auto"/>
                        <w:right w:val="none" w:sz="0" w:space="0" w:color="auto"/>
                      </w:divBdr>
                      <w:divsChild>
                        <w:div w:id="737246750">
                          <w:marLeft w:val="0"/>
                          <w:marRight w:val="0"/>
                          <w:marTop w:val="0"/>
                          <w:marBottom w:val="0"/>
                          <w:divBdr>
                            <w:top w:val="none" w:sz="0" w:space="0" w:color="auto"/>
                            <w:left w:val="none" w:sz="0" w:space="0" w:color="auto"/>
                            <w:bottom w:val="none" w:sz="0" w:space="0" w:color="auto"/>
                            <w:right w:val="none" w:sz="0" w:space="0" w:color="auto"/>
                          </w:divBdr>
                          <w:divsChild>
                            <w:div w:id="1413045796">
                              <w:marLeft w:val="0"/>
                              <w:marRight w:val="0"/>
                              <w:marTop w:val="0"/>
                              <w:marBottom w:val="0"/>
                              <w:divBdr>
                                <w:top w:val="none" w:sz="0" w:space="0" w:color="auto"/>
                                <w:left w:val="none" w:sz="0" w:space="0" w:color="auto"/>
                                <w:bottom w:val="none" w:sz="0" w:space="0" w:color="auto"/>
                                <w:right w:val="none" w:sz="0" w:space="0" w:color="auto"/>
                              </w:divBdr>
                              <w:divsChild>
                                <w:div w:id="467749635">
                                  <w:marLeft w:val="0"/>
                                  <w:marRight w:val="0"/>
                                  <w:marTop w:val="0"/>
                                  <w:marBottom w:val="0"/>
                                  <w:divBdr>
                                    <w:top w:val="none" w:sz="0" w:space="0" w:color="auto"/>
                                    <w:left w:val="none" w:sz="0" w:space="0" w:color="auto"/>
                                    <w:bottom w:val="none" w:sz="0" w:space="0" w:color="auto"/>
                                    <w:right w:val="none" w:sz="0" w:space="0" w:color="auto"/>
                                  </w:divBdr>
                                  <w:divsChild>
                                    <w:div w:id="1482114067">
                                      <w:marLeft w:val="0"/>
                                      <w:marRight w:val="0"/>
                                      <w:marTop w:val="0"/>
                                      <w:marBottom w:val="0"/>
                                      <w:divBdr>
                                        <w:top w:val="none" w:sz="0" w:space="0" w:color="auto"/>
                                        <w:left w:val="none" w:sz="0" w:space="0" w:color="auto"/>
                                        <w:bottom w:val="none" w:sz="0" w:space="0" w:color="auto"/>
                                        <w:right w:val="none" w:sz="0" w:space="0" w:color="auto"/>
                                      </w:divBdr>
                                      <w:divsChild>
                                        <w:div w:id="271326269">
                                          <w:marLeft w:val="0"/>
                                          <w:marRight w:val="0"/>
                                          <w:marTop w:val="0"/>
                                          <w:marBottom w:val="0"/>
                                          <w:divBdr>
                                            <w:top w:val="none" w:sz="0" w:space="0" w:color="auto"/>
                                            <w:left w:val="none" w:sz="0" w:space="0" w:color="auto"/>
                                            <w:bottom w:val="none" w:sz="0" w:space="0" w:color="auto"/>
                                            <w:right w:val="none" w:sz="0" w:space="0" w:color="auto"/>
                                          </w:divBdr>
                                          <w:divsChild>
                                            <w:div w:id="835001019">
                                              <w:marLeft w:val="0"/>
                                              <w:marRight w:val="0"/>
                                              <w:marTop w:val="75"/>
                                              <w:marBottom w:val="0"/>
                                              <w:divBdr>
                                                <w:top w:val="none" w:sz="0" w:space="0" w:color="auto"/>
                                                <w:left w:val="none" w:sz="0" w:space="0" w:color="auto"/>
                                                <w:bottom w:val="none" w:sz="0" w:space="0" w:color="auto"/>
                                                <w:right w:val="none" w:sz="0" w:space="0" w:color="auto"/>
                                              </w:divBdr>
                                              <w:divsChild>
                                                <w:div w:id="13044288">
                                                  <w:marLeft w:val="0"/>
                                                  <w:marRight w:val="0"/>
                                                  <w:marTop w:val="0"/>
                                                  <w:marBottom w:val="0"/>
                                                  <w:divBdr>
                                                    <w:top w:val="none" w:sz="0" w:space="0" w:color="auto"/>
                                                    <w:left w:val="none" w:sz="0" w:space="0" w:color="auto"/>
                                                    <w:bottom w:val="none" w:sz="0" w:space="0" w:color="auto"/>
                                                    <w:right w:val="none" w:sz="0" w:space="0" w:color="auto"/>
                                                  </w:divBdr>
                                                  <w:divsChild>
                                                    <w:div w:id="1915972702">
                                                      <w:marLeft w:val="0"/>
                                                      <w:marRight w:val="0"/>
                                                      <w:marTop w:val="0"/>
                                                      <w:marBottom w:val="0"/>
                                                      <w:divBdr>
                                                        <w:top w:val="none" w:sz="0" w:space="0" w:color="auto"/>
                                                        <w:left w:val="none" w:sz="0" w:space="0" w:color="auto"/>
                                                        <w:bottom w:val="none" w:sz="0" w:space="0" w:color="auto"/>
                                                        <w:right w:val="none" w:sz="0" w:space="0" w:color="auto"/>
                                                      </w:divBdr>
                                                    </w:div>
                                                    <w:div w:id="700932246">
                                                      <w:marLeft w:val="0"/>
                                                      <w:marRight w:val="0"/>
                                                      <w:marTop w:val="0"/>
                                                      <w:marBottom w:val="0"/>
                                                      <w:divBdr>
                                                        <w:top w:val="none" w:sz="0" w:space="0" w:color="auto"/>
                                                        <w:left w:val="none" w:sz="0" w:space="0" w:color="auto"/>
                                                        <w:bottom w:val="none" w:sz="0" w:space="0" w:color="auto"/>
                                                        <w:right w:val="none" w:sz="0" w:space="0" w:color="auto"/>
                                                      </w:divBdr>
                                                      <w:divsChild>
                                                        <w:div w:id="1336298452">
                                                          <w:marLeft w:val="0"/>
                                                          <w:marRight w:val="0"/>
                                                          <w:marTop w:val="0"/>
                                                          <w:marBottom w:val="0"/>
                                                          <w:divBdr>
                                                            <w:top w:val="none" w:sz="0" w:space="0" w:color="auto"/>
                                                            <w:left w:val="none" w:sz="0" w:space="0" w:color="auto"/>
                                                            <w:bottom w:val="none" w:sz="0" w:space="0" w:color="auto"/>
                                                            <w:right w:val="none" w:sz="0" w:space="0" w:color="auto"/>
                                                          </w:divBdr>
                                                          <w:divsChild>
                                                            <w:div w:id="1350451944">
                                                              <w:marLeft w:val="0"/>
                                                              <w:marRight w:val="0"/>
                                                              <w:marTop w:val="0"/>
                                                              <w:marBottom w:val="0"/>
                                                              <w:divBdr>
                                                                <w:top w:val="none" w:sz="0" w:space="0" w:color="auto"/>
                                                                <w:left w:val="none" w:sz="0" w:space="0" w:color="auto"/>
                                                                <w:bottom w:val="none" w:sz="0" w:space="0" w:color="auto"/>
                                                                <w:right w:val="none" w:sz="0" w:space="0" w:color="auto"/>
                                                              </w:divBdr>
                                                              <w:divsChild>
                                                                <w:div w:id="1059086208">
                                                                  <w:marLeft w:val="0"/>
                                                                  <w:marRight w:val="0"/>
                                                                  <w:marTop w:val="0"/>
                                                                  <w:marBottom w:val="0"/>
                                                                  <w:divBdr>
                                                                    <w:top w:val="none" w:sz="0" w:space="0" w:color="auto"/>
                                                                    <w:left w:val="none" w:sz="0" w:space="0" w:color="auto"/>
                                                                    <w:bottom w:val="none" w:sz="0" w:space="0" w:color="auto"/>
                                                                    <w:right w:val="none" w:sz="0" w:space="0" w:color="auto"/>
                                                                  </w:divBdr>
                                                                  <w:divsChild>
                                                                    <w:div w:id="1817524947">
                                                                      <w:marLeft w:val="0"/>
                                                                      <w:marRight w:val="0"/>
                                                                      <w:marTop w:val="0"/>
                                                                      <w:marBottom w:val="0"/>
                                                                      <w:divBdr>
                                                                        <w:top w:val="none" w:sz="0" w:space="0" w:color="auto"/>
                                                                        <w:left w:val="none" w:sz="0" w:space="0" w:color="auto"/>
                                                                        <w:bottom w:val="none" w:sz="0" w:space="0" w:color="auto"/>
                                                                        <w:right w:val="none" w:sz="0" w:space="0" w:color="auto"/>
                                                                      </w:divBdr>
                                                                      <w:divsChild>
                                                                        <w:div w:id="387655616">
                                                                          <w:marLeft w:val="0"/>
                                                                          <w:marRight w:val="0"/>
                                                                          <w:marTop w:val="0"/>
                                                                          <w:marBottom w:val="0"/>
                                                                          <w:divBdr>
                                                                            <w:top w:val="none" w:sz="0" w:space="0" w:color="auto"/>
                                                                            <w:left w:val="none" w:sz="0" w:space="0" w:color="auto"/>
                                                                            <w:bottom w:val="none" w:sz="0" w:space="0" w:color="auto"/>
                                                                            <w:right w:val="none" w:sz="0" w:space="0" w:color="auto"/>
                                                                          </w:divBdr>
                                                                        </w:div>
                                                                        <w:div w:id="1967543995">
                                                                          <w:marLeft w:val="0"/>
                                                                          <w:marRight w:val="0"/>
                                                                          <w:marTop w:val="0"/>
                                                                          <w:marBottom w:val="0"/>
                                                                          <w:divBdr>
                                                                            <w:top w:val="none" w:sz="0" w:space="0" w:color="auto"/>
                                                                            <w:left w:val="none" w:sz="0" w:space="0" w:color="auto"/>
                                                                            <w:bottom w:val="none" w:sz="0" w:space="0" w:color="auto"/>
                                                                            <w:right w:val="none" w:sz="0" w:space="0" w:color="auto"/>
                                                                          </w:divBdr>
                                                                        </w:div>
                                                                        <w:div w:id="1543440295">
                                                                          <w:marLeft w:val="0"/>
                                                                          <w:marRight w:val="0"/>
                                                                          <w:marTop w:val="0"/>
                                                                          <w:marBottom w:val="0"/>
                                                                          <w:divBdr>
                                                                            <w:top w:val="none" w:sz="0" w:space="0" w:color="auto"/>
                                                                            <w:left w:val="none" w:sz="0" w:space="0" w:color="auto"/>
                                                                            <w:bottom w:val="none" w:sz="0" w:space="0" w:color="auto"/>
                                                                            <w:right w:val="none" w:sz="0" w:space="0" w:color="auto"/>
                                                                          </w:divBdr>
                                                                        </w:div>
                                                                        <w:div w:id="265160985">
                                                                          <w:marLeft w:val="0"/>
                                                                          <w:marRight w:val="0"/>
                                                                          <w:marTop w:val="0"/>
                                                                          <w:marBottom w:val="0"/>
                                                                          <w:divBdr>
                                                                            <w:top w:val="none" w:sz="0" w:space="0" w:color="auto"/>
                                                                            <w:left w:val="none" w:sz="0" w:space="0" w:color="auto"/>
                                                                            <w:bottom w:val="none" w:sz="0" w:space="0" w:color="auto"/>
                                                                            <w:right w:val="none" w:sz="0" w:space="0" w:color="auto"/>
                                                                          </w:divBdr>
                                                                        </w:div>
                                                                        <w:div w:id="465009925">
                                                                          <w:marLeft w:val="0"/>
                                                                          <w:marRight w:val="0"/>
                                                                          <w:marTop w:val="0"/>
                                                                          <w:marBottom w:val="0"/>
                                                                          <w:divBdr>
                                                                            <w:top w:val="none" w:sz="0" w:space="0" w:color="auto"/>
                                                                            <w:left w:val="none" w:sz="0" w:space="0" w:color="auto"/>
                                                                            <w:bottom w:val="none" w:sz="0" w:space="0" w:color="auto"/>
                                                                            <w:right w:val="none" w:sz="0" w:space="0" w:color="auto"/>
                                                                          </w:divBdr>
                                                                        </w:div>
                                                                        <w:div w:id="1542133771">
                                                                          <w:marLeft w:val="0"/>
                                                                          <w:marRight w:val="0"/>
                                                                          <w:marTop w:val="0"/>
                                                                          <w:marBottom w:val="0"/>
                                                                          <w:divBdr>
                                                                            <w:top w:val="none" w:sz="0" w:space="0" w:color="auto"/>
                                                                            <w:left w:val="none" w:sz="0" w:space="0" w:color="auto"/>
                                                                            <w:bottom w:val="none" w:sz="0" w:space="0" w:color="auto"/>
                                                                            <w:right w:val="none" w:sz="0" w:space="0" w:color="auto"/>
                                                                          </w:divBdr>
                                                                        </w:div>
                                                                        <w:div w:id="1678464728">
                                                                          <w:marLeft w:val="0"/>
                                                                          <w:marRight w:val="0"/>
                                                                          <w:marTop w:val="0"/>
                                                                          <w:marBottom w:val="0"/>
                                                                          <w:divBdr>
                                                                            <w:top w:val="none" w:sz="0" w:space="0" w:color="auto"/>
                                                                            <w:left w:val="none" w:sz="0" w:space="0" w:color="auto"/>
                                                                            <w:bottom w:val="none" w:sz="0" w:space="0" w:color="auto"/>
                                                                            <w:right w:val="none" w:sz="0" w:space="0" w:color="auto"/>
                                                                          </w:divBdr>
                                                                        </w:div>
                                                                        <w:div w:id="741220482">
                                                                          <w:marLeft w:val="0"/>
                                                                          <w:marRight w:val="0"/>
                                                                          <w:marTop w:val="0"/>
                                                                          <w:marBottom w:val="0"/>
                                                                          <w:divBdr>
                                                                            <w:top w:val="none" w:sz="0" w:space="0" w:color="auto"/>
                                                                            <w:left w:val="none" w:sz="0" w:space="0" w:color="auto"/>
                                                                            <w:bottom w:val="none" w:sz="0" w:space="0" w:color="auto"/>
                                                                            <w:right w:val="none" w:sz="0" w:space="0" w:color="auto"/>
                                                                          </w:divBdr>
                                                                        </w:div>
                                                                        <w:div w:id="684750374">
                                                                          <w:marLeft w:val="0"/>
                                                                          <w:marRight w:val="0"/>
                                                                          <w:marTop w:val="0"/>
                                                                          <w:marBottom w:val="0"/>
                                                                          <w:divBdr>
                                                                            <w:top w:val="none" w:sz="0" w:space="0" w:color="auto"/>
                                                                            <w:left w:val="none" w:sz="0" w:space="0" w:color="auto"/>
                                                                            <w:bottom w:val="none" w:sz="0" w:space="0" w:color="auto"/>
                                                                            <w:right w:val="none" w:sz="0" w:space="0" w:color="auto"/>
                                                                          </w:divBdr>
                                                                        </w:div>
                                                                        <w:div w:id="857348224">
                                                                          <w:marLeft w:val="0"/>
                                                                          <w:marRight w:val="0"/>
                                                                          <w:marTop w:val="0"/>
                                                                          <w:marBottom w:val="0"/>
                                                                          <w:divBdr>
                                                                            <w:top w:val="none" w:sz="0" w:space="0" w:color="auto"/>
                                                                            <w:left w:val="none" w:sz="0" w:space="0" w:color="auto"/>
                                                                            <w:bottom w:val="none" w:sz="0" w:space="0" w:color="auto"/>
                                                                            <w:right w:val="none" w:sz="0" w:space="0" w:color="auto"/>
                                                                          </w:divBdr>
                                                                        </w:div>
                                                                        <w:div w:id="2107378773">
                                                                          <w:marLeft w:val="0"/>
                                                                          <w:marRight w:val="0"/>
                                                                          <w:marTop w:val="0"/>
                                                                          <w:marBottom w:val="0"/>
                                                                          <w:divBdr>
                                                                            <w:top w:val="none" w:sz="0" w:space="0" w:color="auto"/>
                                                                            <w:left w:val="none" w:sz="0" w:space="0" w:color="auto"/>
                                                                            <w:bottom w:val="none" w:sz="0" w:space="0" w:color="auto"/>
                                                                            <w:right w:val="none" w:sz="0" w:space="0" w:color="auto"/>
                                                                          </w:divBdr>
                                                                        </w:div>
                                                                        <w:div w:id="5398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54201">
      <w:bodyDiv w:val="1"/>
      <w:marLeft w:val="0"/>
      <w:marRight w:val="0"/>
      <w:marTop w:val="0"/>
      <w:marBottom w:val="0"/>
      <w:divBdr>
        <w:top w:val="none" w:sz="0" w:space="0" w:color="auto"/>
        <w:left w:val="none" w:sz="0" w:space="0" w:color="auto"/>
        <w:bottom w:val="none" w:sz="0" w:space="0" w:color="auto"/>
        <w:right w:val="none" w:sz="0" w:space="0" w:color="auto"/>
      </w:divBdr>
      <w:divsChild>
        <w:div w:id="1376007595">
          <w:marLeft w:val="0"/>
          <w:marRight w:val="0"/>
          <w:marTop w:val="0"/>
          <w:marBottom w:val="0"/>
          <w:divBdr>
            <w:top w:val="none" w:sz="0" w:space="0" w:color="auto"/>
            <w:left w:val="none" w:sz="0" w:space="0" w:color="auto"/>
            <w:bottom w:val="none" w:sz="0" w:space="0" w:color="auto"/>
            <w:right w:val="none" w:sz="0" w:space="0" w:color="auto"/>
          </w:divBdr>
          <w:divsChild>
            <w:div w:id="524903960">
              <w:marLeft w:val="0"/>
              <w:marRight w:val="0"/>
              <w:marTop w:val="0"/>
              <w:marBottom w:val="0"/>
              <w:divBdr>
                <w:top w:val="none" w:sz="0" w:space="0" w:color="auto"/>
                <w:left w:val="none" w:sz="0" w:space="0" w:color="auto"/>
                <w:bottom w:val="none" w:sz="0" w:space="0" w:color="auto"/>
                <w:right w:val="none" w:sz="0" w:space="0" w:color="auto"/>
              </w:divBdr>
              <w:divsChild>
                <w:div w:id="1682589355">
                  <w:marLeft w:val="0"/>
                  <w:marRight w:val="0"/>
                  <w:marTop w:val="0"/>
                  <w:marBottom w:val="0"/>
                  <w:divBdr>
                    <w:top w:val="none" w:sz="0" w:space="0" w:color="auto"/>
                    <w:left w:val="none" w:sz="0" w:space="0" w:color="auto"/>
                    <w:bottom w:val="none" w:sz="0" w:space="0" w:color="auto"/>
                    <w:right w:val="none" w:sz="0" w:space="0" w:color="auto"/>
                  </w:divBdr>
                  <w:divsChild>
                    <w:div w:id="1650354783">
                      <w:marLeft w:val="0"/>
                      <w:marRight w:val="0"/>
                      <w:marTop w:val="0"/>
                      <w:marBottom w:val="0"/>
                      <w:divBdr>
                        <w:top w:val="none" w:sz="0" w:space="0" w:color="auto"/>
                        <w:left w:val="none" w:sz="0" w:space="0" w:color="auto"/>
                        <w:bottom w:val="none" w:sz="0" w:space="0" w:color="auto"/>
                        <w:right w:val="none" w:sz="0" w:space="0" w:color="auto"/>
                      </w:divBdr>
                      <w:divsChild>
                        <w:div w:id="1473525192">
                          <w:marLeft w:val="0"/>
                          <w:marRight w:val="0"/>
                          <w:marTop w:val="0"/>
                          <w:marBottom w:val="0"/>
                          <w:divBdr>
                            <w:top w:val="none" w:sz="0" w:space="0" w:color="auto"/>
                            <w:left w:val="none" w:sz="0" w:space="0" w:color="auto"/>
                            <w:bottom w:val="none" w:sz="0" w:space="0" w:color="auto"/>
                            <w:right w:val="none" w:sz="0" w:space="0" w:color="auto"/>
                          </w:divBdr>
                          <w:divsChild>
                            <w:div w:id="640186442">
                              <w:marLeft w:val="0"/>
                              <w:marRight w:val="0"/>
                              <w:marTop w:val="0"/>
                              <w:marBottom w:val="0"/>
                              <w:divBdr>
                                <w:top w:val="none" w:sz="0" w:space="0" w:color="auto"/>
                                <w:left w:val="none" w:sz="0" w:space="0" w:color="auto"/>
                                <w:bottom w:val="none" w:sz="0" w:space="0" w:color="auto"/>
                                <w:right w:val="none" w:sz="0" w:space="0" w:color="auto"/>
                              </w:divBdr>
                              <w:divsChild>
                                <w:div w:id="1148934938">
                                  <w:marLeft w:val="0"/>
                                  <w:marRight w:val="0"/>
                                  <w:marTop w:val="0"/>
                                  <w:marBottom w:val="0"/>
                                  <w:divBdr>
                                    <w:top w:val="none" w:sz="0" w:space="0" w:color="auto"/>
                                    <w:left w:val="none" w:sz="0" w:space="0" w:color="auto"/>
                                    <w:bottom w:val="none" w:sz="0" w:space="0" w:color="auto"/>
                                    <w:right w:val="none" w:sz="0" w:space="0" w:color="auto"/>
                                  </w:divBdr>
                                  <w:divsChild>
                                    <w:div w:id="1640499416">
                                      <w:marLeft w:val="0"/>
                                      <w:marRight w:val="0"/>
                                      <w:marTop w:val="0"/>
                                      <w:marBottom w:val="0"/>
                                      <w:divBdr>
                                        <w:top w:val="none" w:sz="0" w:space="0" w:color="auto"/>
                                        <w:left w:val="none" w:sz="0" w:space="0" w:color="auto"/>
                                        <w:bottom w:val="none" w:sz="0" w:space="0" w:color="auto"/>
                                        <w:right w:val="none" w:sz="0" w:space="0" w:color="auto"/>
                                      </w:divBdr>
                                      <w:divsChild>
                                        <w:div w:id="248317595">
                                          <w:marLeft w:val="0"/>
                                          <w:marRight w:val="0"/>
                                          <w:marTop w:val="0"/>
                                          <w:marBottom w:val="0"/>
                                          <w:divBdr>
                                            <w:top w:val="none" w:sz="0" w:space="0" w:color="auto"/>
                                            <w:left w:val="none" w:sz="0" w:space="0" w:color="auto"/>
                                            <w:bottom w:val="none" w:sz="0" w:space="0" w:color="auto"/>
                                            <w:right w:val="none" w:sz="0" w:space="0" w:color="auto"/>
                                          </w:divBdr>
                                          <w:divsChild>
                                            <w:div w:id="1080173831">
                                              <w:marLeft w:val="0"/>
                                              <w:marRight w:val="0"/>
                                              <w:marTop w:val="75"/>
                                              <w:marBottom w:val="0"/>
                                              <w:divBdr>
                                                <w:top w:val="none" w:sz="0" w:space="0" w:color="auto"/>
                                                <w:left w:val="none" w:sz="0" w:space="0" w:color="auto"/>
                                                <w:bottom w:val="none" w:sz="0" w:space="0" w:color="auto"/>
                                                <w:right w:val="none" w:sz="0" w:space="0" w:color="auto"/>
                                              </w:divBdr>
                                              <w:divsChild>
                                                <w:div w:id="1763990402">
                                                  <w:marLeft w:val="0"/>
                                                  <w:marRight w:val="0"/>
                                                  <w:marTop w:val="0"/>
                                                  <w:marBottom w:val="0"/>
                                                  <w:divBdr>
                                                    <w:top w:val="none" w:sz="0" w:space="0" w:color="auto"/>
                                                    <w:left w:val="none" w:sz="0" w:space="0" w:color="auto"/>
                                                    <w:bottom w:val="none" w:sz="0" w:space="0" w:color="auto"/>
                                                    <w:right w:val="none" w:sz="0" w:space="0" w:color="auto"/>
                                                  </w:divBdr>
                                                  <w:divsChild>
                                                    <w:div w:id="1974287865">
                                                      <w:marLeft w:val="0"/>
                                                      <w:marRight w:val="0"/>
                                                      <w:marTop w:val="0"/>
                                                      <w:marBottom w:val="0"/>
                                                      <w:divBdr>
                                                        <w:top w:val="none" w:sz="0" w:space="0" w:color="auto"/>
                                                        <w:left w:val="none" w:sz="0" w:space="0" w:color="auto"/>
                                                        <w:bottom w:val="none" w:sz="0" w:space="0" w:color="auto"/>
                                                        <w:right w:val="none" w:sz="0" w:space="0" w:color="auto"/>
                                                      </w:divBdr>
                                                    </w:div>
                                                    <w:div w:id="16527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Dawn Bryant</dc:creator>
  <cp:keywords/>
  <dc:description/>
  <cp:lastModifiedBy>Matthews, Dawn Bryant</cp:lastModifiedBy>
  <cp:revision>2</cp:revision>
  <dcterms:created xsi:type="dcterms:W3CDTF">2017-03-29T21:13:00Z</dcterms:created>
  <dcterms:modified xsi:type="dcterms:W3CDTF">2017-03-29T21:13:00Z</dcterms:modified>
</cp:coreProperties>
</file>